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0474C">
        <w:rPr>
          <w:b/>
          <w:sz w:val="24"/>
          <w:szCs w:val="24"/>
        </w:rPr>
        <w:t>76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0474C">
        <w:rPr>
          <w:sz w:val="24"/>
          <w:szCs w:val="24"/>
        </w:rPr>
        <w:t>Общество с ограниченной ответственностью "Центр экономики и права"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0474C">
        <w:rPr>
          <w:sz w:val="24"/>
          <w:szCs w:val="24"/>
        </w:rPr>
        <w:t>публичное предложение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0474C">
        <w:rPr>
          <w:sz w:val="24"/>
          <w:szCs w:val="24"/>
        </w:rPr>
        <w:t>ПП00076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0474C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0474C">
        <w:rPr>
          <w:sz w:val="24"/>
          <w:szCs w:val="24"/>
        </w:rPr>
        <w:t>Общество с ограниченной ответственностью «СХС-С»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0474C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0474C">
        <w:rPr>
          <w:sz w:val="24"/>
          <w:szCs w:val="24"/>
        </w:rPr>
        <w:t>ПП00076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4"/>
        <w:gridCol w:w="7818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0474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0474C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0474C">
              <w:rPr>
                <w:sz w:val="24"/>
                <w:szCs w:val="24"/>
              </w:rPr>
              <w:t>Общество с ограниченной ответственностью «СХС-С»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0474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Открытые торги посредством публичного предложения по реализации имущества ООО «СХС-С»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0474C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0474C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0474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16.01.2018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0474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05.03.2018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0474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13.01.2018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0474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11.01.2018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0474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12.01.2018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410005, Саратов, Саратовская область, Саратов, им. Разина С.Т., 78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"Авангард" - Союз арбитражных управляющих "Авангард"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7174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Самарской области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А55-1241/2014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Самарской области от 24.12.2014г. по делу №А55-1241/2014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«СХС-С»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6381011313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1076381000200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Преимущественное право приобретения имущества должника и заключения договора купли-продажи иму-щества осуществляется в соответствии со ст. 179 ФЗ «О несостоятельности (банкротстве)». В случае отказа или уклонения победителя торгов от подписания договора в течение пяти календарных дней с даты получе-ния предложения конкурсного управляющего внесенный задаток ему не возвращается, а включается в со-став имущества Должника.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8-800-550-96-60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mail@tsep.me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0474C" w:rsidRDefault="0050474C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Здание ремонтной мастерской, площадь 696,60 кв.м (63:31:1811004:210) (Сергиевский р-он, с. Сидоровка); Здание склада арочного,площадь 457,70 кв.м (63:31:1811004:223) (Сергиевский р-он, с. Сидоровка); Здание зерносклада №4, площадь 1 188,40 кв.м (63:31:1811004:219) (Сергиевский р-он, с. Сидоровка); Здание от-крытого тока, площадь 4 470,10 кв.м (63:31:1811004:216) (Сергиевский р-он, с. Сидоровка); Земельный уча-сток, площадь 24 739 017,00 кв.м (63:31:0000000:214) (Сергиевский р-он, в границах колхоза "Аврора"); Зе-мельный участок, площадь 51 224,00 кв.м (63:31:1811006:0040) (Сергиевский р-он, с. Сидоровка); Земель-ный участок, площадь 40 705,00 кв.м (63:31:1811004:109) (Сергиевский р-он, с. Сидоровка); Земельный уча-сток, площадь 5 720 000,00 кв.м (63:31:0000000:0266) (Сергиевский р-он, в границах колхоза "Аврора"); Комбинированный культиватор Salford DRD 9800-16.6 (9813), зав. номер 103083; Дисковая борона Salford 870-31,8; зав. номер 103414; Тяжелая борона БЗГТ-21 "Победа" зав. номер 55; Дискатор БДМ 4*4П со шлейф-катком – 2шт.; Сеялка АУП-18.07-01; Сеялка зернотуковая рядовая СЗР 5,4 с катками, гидроцилин-дром, без транспортного устройства; Культиватор КРН-5,6 – 4шт.; Культиватор КСО-9,6; Катки ЗККШ-6 – 4шт.; Агрегат бороновальный СП11 БЗСС-1,0 – 4шт.; Орудие почвообрабатывающее ОПО-8,5-0,3 – 2шт.; Культиватор КСО-9,6, инв. Номер 117; Трактор "Беларус 1523.2"(№ двиг-ля 100895); Трактор "Беларус 1523.2" (№ двиг-ля 100644); Сеялка зернотуковая рядовая СЗР 5,4 с катками, гидроцилиндром, без транс-портного устройства – 2шт.; Сеялка СПК-8 "СибДон"-2шт.; Бороны БЗСС-1,0, 2011 г.в. – 44шт.; Трактор "Бе-ларус 1523.2" (№ двиг-ля 102213);Универсальная комбинированная машина (Flexi-Coil ST820X40(12,2м); Сельско-ый трактор New Holland T 9040, № двиг-ля Е912-162746; Борона прицепная дисковая БДП 3*4М-2шт.; Борона прицепная дисковая БДП 4*4М; Прицеп тракторный 2ПТС-8-2шт.;Прицеп тракторный само-свальный "Бурлак" 12т – 2шт.; Сцепка СП-16-2шт.; Культиватор КШУ-12 с пружинной бороной-2шт.; Куль-тиватор КРН-5,6-2шт.; Каток ЗККШ-6-4шт.; Зерноуборочный комбайн РСМ-142 "ACROS-580" № двиг-ля 87746682; Зерноуборочный комбайн РСМ-142 "ACROS-580" № двиг-ля 87759627;Комбайн зерноуборочный самоходный КЗС-1218 "Полесье-1218-29" № двиг-ля ЯМЗ-238ДЕ-22 №А0409076;Комбайн зерноуборочный самоходный КЗС-1218 "Полесье-1218-29" № двиг-ля ЯМЗ-238ДЕ-22 №А0407572; Трактор Т-150-К-09, зав. №590937 (657131-661157); № двиг-ля В0430350; Трактор Т-150-К-09, зав. №590942 (657146-661176); № двиг-ля В0431199;Пресс-подборщик ПР-145С; Косилка ротационная ЖТТ-2,1; Комбайн кормоуборочный прицепной "КДП-3000"; Пресс-подборщик ПР-145С; ЗернометательЗМЭ-60-04-100-4шт.;ПКУ-0,8(погрузчик+ковш0,35+ковш0,8+вилы)-2шт.;ОВС25 самопередвижная-2шт.; УАЗ-220695-04, 2010г.в. (VIN ХТТ220695В0416455, ПТС 73 НВ 439475)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90047283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продаже имущества ООО «СХС-С» находящегося в залоге у ТД Янтарный лот№». 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50474C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50474C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Нежилое здание коровника №1 с доильным залом, площадь 1488,7 кв.м (63:25:0000000:1349) (Красноар-мейский район, с. Дергачи, производственная база); Нежилое здание коровника №2 с доильным залом, пло-щадь 1448,5 кв.м (63:25:0000000:1347) (Красноармейский район, с. Дергачи, отделение №3); Земельный участок, площадь 1 811,0 кв.м (63:25:0205003:0025) (Красноармейский район); Земельный участок, пло-щадь 1770,0 кв.м (63:25:0205003:0024) (Красноармейский район). 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5310000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продаже имущества ООО «СХС-С» находящегося в залоге у ТД Янтарный лот№»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50474C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50474C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№3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Здание коровника №4, площадь 1540,9 кв.м. (63:25:0000000:1410) (Красноармейский район, с. Колывань, производственная база)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2783520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продаже имущества ООО «СХС-С» находящегося в залоге у ТД Янтарный лот№»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50474C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50474C">
        <w:rPr>
          <w:rFonts w:cstheme="minorHAnsi"/>
          <w:sz w:val="24"/>
          <w:szCs w:val="24"/>
        </w:rPr>
        <w:t>Лот 4.</w:t>
      </w:r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№4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Нежилое здание центральной ремонтной мастерской, площадь 1 102,8 кв.м (63:25:0000000:1409) (Красно-армейский район, с. Колывань, производственная база)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1992240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продаже имущества ООО «СХС-С» находящегося в залоге у ТД Янтарный лот№»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50474C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50474C">
        <w:rPr>
          <w:rFonts w:cstheme="minorHAnsi"/>
          <w:sz w:val="24"/>
          <w:szCs w:val="24"/>
        </w:rPr>
        <w:t>Лот 5.</w:t>
      </w:r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№5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Здание телятника, площадь 1 655,0 кв.м (63:25:0000000:1414) (Красноармейский район, с. Колывань, произ-водственная база)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3007440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продаже имущества ООО «СХС-С» находящегося в залоге у ТД Янтарный лот№»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50474C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50474C">
        <w:rPr>
          <w:rFonts w:cstheme="minorHAnsi"/>
          <w:sz w:val="24"/>
          <w:szCs w:val="24"/>
        </w:rPr>
        <w:t>Лот 6.</w:t>
      </w:r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№6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Здание конторы, площадь 443,00 кв.м (63:31:1811004:131) (Сергиевский р-он, с. Сидоровка, ул. Рабочая, д.2)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799920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продаже имущества ООО «СХС-С» находящегося в залоге у ТД Янтарный лот№»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50474C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50474C">
        <w:rPr>
          <w:rFonts w:cstheme="minorHAnsi"/>
          <w:sz w:val="24"/>
          <w:szCs w:val="24"/>
        </w:rPr>
        <w:t>Лот 7.</w:t>
      </w:r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№7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Здание зерносклада деревянного, площадь 621,10 кв.м (63:31:1811004:206) (Сергиевский р-он, с. Сидоров-ка)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1221760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продаже имущества ООО «СХС-С» находящегося в залоге у ТД Янтарный лот№»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50474C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50474C">
        <w:rPr>
          <w:rFonts w:cstheme="minorHAnsi"/>
          <w:sz w:val="24"/>
          <w:szCs w:val="24"/>
        </w:rPr>
        <w:t>Лот 8.</w:t>
      </w:r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№8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Здание зерносклада деревянный, площадь 552,70 кв.м (63:31:1811004:215) (Сергиевский р-он, с. Сидоров-ка)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998640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продаже имущества ООО «СХС-С» находящегося в залоге у ТД Янтарный лот№»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50474C" w:rsidRDefault="00A36A9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50474C">
        <w:rPr>
          <w:rFonts w:cstheme="minorHAnsi"/>
          <w:sz w:val="24"/>
          <w:szCs w:val="24"/>
        </w:rPr>
        <w:t>Лот 9.</w:t>
      </w:r>
      <w:r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№9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Коровник №2, площадь 1 798,10 кв.м (63:31:1811004:229) (Сергиевский р-он, с. Сидоровка)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3439440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продаже имущества ООО «СХС-С» находящегося в залоге у ТД Янтарный лот№»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50474C" w:rsidRDefault="00A36A9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50474C">
        <w:rPr>
          <w:rFonts w:cstheme="minorHAnsi"/>
          <w:sz w:val="24"/>
          <w:szCs w:val="24"/>
        </w:rPr>
        <w:t>Лот 10.</w:t>
      </w:r>
      <w:r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№10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Здание коровника, площадь 1 462,80 кв.м (63:31:1811004:218) (Сергиевский р-он, с. Сидоровка)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2642400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продаже имущества ООО «СХС-С» находящегося в залоге у ТД Янтарный лот№»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50474C" w:rsidRDefault="003B419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50474C">
        <w:rPr>
          <w:rFonts w:cstheme="minorHAnsi"/>
          <w:sz w:val="24"/>
          <w:szCs w:val="24"/>
        </w:rPr>
        <w:t>Лот 11.</w:t>
      </w:r>
      <w:r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№11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площадь 1 323,10 кв.м (63:25:0204002:0583) (с. Колывань)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1440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продаже имущества ООО «СХС-С» находящегося в залоге у ТД Янтарный лот№»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50474C" w:rsidRDefault="003B419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50474C">
        <w:rPr>
          <w:rFonts w:cstheme="minorHAnsi"/>
          <w:sz w:val="24"/>
          <w:szCs w:val="24"/>
        </w:rPr>
        <w:t>Лот 12.</w:t>
      </w:r>
      <w:r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№12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площадь 1 779,0 кв.м (63:25:0201025:0700) (с. Колывань, производственная база, ко-ровник №4)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2160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продаже имущества ООО «СХС-С» находящегося в залоге у ТД Янтарный лот№»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50474C" w:rsidRDefault="003B419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50474C">
        <w:rPr>
          <w:rFonts w:cstheme="minorHAnsi"/>
          <w:sz w:val="24"/>
          <w:szCs w:val="24"/>
        </w:rPr>
        <w:t>Лот 13.</w:t>
      </w:r>
      <w:r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№13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площадь 2 068,70 кв.м (63:25:0201025:0702) (с. Колывань, производственная база, те-лятник)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2160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продаже имущества ООО «СХС-С» находящегося в залоге у ТД Янтарный лот№»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50474C" w:rsidRDefault="003B419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50474C">
        <w:rPr>
          <w:rFonts w:cstheme="minorHAnsi"/>
          <w:sz w:val="24"/>
          <w:szCs w:val="24"/>
        </w:rPr>
        <w:t>Лот 14.</w:t>
      </w:r>
      <w:r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№14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площадь 19 857,00 кв.м (63:31:1811006:0039) (Сергиевский р-он, с. Сидоровка)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1982880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продаже имущества ООО «СХС-С» находящегося в залоге у ТД Янтарный лот№»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50474C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50474C">
        <w:rPr>
          <w:rFonts w:cstheme="minorHAnsi"/>
          <w:sz w:val="24"/>
          <w:szCs w:val="24"/>
        </w:rPr>
        <w:t>Лот 15.</w:t>
      </w:r>
      <w:r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№15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площадь 2 215,00 кв.м (63:31:1811004:0021) (Сергиевский р-он, с. Сидоровка, ул. Рабо-чая, д.2)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221040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продаже имущества ООО «СХС-С» находящегося в залоге у ТД Янтарный лот№»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50474C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50474C">
        <w:rPr>
          <w:rFonts w:cstheme="minorHAnsi"/>
          <w:sz w:val="24"/>
          <w:szCs w:val="24"/>
        </w:rPr>
        <w:t>Лот 16.</w:t>
      </w:r>
      <w:r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№16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площадь 5 809,00 кв.м (63:31:1811004:62) (Сергиевский р-он, с. Сидоровка)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580320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продаже имущества ООО «СХС-С» находящегося в залоге у ТД Янтарный лот№»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50474C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50474C">
        <w:rPr>
          <w:rFonts w:cstheme="minorHAnsi"/>
          <w:sz w:val="24"/>
          <w:szCs w:val="24"/>
        </w:rPr>
        <w:t>Лот 17.</w:t>
      </w:r>
      <w:r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№17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площадь 3 027,00 кв.м (63:31:1811006:67) (Сергиевский р-он, с. Сидоровка)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302400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продаже имущества ООО «СХС-С» находящегося в залоге у ТД Янтарный лот№»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50474C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50474C">
        <w:rPr>
          <w:rFonts w:cstheme="minorHAnsi"/>
          <w:sz w:val="24"/>
          <w:szCs w:val="24"/>
        </w:rPr>
        <w:t>Лот 18.</w:t>
      </w:r>
      <w:r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№18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Плуг ПЛН-8-35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98390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продаже имущества ООО «СХС-С» находящегося в залоге у ТД Янтарный лот№»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50474C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50474C">
        <w:rPr>
          <w:rFonts w:cstheme="minorHAnsi"/>
          <w:sz w:val="24"/>
          <w:szCs w:val="24"/>
        </w:rPr>
        <w:t>Лот 19.</w:t>
      </w:r>
      <w:r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№19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Плуг ПЛН-8-35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98390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продаже имущества ООО «СХС-С» находящегося в залоге у ТД Янтарный лот№»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50474C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50474C">
        <w:rPr>
          <w:rFonts w:cstheme="minorHAnsi"/>
          <w:sz w:val="24"/>
          <w:szCs w:val="24"/>
        </w:rPr>
        <w:t>Лот 20.</w:t>
      </w:r>
      <w:r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№20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Опрыскиватель "Degania Sprayers"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401275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продаже имущества ООО «СХС-С» находящегося в залоге у ТД Янтарный лот№»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50474C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50474C">
        <w:rPr>
          <w:rFonts w:cstheme="minorHAnsi"/>
          <w:sz w:val="24"/>
          <w:szCs w:val="24"/>
        </w:rPr>
        <w:t>Лот 21.</w:t>
      </w:r>
      <w:r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№21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Сеялка зернотуковая рядовая СЗР 5,4 с катками, гидроцилиндром, без транспортного устройства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353516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продаже имущества ООО «СХС-С» находящегося в залоге у ТД Янтарный лот№»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50474C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50474C">
        <w:rPr>
          <w:rFonts w:cstheme="minorHAnsi"/>
          <w:sz w:val="24"/>
          <w:szCs w:val="24"/>
        </w:rPr>
        <w:t>Лот 22.</w:t>
      </w:r>
      <w:r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№22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Сеялка СПК-8 "СибДон" (Зав. №03)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172182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продаже имущества ООО «СХС-С» находящегося в залоге у ТД Янтарный лот№»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50474C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50474C">
        <w:rPr>
          <w:rFonts w:cstheme="minorHAnsi"/>
          <w:sz w:val="24"/>
          <w:szCs w:val="24"/>
        </w:rPr>
        <w:t>Лот 23.</w:t>
      </w:r>
      <w:r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№23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Сеялка СПК-8 "СибДон" (Зав. №07)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172182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продаже имущества ООО «СХС-С» находящегося в залоге у ТД Янтарный лот№»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50474C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50474C">
        <w:rPr>
          <w:rFonts w:cstheme="minorHAnsi"/>
          <w:sz w:val="24"/>
          <w:szCs w:val="24"/>
        </w:rPr>
        <w:t>Лот 24.</w:t>
      </w:r>
      <w:r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№24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Трактор "Беларус 1523.2" № двигателя 102152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878129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продаже имущества ООО «СХС-С» находящегося в залоге у ТД Янтарный лот№»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50474C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50474C">
        <w:rPr>
          <w:rFonts w:cstheme="minorHAnsi"/>
          <w:sz w:val="24"/>
          <w:szCs w:val="24"/>
        </w:rPr>
        <w:t>Лот 25.</w:t>
      </w:r>
      <w:r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№25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Плуг ПЛН-5 с предплужником - 6шт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274093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продаже имущества ООО «СХС-С» находящегося в залоге у ТД Янтарный лот№»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50474C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50474C">
        <w:rPr>
          <w:rFonts w:cstheme="minorHAnsi"/>
          <w:sz w:val="24"/>
          <w:szCs w:val="24"/>
        </w:rPr>
        <w:t>Лот 26.</w:t>
      </w:r>
      <w:r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№26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Борона прицепная дисковая БДП 4*4М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217879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продаже имущества ООО «СХС-С» находящегося в залоге у ТД Янтарный лот№»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50474C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50474C">
        <w:rPr>
          <w:rFonts w:cstheme="minorHAnsi"/>
          <w:sz w:val="24"/>
          <w:szCs w:val="24"/>
        </w:rPr>
        <w:t>Лот 27.</w:t>
      </w:r>
      <w:r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№27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Сцепка СП-16 – 2шт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107275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продаже имущества ООО «СХС-С» находящегося в залоге у ТД Янтарный лот№»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50474C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№28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Грабли ГВК-6 – 2шт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73242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продаже имущества ООО «СХС-С» находящегося в залоге у ТД Янтарный лот№»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50474C" w:rsidRDefault="0050474C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Лот 28.</w:t>
      </w:r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>
        <w:rPr>
          <w:rFonts w:cstheme="minorHAnsi"/>
          <w:sz w:val="24"/>
          <w:szCs w:val="24"/>
        </w:rPr>
        <w:t>Лот 29.</w:t>
      </w:r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№29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Комбайн кормоуборочный прицепной "КДП-3000"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442048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продаже имущества ООО «СХС-С» находящегося в залоге у ТД Янтарный лот№»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50474C" w:rsidRDefault="00B663B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50474C">
        <w:rPr>
          <w:rFonts w:cstheme="minorHAnsi"/>
          <w:sz w:val="24"/>
          <w:szCs w:val="24"/>
        </w:rPr>
        <w:t>Лот 30.</w:t>
      </w:r>
      <w:r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№30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Косилка ротационная ЖТТ-2,1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131320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продаже имущества ООО «СХС-С» находящегося в залоге у ТД Янтарный лот№»</w:t>
            </w: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504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0474C" w:rsidRDefault="0050474C" w:rsidP="00504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D4BB1" w:rsidRDefault="008D4BB1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04B30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90" w:name="ПодтверждениеПодпись"/>
      <w:bookmarkEnd w:id="90"/>
    </w:p>
    <w:sectPr w:rsidR="00E34B0E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0474C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3C0CCA-0A83-43DD-A73C-E6DA9417F5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6403</Words>
  <Characters>36502</Characters>
  <Application>Microsoft Office Word</Application>
  <DocSecurity>0</DocSecurity>
  <Lines>304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42820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2018-03-27T12:07:00Z</dcterms:created>
  <dcterms:modified xsi:type="dcterms:W3CDTF">2018-03-27T12:07:00Z</dcterms:modified>
</cp:coreProperties>
</file>