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871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Волгодонск</w:t>
            </w:r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20__ 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48466D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протоколом о результатах проведения открытых торгов </w:t>
      </w:r>
      <w:r w:rsidRPr="0048466D">
        <w:rPr>
          <w:sz w:val="20"/>
          <w:szCs w:val="20"/>
        </w:rPr>
        <w:t xml:space="preserve">№ от 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48466D" w:rsidRDefault="001254B6" w:rsidP="001254B6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>
        <w:rPr>
          <w:sz w:val="20"/>
          <w:szCs w:val="20"/>
        </w:rPr>
        <w:t>ЗерноТрейдТранс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>, именуемое в дальнейшем «</w:t>
      </w:r>
      <w:r>
        <w:rPr>
          <w:noProof/>
          <w:sz w:val="20"/>
          <w:szCs w:val="20"/>
        </w:rPr>
        <w:t>Цедент</w:t>
      </w:r>
      <w:r w:rsidRPr="0048466D">
        <w:rPr>
          <w:noProof/>
          <w:sz w:val="20"/>
          <w:szCs w:val="20"/>
        </w:rPr>
        <w:t xml:space="preserve">», в лице конкурсного управляющего </w:t>
      </w:r>
      <w:proofErr w:type="spellStart"/>
      <w:r>
        <w:rPr>
          <w:sz w:val="20"/>
          <w:szCs w:val="20"/>
        </w:rPr>
        <w:t>Овчинниковой</w:t>
      </w:r>
      <w:proofErr w:type="spellEnd"/>
      <w:r>
        <w:rPr>
          <w:sz w:val="20"/>
          <w:szCs w:val="20"/>
        </w:rPr>
        <w:t xml:space="preserve"> Н.Р.</w:t>
      </w:r>
      <w:r w:rsidRPr="0048466D">
        <w:rPr>
          <w:sz w:val="20"/>
          <w:szCs w:val="20"/>
        </w:rPr>
        <w:t xml:space="preserve">, действующего на основании </w:t>
      </w:r>
      <w:r w:rsidRPr="0065716D">
        <w:rPr>
          <w:rStyle w:val="paragraph"/>
          <w:sz w:val="20"/>
          <w:szCs w:val="20"/>
        </w:rPr>
        <w:t>определения</w:t>
      </w:r>
      <w:r w:rsidRPr="0065716D">
        <w:rPr>
          <w:sz w:val="20"/>
          <w:szCs w:val="20"/>
        </w:rPr>
        <w:t xml:space="preserve"> Арбитражного суда </w:t>
      </w:r>
      <w:r w:rsidRPr="00E35FB1">
        <w:rPr>
          <w:sz w:val="20"/>
          <w:szCs w:val="20"/>
        </w:rPr>
        <w:t>Оренбургской области от 29.08.2016г. по делу № А47-7107/2014</w:t>
      </w:r>
      <w:r w:rsidRPr="0048466D">
        <w:rPr>
          <w:noProof/>
          <w:sz w:val="20"/>
          <w:szCs w:val="20"/>
        </w:rPr>
        <w:t>, с одной стороны, и</w:t>
      </w:r>
      <w:r w:rsidRPr="0048466D">
        <w:rPr>
          <w:sz w:val="20"/>
          <w:szCs w:val="20"/>
        </w:rPr>
        <w:t xml:space="preserve">    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именуемое в дальнейшем «</w:t>
      </w:r>
      <w:r>
        <w:rPr>
          <w:noProof/>
          <w:sz w:val="20"/>
          <w:szCs w:val="20"/>
        </w:rPr>
        <w:t>Цессионарий</w:t>
      </w:r>
      <w:r w:rsidRPr="0048466D">
        <w:rPr>
          <w:noProof/>
          <w:sz w:val="20"/>
          <w:szCs w:val="20"/>
        </w:rPr>
        <w:t xml:space="preserve">», в лице     </w:t>
      </w:r>
      <w:r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ПРЕДМЕТ ДОГОВОРА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637CE5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>
        <w:rPr>
          <w:color w:val="000000"/>
          <w:sz w:val="20"/>
          <w:szCs w:val="20"/>
        </w:rPr>
        <w:t>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ЦЕНА И ПОРЯДОК ОПЛАТЫ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18"/>
          <w:szCs w:val="18"/>
        </w:rPr>
      </w:pPr>
      <w:r w:rsidRPr="005F6851">
        <w:rPr>
          <w:sz w:val="18"/>
          <w:szCs w:val="18"/>
        </w:rPr>
        <w:t xml:space="preserve"> Цена </w:t>
      </w:r>
      <w:r w:rsidRPr="005F6851">
        <w:rPr>
          <w:bCs/>
          <w:sz w:val="18"/>
          <w:szCs w:val="18"/>
        </w:rPr>
        <w:t xml:space="preserve">определена на основании протокола о результатах проведения торгов </w:t>
      </w:r>
      <w:r w:rsidRPr="005F6851">
        <w:rPr>
          <w:noProof/>
          <w:sz w:val="18"/>
          <w:szCs w:val="18"/>
        </w:rPr>
        <w:t xml:space="preserve">№_____от «______»_______________г. </w:t>
      </w:r>
      <w:r w:rsidRPr="005F6851">
        <w:rPr>
          <w:bCs/>
          <w:sz w:val="18"/>
          <w:szCs w:val="18"/>
        </w:rPr>
        <w:t xml:space="preserve"> и составляет ___________ рублей, не включая НДС.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Оплата производится Цессионарием путем перечисления денежных средств на расчетный счет Цедента</w:t>
      </w:r>
      <w:r w:rsidRPr="005F6851">
        <w:rPr>
          <w:sz w:val="18"/>
          <w:szCs w:val="18"/>
        </w:rPr>
        <w:t>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18"/>
          <w:szCs w:val="18"/>
        </w:rPr>
      </w:pPr>
      <w:r w:rsidRPr="005F6851">
        <w:rPr>
          <w:rStyle w:val="paragraph"/>
          <w:sz w:val="18"/>
          <w:szCs w:val="18"/>
        </w:rPr>
        <w:t>Сумма задатка</w:t>
      </w:r>
      <w:r w:rsidRPr="005F6851">
        <w:rPr>
          <w:sz w:val="18"/>
          <w:szCs w:val="18"/>
        </w:rPr>
        <w:t xml:space="preserve">, перечисленная </w:t>
      </w:r>
      <w:r w:rsidRPr="005F6851">
        <w:rPr>
          <w:spacing w:val="1"/>
          <w:sz w:val="18"/>
          <w:szCs w:val="18"/>
        </w:rPr>
        <w:t xml:space="preserve">Цессионарием Организатору торгов по договору задатка ______ от ______, </w:t>
      </w:r>
      <w:r w:rsidRPr="005F6851">
        <w:rPr>
          <w:rStyle w:val="paragraph"/>
          <w:sz w:val="18"/>
          <w:szCs w:val="18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ПОРЯДОК ИСПОЛНЕНИЯ ОБЯЗАННОСТИ ПО ПЕРЕДАЧЕ ПРАВ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AC7694">
        <w:rPr>
          <w:spacing w:val="3"/>
          <w:sz w:val="18"/>
          <w:szCs w:val="18"/>
        </w:rPr>
        <w:t xml:space="preserve">Цедент обязуется передать, а Цессионарий обязуется принять </w:t>
      </w:r>
      <w:r w:rsidRPr="00AC7694">
        <w:rPr>
          <w:spacing w:val="1"/>
          <w:sz w:val="18"/>
          <w:szCs w:val="18"/>
        </w:rPr>
        <w:t xml:space="preserve">права требования (дебиторскую задолженность) к </w:t>
      </w:r>
      <w:r>
        <w:rPr>
          <w:color w:val="000000"/>
          <w:sz w:val="20"/>
          <w:szCs w:val="20"/>
        </w:rPr>
        <w:t>_______________________________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Права требования, перечисленные в п. </w:t>
      </w:r>
      <w:r>
        <w:rPr>
          <w:sz w:val="18"/>
          <w:szCs w:val="18"/>
        </w:rPr>
        <w:t>3</w:t>
      </w:r>
      <w:r w:rsidRPr="005F6851">
        <w:rPr>
          <w:sz w:val="18"/>
          <w:szCs w:val="18"/>
        </w:rPr>
        <w:t>.1 настоящего Договора переходят к Цессионарию с момента подписания акта приема-передачи.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ПРАВА И ОБЯЗАННОСТИ СТОРОН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Цедент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Передать Цессионарию права требования, свободными от прав третьих лиц.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-5"/>
          <w:sz w:val="18"/>
          <w:szCs w:val="18"/>
        </w:rPr>
        <w:t>О</w:t>
      </w:r>
      <w:r w:rsidRPr="005F6851">
        <w:rPr>
          <w:spacing w:val="1"/>
          <w:sz w:val="18"/>
          <w:szCs w:val="18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Подписать акт приема-передачи прав требования после получения оплаты прав требования.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Цессионарий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Принять права требования согласно настоящему Договору.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Оплатить права требования в порядке и на условиях, предусмотренных настоящим Договором.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ОТВЕТСТВЕННОСТЬ СТОРОН И РАЗРЕШЕНИЕ СПОРОВ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</w:p>
    <w:p w:rsidR="001254B6" w:rsidRPr="00C84332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18"/>
          <w:szCs w:val="18"/>
        </w:rPr>
      </w:pPr>
      <w:r w:rsidRPr="00C84332">
        <w:rPr>
          <w:spacing w:val="1"/>
          <w:sz w:val="18"/>
          <w:szCs w:val="18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Pr="008B58F5">
        <w:rPr>
          <w:sz w:val="20"/>
          <w:szCs w:val="20"/>
        </w:rPr>
        <w:t>Предложение</w:t>
      </w:r>
      <w:r>
        <w:rPr>
          <w:sz w:val="20"/>
          <w:szCs w:val="20"/>
        </w:rPr>
        <w:t>м</w:t>
      </w:r>
      <w:r w:rsidRPr="008B58F5">
        <w:rPr>
          <w:sz w:val="20"/>
          <w:szCs w:val="20"/>
        </w:rPr>
        <w:t xml:space="preserve"> о продаже имущества (дебиторской задолженности)</w:t>
      </w:r>
      <w:r w:rsidR="00EB545E">
        <w:rPr>
          <w:sz w:val="20"/>
          <w:szCs w:val="20"/>
        </w:rPr>
        <w:t xml:space="preserve"> </w:t>
      </w:r>
      <w:bookmarkStart w:id="0" w:name="_GoBack"/>
      <w:bookmarkEnd w:id="0"/>
      <w:r w:rsidRPr="008B58F5">
        <w:rPr>
          <w:sz w:val="20"/>
          <w:szCs w:val="20"/>
        </w:rPr>
        <w:t xml:space="preserve">ООО </w:t>
      </w:r>
      <w:r w:rsidRPr="008B58F5">
        <w:rPr>
          <w:sz w:val="20"/>
          <w:szCs w:val="20"/>
        </w:rPr>
        <w:lastRenderedPageBreak/>
        <w:t>«</w:t>
      </w:r>
      <w:proofErr w:type="spellStart"/>
      <w:r w:rsidRPr="008B58F5">
        <w:rPr>
          <w:sz w:val="20"/>
          <w:szCs w:val="20"/>
        </w:rPr>
        <w:t>ЗерноТрейдТранс</w:t>
      </w:r>
      <w:proofErr w:type="spellEnd"/>
      <w:r w:rsidRPr="008B58F5">
        <w:rPr>
          <w:sz w:val="20"/>
          <w:szCs w:val="20"/>
        </w:rPr>
        <w:t>»</w:t>
      </w:r>
      <w:r w:rsidRPr="003B13AA">
        <w:rPr>
          <w:spacing w:val="1"/>
          <w:sz w:val="20"/>
          <w:szCs w:val="20"/>
        </w:rPr>
        <w:t xml:space="preserve">, в </w:t>
      </w:r>
      <w:r w:rsidRPr="003B13AA">
        <w:rPr>
          <w:sz w:val="20"/>
          <w:szCs w:val="20"/>
        </w:rPr>
        <w:t xml:space="preserve">рамках конкурсного производства </w:t>
      </w:r>
      <w:r w:rsidRPr="003B13AA">
        <w:rPr>
          <w:spacing w:val="1"/>
          <w:sz w:val="20"/>
          <w:szCs w:val="20"/>
        </w:rPr>
        <w:t>ООО «</w:t>
      </w:r>
      <w:proofErr w:type="spellStart"/>
      <w:r>
        <w:rPr>
          <w:spacing w:val="1"/>
          <w:sz w:val="20"/>
          <w:szCs w:val="20"/>
        </w:rPr>
        <w:t>ЗерноТрейдТранс</w:t>
      </w:r>
      <w:proofErr w:type="spellEnd"/>
      <w:r w:rsidRPr="003B13AA">
        <w:rPr>
          <w:spacing w:val="1"/>
          <w:sz w:val="20"/>
          <w:szCs w:val="20"/>
        </w:rPr>
        <w:t>» (арбитражное дело №</w:t>
      </w:r>
      <w:r w:rsidRPr="00E35FB1">
        <w:rPr>
          <w:sz w:val="20"/>
          <w:szCs w:val="20"/>
        </w:rPr>
        <w:t xml:space="preserve"> А47-7107/2014</w:t>
      </w:r>
      <w:r w:rsidRPr="003B13AA">
        <w:rPr>
          <w:spacing w:val="1"/>
          <w:sz w:val="20"/>
          <w:szCs w:val="20"/>
        </w:rPr>
        <w:t>)</w:t>
      </w:r>
      <w:r w:rsidRPr="00C84332">
        <w:rPr>
          <w:spacing w:val="1"/>
          <w:sz w:val="18"/>
          <w:szCs w:val="18"/>
        </w:rPr>
        <w:t xml:space="preserve"> и</w:t>
      </w:r>
      <w:r w:rsidRPr="00C84332">
        <w:rPr>
          <w:rStyle w:val="paragraph"/>
          <w:sz w:val="18"/>
          <w:szCs w:val="18"/>
        </w:rPr>
        <w:t xml:space="preserve"> законодательством Российской Федерации.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Претензионный порядок обязателен. Срок рассмотрения и ответа на претензию – 3 (три) календарных дня.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ДЕЙСТВИЕ, ИЗМЕНЕНИЕ И ПРЕКРАЩЕНИЕ ДОГОВОРА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ЗАКЛЮЧИТЕЛЬНЫЕ ПОЛОЖЕНИЯ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1254B6" w:rsidRPr="006C532F" w:rsidRDefault="001254B6" w:rsidP="00871B9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>
              <w:rPr>
                <w:b/>
                <w:sz w:val="20"/>
                <w:szCs w:val="20"/>
              </w:rPr>
              <w:t>ЗерноТрейдТранс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1254B6" w:rsidRPr="00E35FB1" w:rsidRDefault="001254B6" w:rsidP="00871B9E">
            <w:pPr>
              <w:rPr>
                <w:sz w:val="20"/>
                <w:szCs w:val="20"/>
                <w:shd w:val="clear" w:color="auto" w:fill="FDFDFD"/>
              </w:rPr>
            </w:pPr>
            <w:r w:rsidRPr="00E35FB1">
              <w:rPr>
                <w:sz w:val="20"/>
                <w:szCs w:val="20"/>
                <w:shd w:val="clear" w:color="auto" w:fill="FDFDFD"/>
              </w:rPr>
              <w:t xml:space="preserve">460026,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г.Оренбург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 xml:space="preserve">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ул.Одесская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>, д.100, оф.34</w:t>
            </w:r>
          </w:p>
          <w:p w:rsidR="001254B6" w:rsidRPr="00E35FB1" w:rsidRDefault="001254B6" w:rsidP="00871B9E">
            <w:pPr>
              <w:rPr>
                <w:snapToGrid w:val="0"/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ИНН </w:t>
            </w:r>
            <w:r w:rsidRPr="00E35FB1">
              <w:rPr>
                <w:sz w:val="20"/>
                <w:szCs w:val="20"/>
              </w:rPr>
              <w:t>5612067032</w:t>
            </w:r>
            <w:r w:rsidRPr="00E35FB1">
              <w:rPr>
                <w:snapToGrid w:val="0"/>
                <w:sz w:val="20"/>
                <w:szCs w:val="20"/>
              </w:rPr>
              <w:t xml:space="preserve">, КПП </w:t>
            </w:r>
            <w:r w:rsidRPr="00E35FB1">
              <w:rPr>
                <w:color w:val="000000"/>
                <w:sz w:val="20"/>
                <w:szCs w:val="20"/>
                <w:shd w:val="clear" w:color="auto" w:fill="FFFFFF"/>
              </w:rPr>
              <w:t>561201001</w:t>
            </w:r>
            <w:r w:rsidRPr="00E35FB1">
              <w:rPr>
                <w:snapToGrid w:val="0"/>
                <w:sz w:val="20"/>
                <w:szCs w:val="20"/>
              </w:rPr>
              <w:t>,</w:t>
            </w:r>
          </w:p>
          <w:p w:rsidR="001254B6" w:rsidRDefault="001254B6" w:rsidP="00871B9E">
            <w:pPr>
              <w:rPr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р/с </w:t>
            </w:r>
            <w:r w:rsidRPr="00E35FB1">
              <w:rPr>
                <w:bCs/>
                <w:sz w:val="20"/>
                <w:szCs w:val="20"/>
              </w:rPr>
              <w:t>№</w:t>
            </w:r>
            <w:r w:rsidRPr="00E35FB1">
              <w:rPr>
                <w:sz w:val="20"/>
                <w:szCs w:val="20"/>
              </w:rPr>
              <w:t>40702810205320000216</w:t>
            </w:r>
            <w:r w:rsidRPr="00E35FB1">
              <w:rPr>
                <w:snapToGrid w:val="0"/>
                <w:sz w:val="20"/>
                <w:szCs w:val="20"/>
              </w:rPr>
              <w:t xml:space="preserve"> </w:t>
            </w:r>
            <w:r w:rsidRPr="00E35FB1">
              <w:rPr>
                <w:noProof/>
                <w:sz w:val="20"/>
                <w:szCs w:val="20"/>
              </w:rPr>
              <w:t xml:space="preserve">в </w:t>
            </w:r>
            <w:r w:rsidRPr="00E35FB1">
              <w:rPr>
                <w:sz w:val="20"/>
                <w:szCs w:val="20"/>
              </w:rPr>
              <w:t xml:space="preserve">Оренбургский </w:t>
            </w:r>
          </w:p>
          <w:p w:rsidR="001254B6" w:rsidRDefault="001254B6" w:rsidP="00871B9E">
            <w:pPr>
              <w:rPr>
                <w:snapToGrid w:val="0"/>
                <w:sz w:val="20"/>
                <w:szCs w:val="20"/>
              </w:rPr>
            </w:pPr>
            <w:r w:rsidRPr="00E35FB1">
              <w:rPr>
                <w:sz w:val="20"/>
                <w:szCs w:val="20"/>
              </w:rPr>
              <w:t>РФ АО «</w:t>
            </w:r>
            <w:proofErr w:type="spellStart"/>
            <w:r w:rsidRPr="00E35FB1">
              <w:rPr>
                <w:sz w:val="20"/>
                <w:szCs w:val="20"/>
              </w:rPr>
              <w:t>Россельхозбанк</w:t>
            </w:r>
            <w:proofErr w:type="spellEnd"/>
            <w:r w:rsidRPr="00E35FB1">
              <w:rPr>
                <w:sz w:val="20"/>
                <w:szCs w:val="20"/>
              </w:rPr>
              <w:t>» г. Оренбург</w:t>
            </w:r>
            <w:r w:rsidRPr="00E35FB1">
              <w:rPr>
                <w:snapToGrid w:val="0"/>
                <w:sz w:val="20"/>
                <w:szCs w:val="20"/>
              </w:rPr>
              <w:t xml:space="preserve">, </w:t>
            </w:r>
          </w:p>
          <w:p w:rsidR="001254B6" w:rsidRPr="00E35FB1" w:rsidRDefault="001254B6" w:rsidP="00871B9E">
            <w:pPr>
              <w:rPr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>к/с №</w:t>
            </w:r>
            <w:r w:rsidRPr="00E35FB1">
              <w:rPr>
                <w:sz w:val="20"/>
                <w:szCs w:val="20"/>
                <w:shd w:val="clear" w:color="auto" w:fill="F8F6F0"/>
              </w:rPr>
              <w:t>30101810000000000816</w:t>
            </w:r>
            <w:r w:rsidRPr="00E35FB1">
              <w:rPr>
                <w:snapToGrid w:val="0"/>
                <w:sz w:val="20"/>
                <w:szCs w:val="20"/>
              </w:rPr>
              <w:t xml:space="preserve">, БИК </w:t>
            </w:r>
            <w:r w:rsidRPr="00E35FB1">
              <w:rPr>
                <w:sz w:val="20"/>
                <w:szCs w:val="20"/>
                <w:shd w:val="clear" w:color="auto" w:fill="F8F6F0"/>
              </w:rPr>
              <w:t>045354816</w:t>
            </w:r>
            <w:r w:rsidRPr="00E35FB1">
              <w:rPr>
                <w:bCs/>
                <w:sz w:val="20"/>
                <w:szCs w:val="20"/>
              </w:rPr>
              <w:t>.</w:t>
            </w:r>
            <w:r w:rsidRPr="00E35FB1">
              <w:rPr>
                <w:rStyle w:val="apple-style-span"/>
                <w:bCs/>
                <w:sz w:val="20"/>
                <w:szCs w:val="20"/>
              </w:rPr>
              <w:t xml:space="preserve"> </w:t>
            </w:r>
          </w:p>
          <w:p w:rsidR="001254B6" w:rsidRPr="00E35FB1" w:rsidRDefault="001254B6" w:rsidP="00871B9E">
            <w:pPr>
              <w:jc w:val="both"/>
              <w:rPr>
                <w:b/>
                <w:noProof/>
                <w:sz w:val="20"/>
                <w:szCs w:val="20"/>
              </w:rPr>
            </w:pPr>
            <w:r w:rsidRPr="00E35FB1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1254B6" w:rsidRPr="0048466D" w:rsidRDefault="001254B6" w:rsidP="00871B9E">
            <w:pPr>
              <w:rPr>
                <w:b/>
                <w:noProof/>
                <w:sz w:val="20"/>
                <w:szCs w:val="20"/>
              </w:rPr>
            </w:pPr>
          </w:p>
          <w:p w:rsidR="001254B6" w:rsidRPr="003666CD" w:rsidRDefault="001254B6" w:rsidP="00FA4372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FA4372">
              <w:rPr>
                <w:b/>
                <w:noProof/>
                <w:sz w:val="20"/>
                <w:szCs w:val="20"/>
              </w:rPr>
              <w:t>Н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FA4372">
              <w:rPr>
                <w:b/>
                <w:noProof/>
                <w:sz w:val="20"/>
                <w:szCs w:val="20"/>
              </w:rPr>
              <w:t>Р</w:t>
            </w:r>
            <w:r w:rsidRPr="0048466D">
              <w:rPr>
                <w:b/>
                <w:noProof/>
                <w:sz w:val="20"/>
                <w:szCs w:val="20"/>
              </w:rPr>
              <w:t xml:space="preserve">. </w:t>
            </w:r>
            <w:r w:rsidR="00FA4372">
              <w:rPr>
                <w:b/>
                <w:noProof/>
                <w:sz w:val="20"/>
                <w:szCs w:val="20"/>
              </w:rPr>
              <w:t>Овчинникова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871B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142" w:rsidRDefault="00CE7142">
      <w:r>
        <w:separator/>
      </w:r>
    </w:p>
  </w:endnote>
  <w:endnote w:type="continuationSeparator" w:id="0">
    <w:p w:rsidR="00CE7142" w:rsidRDefault="00CE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545E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142" w:rsidRDefault="00CE7142">
      <w:r>
        <w:separator/>
      </w:r>
    </w:p>
  </w:footnote>
  <w:footnote w:type="continuationSeparator" w:id="0">
    <w:p w:rsidR="00CE7142" w:rsidRDefault="00CE7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CE7142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B545E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A4372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4594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13</cp:revision>
  <cp:lastPrinted>2016-10-10T07:35:00Z</cp:lastPrinted>
  <dcterms:created xsi:type="dcterms:W3CDTF">2017-04-04T09:13:00Z</dcterms:created>
  <dcterms:modified xsi:type="dcterms:W3CDTF">2018-02-28T06:43:00Z</dcterms:modified>
</cp:coreProperties>
</file>