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523" w:rsidRPr="00EC26BF" w:rsidRDefault="008D281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C26BF">
        <w:rPr>
          <w:rFonts w:ascii="Times New Roman" w:hAnsi="Times New Roman" w:cs="Times New Roman"/>
          <w:b/>
          <w:bCs/>
          <w:sz w:val="24"/>
          <w:szCs w:val="24"/>
        </w:rPr>
        <w:t xml:space="preserve">Протокол № </w:t>
      </w:r>
      <w:r w:rsidR="00511450" w:rsidRPr="00EC26BF">
        <w:rPr>
          <w:rFonts w:ascii="Times New Roman" w:hAnsi="Times New Roman" w:cs="Times New Roman"/>
          <w:b/>
          <w:bCs/>
          <w:sz w:val="24"/>
          <w:szCs w:val="24"/>
        </w:rPr>
        <w:t>74-1</w:t>
      </w:r>
    </w:p>
    <w:p w:rsidR="00000523" w:rsidRPr="00EC26BF" w:rsidRDefault="008D281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C26BF">
        <w:rPr>
          <w:rFonts w:ascii="Times New Roman" w:hAnsi="Times New Roman" w:cs="Times New Roman"/>
          <w:b/>
          <w:bCs/>
          <w:sz w:val="24"/>
          <w:szCs w:val="24"/>
        </w:rPr>
        <w:t xml:space="preserve">о результатах проведения открытых торгов в форме публичного предложения </w:t>
      </w:r>
    </w:p>
    <w:p w:rsidR="00000523" w:rsidRPr="00EC26BF" w:rsidRDefault="00000523">
      <w:pPr>
        <w:spacing w:after="0" w:line="240" w:lineRule="auto"/>
        <w:ind w:left="7080"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000523" w:rsidRPr="00EC26BF" w:rsidRDefault="00511450">
      <w:pPr>
        <w:spacing w:after="0" w:line="240" w:lineRule="auto"/>
        <w:ind w:left="7080"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C26BF">
        <w:rPr>
          <w:rFonts w:ascii="Times New Roman" w:hAnsi="Times New Roman" w:cs="Times New Roman"/>
          <w:b/>
          <w:bCs/>
          <w:sz w:val="24"/>
          <w:szCs w:val="24"/>
        </w:rPr>
        <w:t>05.02</w:t>
      </w:r>
      <w:r w:rsidR="00A4027F" w:rsidRPr="00EC26BF">
        <w:rPr>
          <w:rFonts w:ascii="Times New Roman" w:hAnsi="Times New Roman" w:cs="Times New Roman"/>
          <w:b/>
          <w:bCs/>
          <w:sz w:val="24"/>
          <w:szCs w:val="24"/>
        </w:rPr>
        <w:t>.2018</w:t>
      </w:r>
      <w:r w:rsidR="008D281B" w:rsidRPr="00EC26BF">
        <w:rPr>
          <w:rFonts w:ascii="Times New Roman" w:hAnsi="Times New Roman" w:cs="Times New Roman"/>
          <w:b/>
          <w:bCs/>
          <w:sz w:val="24"/>
          <w:szCs w:val="24"/>
        </w:rPr>
        <w:t>г.</w:t>
      </w:r>
    </w:p>
    <w:p w:rsidR="00000523" w:rsidRPr="00EC26BF" w:rsidRDefault="0000052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000523" w:rsidRPr="00EC26BF" w:rsidRDefault="008D281B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C26BF">
        <w:rPr>
          <w:rFonts w:ascii="Times New Roman" w:hAnsi="Times New Roman" w:cs="Times New Roman"/>
          <w:b/>
          <w:bCs/>
          <w:sz w:val="24"/>
          <w:szCs w:val="24"/>
        </w:rPr>
        <w:t>1. Информация о/об открытом аукционе в форме публичного предложения</w:t>
      </w:r>
    </w:p>
    <w:tbl>
      <w:tblPr>
        <w:tblStyle w:val="TableNormal"/>
        <w:tblW w:w="9072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694"/>
        <w:gridCol w:w="6378"/>
      </w:tblGrid>
      <w:tr w:rsidR="00000523" w:rsidRPr="00EC26BF">
        <w:trPr>
          <w:trHeight w:val="547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EC26BF" w:rsidRDefault="008D281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C26B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6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EC26BF" w:rsidRDefault="008D281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C26BF">
              <w:rPr>
                <w:rFonts w:ascii="Times New Roman" w:hAnsi="Times New Roman" w:cs="Times New Roman"/>
                <w:sz w:val="24"/>
                <w:szCs w:val="24"/>
              </w:rPr>
              <w:t>Открытая</w:t>
            </w:r>
          </w:p>
        </w:tc>
      </w:tr>
      <w:tr w:rsidR="00000523" w:rsidRPr="00EC26BF">
        <w:trPr>
          <w:trHeight w:val="1147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EC26BF" w:rsidRDefault="008D281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C26B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6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EC26BF" w:rsidRDefault="006E51A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C26BF">
              <w:rPr>
                <w:rFonts w:ascii="Times New Roman" w:hAnsi="Times New Roman" w:cs="Times New Roman"/>
                <w:sz w:val="24"/>
                <w:szCs w:val="24"/>
              </w:rPr>
              <w:t>Открытые торги посредством публичного предложения по реализации имущества ООО «СХС-С»</w:t>
            </w:r>
          </w:p>
        </w:tc>
        <w:bookmarkStart w:id="0" w:name="_GoBack"/>
        <w:bookmarkEnd w:id="0"/>
      </w:tr>
      <w:tr w:rsidR="00000523" w:rsidRPr="00EC26BF">
        <w:trPr>
          <w:trHeight w:val="547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EC26BF" w:rsidRDefault="008D281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C26B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Дополнительные сведения</w:t>
            </w:r>
          </w:p>
        </w:tc>
        <w:tc>
          <w:tcPr>
            <w:tcW w:w="6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EC26BF" w:rsidRDefault="006E51A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C26BF">
              <w:rPr>
                <w:rFonts w:ascii="Times New Roman" w:hAnsi="Times New Roman" w:cs="Times New Roman"/>
                <w:sz w:val="24"/>
                <w:szCs w:val="24"/>
              </w:rPr>
              <w:t>Открытые торги посредством публичного предложения по реализации имущества ООО «СХС-С»</w:t>
            </w:r>
          </w:p>
        </w:tc>
      </w:tr>
      <w:tr w:rsidR="00000523" w:rsidRPr="00EC26BF">
        <w:trPr>
          <w:trHeight w:val="2047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EC26BF" w:rsidRDefault="008D281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C26B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6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EC26BF" w:rsidRDefault="006E51A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C26BF">
              <w:rPr>
                <w:rFonts w:ascii="Times New Roman" w:hAnsi="Times New Roman" w:cs="Times New Roman"/>
                <w:sz w:val="24"/>
                <w:szCs w:val="24"/>
              </w:rPr>
              <w:t>Выигравшим торги признается участник, предложивший наиболее высокую цену</w:t>
            </w:r>
          </w:p>
        </w:tc>
      </w:tr>
      <w:tr w:rsidR="00000523" w:rsidRPr="00EC26BF">
        <w:trPr>
          <w:trHeight w:val="847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EC26BF" w:rsidRDefault="008D281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C26B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6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70DF6" w:rsidRPr="00EC26BF" w:rsidRDefault="00970DF6" w:rsidP="00970D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6BF">
              <w:rPr>
                <w:rFonts w:ascii="Times New Roman" w:hAnsi="Times New Roman" w:cs="Times New Roman"/>
                <w:sz w:val="24"/>
                <w:szCs w:val="24"/>
              </w:rPr>
              <w:t>Прием заявок осуществляется с 08:00 26.12.2017г. по 17:00 (МСК) 12.02.2018г. включительно.</w:t>
            </w:r>
          </w:p>
          <w:p w:rsidR="00000523" w:rsidRPr="00EC26BF" w:rsidRDefault="00000523" w:rsidP="00970DF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000523" w:rsidRPr="00EC26BF">
        <w:trPr>
          <w:trHeight w:val="547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EC26BF" w:rsidRDefault="008D281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C26B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6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EC26BF" w:rsidRDefault="00970DF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C26BF">
              <w:rPr>
                <w:rFonts w:ascii="Times New Roman" w:hAnsi="Times New Roman" w:cs="Times New Roman"/>
                <w:sz w:val="24"/>
                <w:szCs w:val="24"/>
              </w:rPr>
              <w:t>26.12.2017 8:00:00</w:t>
            </w:r>
          </w:p>
        </w:tc>
      </w:tr>
      <w:tr w:rsidR="00000523" w:rsidRPr="00EC26BF">
        <w:trPr>
          <w:trHeight w:val="547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EC26BF" w:rsidRDefault="008D281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C26B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6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EC26BF" w:rsidRDefault="0051145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C26BF">
              <w:rPr>
                <w:rFonts w:ascii="Times New Roman" w:hAnsi="Times New Roman" w:cs="Times New Roman"/>
                <w:sz w:val="24"/>
                <w:szCs w:val="24"/>
              </w:rPr>
              <w:t>05.02</w:t>
            </w:r>
            <w:r w:rsidR="006E51A1" w:rsidRPr="00EC26BF">
              <w:rPr>
                <w:rFonts w:ascii="Times New Roman" w:hAnsi="Times New Roman" w:cs="Times New Roman"/>
                <w:sz w:val="24"/>
                <w:szCs w:val="24"/>
              </w:rPr>
              <w:t>.2018 17:00:00</w:t>
            </w:r>
          </w:p>
        </w:tc>
      </w:tr>
      <w:tr w:rsidR="00000523" w:rsidRPr="00EC26BF">
        <w:trPr>
          <w:trHeight w:val="1447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EC26BF" w:rsidRDefault="008D281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C26B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6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EC26BF" w:rsidRDefault="00970DF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C26BF">
              <w:rPr>
                <w:rFonts w:ascii="Times New Roman" w:hAnsi="Times New Roman" w:cs="Times New Roman"/>
                <w:sz w:val="24"/>
                <w:szCs w:val="24"/>
              </w:rPr>
              <w:t>23.12.2017 0:00:00</w:t>
            </w:r>
          </w:p>
        </w:tc>
      </w:tr>
      <w:tr w:rsidR="00000523" w:rsidRPr="00EC26BF">
        <w:trPr>
          <w:trHeight w:val="1747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EC26BF" w:rsidRDefault="008D281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C26B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 публикации сообщения о проведении открытых торгов в печатном органе по месту нахождения должника</w:t>
            </w:r>
          </w:p>
        </w:tc>
        <w:tc>
          <w:tcPr>
            <w:tcW w:w="6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EC26BF" w:rsidRDefault="00970DF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C26BF">
              <w:rPr>
                <w:rFonts w:ascii="Times New Roman" w:hAnsi="Times New Roman" w:cs="Times New Roman"/>
                <w:sz w:val="24"/>
                <w:szCs w:val="24"/>
              </w:rPr>
              <w:t>21.12.2017 0:00:00</w:t>
            </w:r>
          </w:p>
        </w:tc>
      </w:tr>
      <w:tr w:rsidR="00000523" w:rsidRPr="00EC26BF">
        <w:trPr>
          <w:trHeight w:val="1147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EC26BF" w:rsidRDefault="008D281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C26B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6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EC26BF" w:rsidRDefault="00970DF6" w:rsidP="00970D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6BF">
              <w:rPr>
                <w:rFonts w:ascii="Times New Roman" w:hAnsi="Times New Roman" w:cs="Times New Roman"/>
                <w:sz w:val="24"/>
                <w:szCs w:val="24"/>
              </w:rPr>
              <w:t>22.12.2017 0:00:00</w:t>
            </w:r>
          </w:p>
        </w:tc>
      </w:tr>
    </w:tbl>
    <w:p w:rsidR="00000523" w:rsidRPr="00EC26BF" w:rsidRDefault="00000523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000523" w:rsidRPr="00EC26BF" w:rsidRDefault="00000523">
      <w:pPr>
        <w:pStyle w:val="a6"/>
        <w:spacing w:line="240" w:lineRule="auto"/>
        <w:ind w:left="1068"/>
        <w:rPr>
          <w:rFonts w:ascii="Times New Roman" w:hAnsi="Times New Roman" w:cs="Times New Roman"/>
          <w:b/>
          <w:bCs/>
          <w:sz w:val="24"/>
          <w:szCs w:val="24"/>
        </w:rPr>
      </w:pPr>
    </w:p>
    <w:p w:rsidR="00000523" w:rsidRPr="00EC26BF" w:rsidRDefault="008D281B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C26BF">
        <w:rPr>
          <w:rFonts w:ascii="Times New Roman" w:hAnsi="Times New Roman" w:cs="Times New Roman"/>
          <w:b/>
          <w:bCs/>
          <w:sz w:val="24"/>
          <w:szCs w:val="24"/>
        </w:rPr>
        <w:t>2. Организатор торгов</w:t>
      </w:r>
    </w:p>
    <w:tbl>
      <w:tblPr>
        <w:tblStyle w:val="TableNormal"/>
        <w:tblW w:w="8505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252"/>
        <w:gridCol w:w="4253"/>
      </w:tblGrid>
      <w:tr w:rsidR="000540D3" w:rsidRPr="00EC26BF">
        <w:trPr>
          <w:trHeight w:val="731"/>
        </w:trPr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540D3" w:rsidRPr="00EC26BF" w:rsidRDefault="000540D3" w:rsidP="000540D3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EC26BF">
              <w:rPr>
                <w:rFonts w:ascii="Times New Roman" w:hAnsi="Times New Roman" w:cs="Times New Roman"/>
                <w:sz w:val="24"/>
                <w:szCs w:val="24"/>
              </w:rPr>
              <w:t>Полное наименование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540D3" w:rsidRPr="00EC26BF" w:rsidRDefault="006E51A1" w:rsidP="000540D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C26BF">
              <w:rPr>
                <w:rFonts w:ascii="Times New Roman" w:hAnsi="Times New Roman" w:cs="Times New Roman"/>
              </w:rPr>
              <w:t>Общество с ограниченной ответственностью "Центр экономики и права"</w:t>
            </w:r>
          </w:p>
        </w:tc>
      </w:tr>
      <w:tr w:rsidR="00000523" w:rsidRPr="00EC26BF">
        <w:trPr>
          <w:trHeight w:val="247"/>
        </w:trPr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EC26BF" w:rsidRDefault="008D281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EC26BF">
              <w:rPr>
                <w:rFonts w:ascii="Times New Roman" w:hAnsi="Times New Roman" w:cs="Times New Roman"/>
                <w:sz w:val="24"/>
                <w:szCs w:val="24"/>
              </w:rPr>
              <w:t>ИНН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EC26BF" w:rsidRDefault="006E51A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C26BF">
              <w:rPr>
                <w:rFonts w:ascii="Times New Roman" w:hAnsi="Times New Roman" w:cs="Times New Roman"/>
              </w:rPr>
              <w:t>6452932433</w:t>
            </w:r>
          </w:p>
        </w:tc>
      </w:tr>
      <w:tr w:rsidR="00000523" w:rsidRPr="00EC26BF">
        <w:trPr>
          <w:trHeight w:val="247"/>
        </w:trPr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EC26BF" w:rsidRDefault="008D281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EC26BF">
              <w:rPr>
                <w:rFonts w:ascii="Times New Roman" w:hAnsi="Times New Roman" w:cs="Times New Roman"/>
                <w:sz w:val="24"/>
                <w:szCs w:val="24"/>
              </w:rPr>
              <w:t>ОГРН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EC26BF" w:rsidRDefault="006E51A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C26BF">
              <w:rPr>
                <w:rFonts w:ascii="Times New Roman" w:hAnsi="Times New Roman" w:cs="Times New Roman"/>
              </w:rPr>
              <w:t>1076450011197</w:t>
            </w:r>
          </w:p>
        </w:tc>
      </w:tr>
      <w:tr w:rsidR="000540D3" w:rsidRPr="00EC26BF" w:rsidTr="006E51A1">
        <w:trPr>
          <w:trHeight w:val="247"/>
        </w:trPr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540D3" w:rsidRPr="00EC26BF" w:rsidRDefault="000540D3" w:rsidP="000540D3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EC26BF">
              <w:rPr>
                <w:rFonts w:ascii="Times New Roman" w:hAnsi="Times New Roman" w:cs="Times New Roman"/>
                <w:sz w:val="24"/>
                <w:szCs w:val="24"/>
              </w:rPr>
              <w:t>Адрес электронной почты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540D3" w:rsidRPr="00EC26BF" w:rsidRDefault="006E51A1" w:rsidP="000540D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C26BF">
              <w:rPr>
                <w:rFonts w:ascii="Times New Roman" w:hAnsi="Times New Roman" w:cs="Times New Roman"/>
              </w:rPr>
              <w:t>mail@tsep.me</w:t>
            </w:r>
          </w:p>
        </w:tc>
      </w:tr>
      <w:tr w:rsidR="000540D3" w:rsidRPr="00EC26BF" w:rsidTr="006E51A1">
        <w:trPr>
          <w:trHeight w:val="247"/>
        </w:trPr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540D3" w:rsidRPr="00EC26BF" w:rsidRDefault="000540D3" w:rsidP="000540D3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EC26BF">
              <w:rPr>
                <w:rFonts w:ascii="Times New Roman" w:hAnsi="Times New Roman" w:cs="Times New Roman"/>
                <w:sz w:val="24"/>
                <w:szCs w:val="24"/>
              </w:rPr>
              <w:t>Контактный телефон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540D3" w:rsidRPr="00EC26BF" w:rsidRDefault="006E51A1" w:rsidP="000540D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C26BF">
              <w:rPr>
                <w:rFonts w:ascii="Times New Roman" w:hAnsi="Times New Roman" w:cs="Times New Roman"/>
              </w:rPr>
              <w:t>8-800-550-96-60</w:t>
            </w:r>
          </w:p>
        </w:tc>
      </w:tr>
      <w:tr w:rsidR="000540D3" w:rsidRPr="00EC26BF" w:rsidTr="006E51A1">
        <w:trPr>
          <w:trHeight w:val="247"/>
        </w:trPr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540D3" w:rsidRPr="00EC26BF" w:rsidRDefault="000540D3" w:rsidP="000540D3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EC26BF">
              <w:rPr>
                <w:rFonts w:ascii="Times New Roman" w:hAnsi="Times New Roman" w:cs="Times New Roman"/>
                <w:sz w:val="24"/>
                <w:szCs w:val="24"/>
              </w:rPr>
              <w:t>Контактное лицо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540D3" w:rsidRPr="00EC26BF" w:rsidRDefault="006E51A1" w:rsidP="000540D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C26BF">
              <w:rPr>
                <w:rFonts w:ascii="Times New Roman" w:hAnsi="Times New Roman" w:cs="Times New Roman"/>
              </w:rPr>
              <w:t>ООО "ЦЭП"</w:t>
            </w:r>
          </w:p>
        </w:tc>
      </w:tr>
    </w:tbl>
    <w:p w:rsidR="00000523" w:rsidRPr="00EC26BF" w:rsidRDefault="00000523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000523" w:rsidRPr="00EC26BF" w:rsidRDefault="00000523">
      <w:pPr>
        <w:spacing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000523" w:rsidRPr="00EC26BF" w:rsidRDefault="008D281B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C26BF">
        <w:rPr>
          <w:rFonts w:ascii="Times New Roman" w:hAnsi="Times New Roman" w:cs="Times New Roman"/>
          <w:b/>
          <w:bCs/>
          <w:sz w:val="24"/>
          <w:szCs w:val="24"/>
        </w:rPr>
        <w:t>3. Арбитражный управляющий</w:t>
      </w:r>
    </w:p>
    <w:tbl>
      <w:tblPr>
        <w:tblStyle w:val="TableNormal"/>
        <w:tblW w:w="9072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536"/>
        <w:gridCol w:w="4536"/>
      </w:tblGrid>
      <w:tr w:rsidR="00000523" w:rsidRPr="00EC26BF">
        <w:trPr>
          <w:trHeight w:val="247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EC26BF" w:rsidRDefault="008D281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EC26BF">
              <w:rPr>
                <w:rFonts w:ascii="Times New Roman" w:hAnsi="Times New Roman" w:cs="Times New Roman"/>
                <w:sz w:val="24"/>
                <w:szCs w:val="24"/>
              </w:rPr>
              <w:t>ФИО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EC26BF" w:rsidRDefault="006E51A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C26BF">
              <w:rPr>
                <w:rFonts w:ascii="Times New Roman" w:hAnsi="Times New Roman" w:cs="Times New Roman"/>
                <w:sz w:val="24"/>
                <w:szCs w:val="24"/>
              </w:rPr>
              <w:t>Марков Константин Викторович</w:t>
            </w:r>
          </w:p>
        </w:tc>
      </w:tr>
      <w:tr w:rsidR="00000523" w:rsidRPr="00EC26BF">
        <w:trPr>
          <w:trHeight w:val="247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EC26BF" w:rsidRDefault="008D281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EC26BF">
              <w:rPr>
                <w:rFonts w:ascii="Times New Roman" w:hAnsi="Times New Roman" w:cs="Times New Roman"/>
                <w:sz w:val="24"/>
                <w:szCs w:val="24"/>
              </w:rPr>
              <w:t>ИНН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EC26BF" w:rsidRDefault="006E51A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C26BF">
              <w:rPr>
                <w:rFonts w:ascii="Times New Roman" w:hAnsi="Times New Roman" w:cs="Times New Roman"/>
                <w:sz w:val="24"/>
                <w:szCs w:val="24"/>
              </w:rPr>
              <w:t>645406553039</w:t>
            </w:r>
          </w:p>
        </w:tc>
      </w:tr>
      <w:tr w:rsidR="00000523" w:rsidRPr="00EC26BF">
        <w:trPr>
          <w:trHeight w:val="247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EC26BF" w:rsidRDefault="008D281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EC26BF">
              <w:rPr>
                <w:rFonts w:ascii="Times New Roman" w:hAnsi="Times New Roman" w:cs="Times New Roman"/>
                <w:sz w:val="24"/>
                <w:szCs w:val="24"/>
              </w:rPr>
              <w:t>Наименование СРО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EC26BF" w:rsidRDefault="006E51A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C26BF">
              <w:rPr>
                <w:rFonts w:ascii="Times New Roman" w:hAnsi="Times New Roman" w:cs="Times New Roman"/>
                <w:sz w:val="24"/>
                <w:szCs w:val="24"/>
              </w:rPr>
              <w:t>САУ "Авангард" - Союз арбитражных управляющих "Авангард"</w:t>
            </w:r>
          </w:p>
        </w:tc>
      </w:tr>
      <w:tr w:rsidR="00000523" w:rsidRPr="00EC26BF">
        <w:trPr>
          <w:trHeight w:val="247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EC26BF" w:rsidRDefault="008D281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EC26BF">
              <w:rPr>
                <w:rFonts w:ascii="Times New Roman" w:hAnsi="Times New Roman" w:cs="Times New Roman"/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EC26BF" w:rsidRDefault="006E51A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C26BF">
              <w:rPr>
                <w:rFonts w:ascii="Times New Roman" w:hAnsi="Times New Roman" w:cs="Times New Roman"/>
                <w:sz w:val="24"/>
                <w:szCs w:val="24"/>
              </w:rPr>
              <w:t>7174</w:t>
            </w:r>
          </w:p>
        </w:tc>
      </w:tr>
    </w:tbl>
    <w:p w:rsidR="00000523" w:rsidRPr="00EC26BF" w:rsidRDefault="00000523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000523" w:rsidRPr="00EC26BF" w:rsidRDefault="00000523">
      <w:pPr>
        <w:spacing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000523" w:rsidRPr="00EC26BF" w:rsidRDefault="00000523">
      <w:pPr>
        <w:spacing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000523" w:rsidRPr="00EC26BF" w:rsidRDefault="008D281B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C26BF">
        <w:rPr>
          <w:rFonts w:ascii="Times New Roman" w:hAnsi="Times New Roman" w:cs="Times New Roman"/>
          <w:b/>
          <w:bCs/>
          <w:sz w:val="24"/>
          <w:szCs w:val="24"/>
        </w:rPr>
        <w:t>4. Сведения о судебном деле</w:t>
      </w:r>
    </w:p>
    <w:tbl>
      <w:tblPr>
        <w:tblStyle w:val="TableNormal"/>
        <w:tblW w:w="9072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536"/>
        <w:gridCol w:w="4536"/>
      </w:tblGrid>
      <w:tr w:rsidR="00000523" w:rsidRPr="00EC26BF">
        <w:trPr>
          <w:trHeight w:val="247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EC26BF" w:rsidRDefault="008D281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EC26BF">
              <w:rPr>
                <w:rFonts w:ascii="Times New Roman" w:hAnsi="Times New Roman" w:cs="Times New Roman"/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00523" w:rsidRPr="00EC26BF" w:rsidRDefault="006E51A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C26BF">
              <w:rPr>
                <w:rFonts w:ascii="Times New Roman" w:hAnsi="Times New Roman" w:cs="Times New Roman"/>
                <w:sz w:val="24"/>
                <w:szCs w:val="24"/>
              </w:rPr>
              <w:t>Арбитражный суд Самарской области</w:t>
            </w:r>
          </w:p>
        </w:tc>
      </w:tr>
      <w:tr w:rsidR="00000523" w:rsidRPr="00EC26BF">
        <w:trPr>
          <w:trHeight w:val="247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EC26BF" w:rsidRDefault="008D281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EC26BF">
              <w:rPr>
                <w:rFonts w:ascii="Times New Roman" w:hAnsi="Times New Roman" w:cs="Times New Roman"/>
                <w:sz w:val="24"/>
                <w:szCs w:val="24"/>
              </w:rPr>
              <w:t>Номер дела о банкротстве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00523" w:rsidRPr="00EC26BF" w:rsidRDefault="006E51A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C26BF">
              <w:rPr>
                <w:rFonts w:ascii="Times New Roman" w:hAnsi="Times New Roman" w:cs="Times New Roman"/>
                <w:sz w:val="24"/>
                <w:szCs w:val="24"/>
              </w:rPr>
              <w:t>А55-1241/2014</w:t>
            </w:r>
          </w:p>
        </w:tc>
      </w:tr>
      <w:tr w:rsidR="00000523" w:rsidRPr="00EC26BF">
        <w:trPr>
          <w:trHeight w:val="847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EC26BF" w:rsidRDefault="008D281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EC26BF">
              <w:rPr>
                <w:rFonts w:ascii="Times New Roman" w:hAnsi="Times New Roman" w:cs="Times New Roman"/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00523" w:rsidRPr="00EC26BF" w:rsidRDefault="006E51A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C26BF">
              <w:rPr>
                <w:rFonts w:ascii="Times New Roman" w:hAnsi="Times New Roman" w:cs="Times New Roman"/>
                <w:sz w:val="24"/>
                <w:szCs w:val="24"/>
              </w:rPr>
              <w:t>Решение Арбитражного суда Самарской области от 24.12.2014г. по делу №А55-1241/2014</w:t>
            </w:r>
          </w:p>
        </w:tc>
      </w:tr>
    </w:tbl>
    <w:p w:rsidR="00000523" w:rsidRPr="00EC26BF" w:rsidRDefault="00000523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000523" w:rsidRPr="00EC26BF" w:rsidRDefault="00000523">
      <w:pPr>
        <w:spacing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000523" w:rsidRPr="00EC26BF" w:rsidRDefault="008D281B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C26BF">
        <w:rPr>
          <w:rFonts w:ascii="Times New Roman" w:hAnsi="Times New Roman" w:cs="Times New Roman"/>
          <w:b/>
          <w:bCs/>
          <w:sz w:val="24"/>
          <w:szCs w:val="24"/>
        </w:rPr>
        <w:t>5. Информация о должнике</w:t>
      </w:r>
    </w:p>
    <w:tbl>
      <w:tblPr>
        <w:tblStyle w:val="TableNormal"/>
        <w:tblW w:w="9072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536"/>
        <w:gridCol w:w="4536"/>
      </w:tblGrid>
      <w:tr w:rsidR="00000523" w:rsidRPr="00EC26BF">
        <w:trPr>
          <w:trHeight w:val="247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EC26BF" w:rsidRDefault="008D281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EC26BF">
              <w:rPr>
                <w:rFonts w:ascii="Times New Roman" w:hAnsi="Times New Roman" w:cs="Times New Roman"/>
                <w:sz w:val="24"/>
                <w:szCs w:val="24"/>
              </w:rPr>
              <w:t>Тип должника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EC26BF" w:rsidRDefault="008D281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C26BF">
              <w:rPr>
                <w:rFonts w:ascii="Times New Roman" w:hAnsi="Times New Roman" w:cs="Times New Roman"/>
                <w:sz w:val="24"/>
                <w:szCs w:val="24"/>
              </w:rPr>
              <w:t xml:space="preserve">Юридическое лицо </w:t>
            </w:r>
          </w:p>
        </w:tc>
      </w:tr>
      <w:tr w:rsidR="00000523" w:rsidRPr="00EC26BF">
        <w:trPr>
          <w:trHeight w:val="547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EC26BF" w:rsidRDefault="008D281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EC26BF">
              <w:rPr>
                <w:rFonts w:ascii="Times New Roman" w:hAnsi="Times New Roman" w:cs="Times New Roman"/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EC26BF" w:rsidRDefault="006E51A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C26BF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«СХС-С»</w:t>
            </w:r>
          </w:p>
        </w:tc>
      </w:tr>
      <w:tr w:rsidR="00000523" w:rsidRPr="00EC26BF">
        <w:trPr>
          <w:trHeight w:val="247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EC26BF" w:rsidRDefault="008D281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EC26BF">
              <w:rPr>
                <w:rFonts w:ascii="Times New Roman" w:hAnsi="Times New Roman" w:cs="Times New Roman"/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EC26BF" w:rsidRDefault="006E51A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C26BF">
              <w:rPr>
                <w:rFonts w:ascii="Times New Roman" w:hAnsi="Times New Roman" w:cs="Times New Roman"/>
                <w:sz w:val="24"/>
                <w:szCs w:val="24"/>
              </w:rPr>
              <w:t>ООО «СХС-С»</w:t>
            </w:r>
          </w:p>
        </w:tc>
      </w:tr>
      <w:tr w:rsidR="00000523" w:rsidRPr="00EC26BF">
        <w:trPr>
          <w:trHeight w:val="247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EC26BF" w:rsidRDefault="008D281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EC26BF">
              <w:rPr>
                <w:rFonts w:ascii="Times New Roman" w:hAnsi="Times New Roman" w:cs="Times New Roman"/>
                <w:sz w:val="24"/>
                <w:szCs w:val="24"/>
              </w:rPr>
              <w:t>ИНН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EC26BF" w:rsidRDefault="006E51A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C26BF">
              <w:rPr>
                <w:rFonts w:ascii="Times New Roman" w:hAnsi="Times New Roman" w:cs="Times New Roman"/>
                <w:sz w:val="24"/>
                <w:szCs w:val="24"/>
              </w:rPr>
              <w:t>6381011313</w:t>
            </w:r>
          </w:p>
        </w:tc>
      </w:tr>
      <w:tr w:rsidR="00000523" w:rsidRPr="00EC26BF">
        <w:trPr>
          <w:trHeight w:val="247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EC26BF" w:rsidRDefault="008D281B">
            <w:pPr>
              <w:spacing w:after="0" w:line="240" w:lineRule="auto"/>
              <w:ind w:firstLine="318"/>
              <w:rPr>
                <w:rFonts w:ascii="Times New Roman" w:hAnsi="Times New Roman" w:cs="Times New Roman"/>
                <w:lang w:val="en-US"/>
              </w:rPr>
            </w:pPr>
            <w:r w:rsidRPr="00EC26BF">
              <w:rPr>
                <w:rFonts w:ascii="Times New Roman" w:hAnsi="Times New Roman" w:cs="Times New Roman"/>
                <w:sz w:val="24"/>
                <w:szCs w:val="24"/>
              </w:rPr>
              <w:t>ОГРН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EC26BF" w:rsidRDefault="006E51A1" w:rsidP="006E5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6BF">
              <w:rPr>
                <w:rFonts w:ascii="Times New Roman" w:hAnsi="Times New Roman" w:cs="Times New Roman"/>
                <w:sz w:val="24"/>
                <w:szCs w:val="24"/>
              </w:rPr>
              <w:t>1076381000200</w:t>
            </w:r>
          </w:p>
        </w:tc>
      </w:tr>
      <w:tr w:rsidR="00000523" w:rsidRPr="00EC26BF">
        <w:trPr>
          <w:trHeight w:val="5947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EC26BF" w:rsidRDefault="008D281B">
            <w:pPr>
              <w:spacing w:after="0" w:line="240" w:lineRule="auto"/>
              <w:ind w:firstLine="318"/>
              <w:rPr>
                <w:rFonts w:ascii="Times New Roman" w:hAnsi="Times New Roman" w:cs="Times New Roman"/>
                <w:sz w:val="24"/>
                <w:szCs w:val="24"/>
              </w:rPr>
            </w:pPr>
            <w:r w:rsidRPr="00EC26B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Порядок и срок </w:t>
            </w:r>
          </w:p>
          <w:p w:rsidR="00000523" w:rsidRPr="00EC26BF" w:rsidRDefault="008D281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EC26BF">
              <w:rPr>
                <w:rFonts w:ascii="Times New Roman" w:hAnsi="Times New Roman" w:cs="Times New Roman"/>
                <w:sz w:val="24"/>
                <w:szCs w:val="24"/>
              </w:rPr>
              <w:t>заключения договора купли-продажи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EC26BF" w:rsidRDefault="00970DF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C26BF">
              <w:rPr>
                <w:rFonts w:ascii="Times New Roman" w:hAnsi="Times New Roman" w:cs="Times New Roman"/>
                <w:sz w:val="24"/>
                <w:szCs w:val="24"/>
              </w:rPr>
              <w:t xml:space="preserve">Преимущественное право приобретения имущества должника и заключения договора купли-продажи </w:t>
            </w:r>
            <w:proofErr w:type="spellStart"/>
            <w:proofErr w:type="gramStart"/>
            <w:r w:rsidRPr="00EC26BF">
              <w:rPr>
                <w:rFonts w:ascii="Times New Roman" w:hAnsi="Times New Roman" w:cs="Times New Roman"/>
                <w:sz w:val="24"/>
                <w:szCs w:val="24"/>
              </w:rPr>
              <w:t>иму-щества</w:t>
            </w:r>
            <w:proofErr w:type="spellEnd"/>
            <w:proofErr w:type="gramEnd"/>
            <w:r w:rsidRPr="00EC26BF">
              <w:rPr>
                <w:rFonts w:ascii="Times New Roman" w:hAnsi="Times New Roman" w:cs="Times New Roman"/>
                <w:sz w:val="24"/>
                <w:szCs w:val="24"/>
              </w:rPr>
              <w:t xml:space="preserve"> осуществляется в соответствии со ст. 179 ФЗ «О несостоятельности (банкротстве)». В случае отказа или уклонения победителя торгов от подписания договора в течение пяти календарных дней с даты </w:t>
            </w:r>
            <w:proofErr w:type="spellStart"/>
            <w:proofErr w:type="gramStart"/>
            <w:r w:rsidRPr="00EC26BF">
              <w:rPr>
                <w:rFonts w:ascii="Times New Roman" w:hAnsi="Times New Roman" w:cs="Times New Roman"/>
                <w:sz w:val="24"/>
                <w:szCs w:val="24"/>
              </w:rPr>
              <w:t>получе-ния</w:t>
            </w:r>
            <w:proofErr w:type="spellEnd"/>
            <w:proofErr w:type="gramEnd"/>
            <w:r w:rsidRPr="00EC26BF">
              <w:rPr>
                <w:rFonts w:ascii="Times New Roman" w:hAnsi="Times New Roman" w:cs="Times New Roman"/>
                <w:sz w:val="24"/>
                <w:szCs w:val="24"/>
              </w:rPr>
              <w:t xml:space="preserve"> предложения конкурсного управляющего внесенный задаток ему не возвращается, а включается в со-став имущества Должника.</w:t>
            </w:r>
          </w:p>
        </w:tc>
      </w:tr>
    </w:tbl>
    <w:p w:rsidR="00000523" w:rsidRPr="00EC26BF" w:rsidRDefault="00000523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000523" w:rsidRPr="00EC26BF" w:rsidRDefault="00000523">
      <w:pPr>
        <w:spacing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000523" w:rsidRPr="00EC26BF" w:rsidRDefault="008D281B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C26BF">
        <w:rPr>
          <w:rFonts w:ascii="Times New Roman" w:hAnsi="Times New Roman" w:cs="Times New Roman"/>
          <w:b/>
          <w:bCs/>
          <w:sz w:val="24"/>
          <w:szCs w:val="24"/>
        </w:rPr>
        <w:t>6. Контактное лицо</w:t>
      </w:r>
    </w:p>
    <w:tbl>
      <w:tblPr>
        <w:tblStyle w:val="TableNormal"/>
        <w:tblW w:w="9072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536"/>
        <w:gridCol w:w="4536"/>
      </w:tblGrid>
      <w:tr w:rsidR="00000523" w:rsidRPr="00EC26BF" w:rsidTr="00A4027F">
        <w:trPr>
          <w:trHeight w:hRule="exact" w:val="413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EC26BF" w:rsidRDefault="008D281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EC26BF">
              <w:rPr>
                <w:rFonts w:ascii="Times New Roman" w:hAnsi="Times New Roman" w:cs="Times New Roman"/>
                <w:sz w:val="24"/>
                <w:szCs w:val="24"/>
              </w:rPr>
              <w:t>ФИО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EC26BF" w:rsidRDefault="00F65D5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C26BF">
              <w:rPr>
                <w:rFonts w:ascii="Times New Roman" w:hAnsi="Times New Roman" w:cs="Times New Roman"/>
                <w:sz w:val="24"/>
                <w:szCs w:val="24"/>
              </w:rPr>
              <w:t>ООО "ЦЭП"</w:t>
            </w:r>
          </w:p>
        </w:tc>
      </w:tr>
      <w:tr w:rsidR="00000523" w:rsidRPr="00EC26BF" w:rsidTr="00A4027F">
        <w:trPr>
          <w:trHeight w:hRule="exact" w:val="491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EC26BF" w:rsidRDefault="008D281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EC26BF">
              <w:rPr>
                <w:rFonts w:ascii="Times New Roman" w:hAnsi="Times New Roman" w:cs="Times New Roman"/>
                <w:sz w:val="24"/>
                <w:szCs w:val="24"/>
              </w:rPr>
              <w:t>Контактный телефон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EC26BF" w:rsidRDefault="00F65D5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C26BF">
              <w:rPr>
                <w:rFonts w:ascii="Times New Roman" w:hAnsi="Times New Roman" w:cs="Times New Roman"/>
                <w:sz w:val="24"/>
                <w:szCs w:val="24"/>
              </w:rPr>
              <w:t>8-800-550-96-60</w:t>
            </w:r>
          </w:p>
        </w:tc>
      </w:tr>
      <w:tr w:rsidR="00000523" w:rsidRPr="00EC26BF" w:rsidTr="00A4027F">
        <w:trPr>
          <w:trHeight w:hRule="exact" w:val="485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EC26BF" w:rsidRDefault="008D281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EC26BF">
              <w:rPr>
                <w:rFonts w:ascii="Times New Roman" w:hAnsi="Times New Roman" w:cs="Times New Roman"/>
                <w:sz w:val="24"/>
                <w:szCs w:val="24"/>
              </w:rPr>
              <w:t>Адрес электронной почты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EC26BF" w:rsidRDefault="00F65D5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C26BF">
              <w:rPr>
                <w:rFonts w:ascii="Times New Roman" w:hAnsi="Times New Roman" w:cs="Times New Roman"/>
                <w:sz w:val="24"/>
                <w:szCs w:val="24"/>
              </w:rPr>
              <w:t>mail@tsep.me</w:t>
            </w:r>
          </w:p>
        </w:tc>
      </w:tr>
    </w:tbl>
    <w:p w:rsidR="00000523" w:rsidRPr="00EC26BF" w:rsidRDefault="00000523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000523" w:rsidRPr="00EC26BF" w:rsidRDefault="00000523">
      <w:pPr>
        <w:spacing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000523" w:rsidRPr="00EC26BF" w:rsidRDefault="008D281B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C26BF">
        <w:rPr>
          <w:rFonts w:ascii="Times New Roman" w:hAnsi="Times New Roman" w:cs="Times New Roman"/>
          <w:b/>
          <w:bCs/>
          <w:sz w:val="24"/>
          <w:szCs w:val="24"/>
        </w:rPr>
        <w:t>7. Лоты</w:t>
      </w:r>
    </w:p>
    <w:tbl>
      <w:tblPr>
        <w:tblStyle w:val="TableNormal"/>
        <w:tblW w:w="9072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971"/>
        <w:gridCol w:w="5101"/>
      </w:tblGrid>
      <w:tr w:rsidR="00000523" w:rsidRPr="00EC26BF" w:rsidTr="00F65D56">
        <w:trPr>
          <w:trHeight w:val="20"/>
        </w:trPr>
        <w:tc>
          <w:tcPr>
            <w:tcW w:w="3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00523" w:rsidRPr="00EC26BF" w:rsidRDefault="008D281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EC26BF">
              <w:rPr>
                <w:rFonts w:ascii="Times New Roman" w:hAnsi="Times New Roman" w:cs="Times New Roman"/>
                <w:sz w:val="24"/>
                <w:szCs w:val="24"/>
              </w:rPr>
              <w:t>Наименование лота</w:t>
            </w:r>
          </w:p>
        </w:tc>
        <w:tc>
          <w:tcPr>
            <w:tcW w:w="5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EC26BF" w:rsidRDefault="0051145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C26BF">
              <w:rPr>
                <w:rFonts w:ascii="Times New Roman" w:hAnsi="Times New Roman" w:cs="Times New Roman"/>
                <w:sz w:val="24"/>
                <w:szCs w:val="24"/>
              </w:rPr>
              <w:t>Лот №1</w:t>
            </w:r>
          </w:p>
        </w:tc>
      </w:tr>
      <w:tr w:rsidR="00000523" w:rsidRPr="00EC26BF" w:rsidTr="00F65D56">
        <w:trPr>
          <w:trHeight w:val="20"/>
        </w:trPr>
        <w:tc>
          <w:tcPr>
            <w:tcW w:w="3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EC26BF" w:rsidRDefault="008D281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C26BF">
              <w:rPr>
                <w:rFonts w:ascii="Times New Roman" w:hAnsi="Times New Roman" w:cs="Times New Roman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EC26BF" w:rsidRDefault="00970DF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C26BF">
              <w:rPr>
                <w:rFonts w:ascii="Times New Roman" w:hAnsi="Times New Roman" w:cs="Times New Roman"/>
                <w:sz w:val="24"/>
                <w:szCs w:val="24"/>
              </w:rPr>
              <w:t>Заявка на участие в торгах оформляется в форме электронного сообщения,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</w:t>
            </w:r>
          </w:p>
        </w:tc>
      </w:tr>
      <w:tr w:rsidR="00000523" w:rsidRPr="00EC26BF" w:rsidTr="00F65D56">
        <w:trPr>
          <w:trHeight w:val="20"/>
        </w:trPr>
        <w:tc>
          <w:tcPr>
            <w:tcW w:w="3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EC26BF" w:rsidRDefault="008D281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C26BF">
              <w:rPr>
                <w:rFonts w:ascii="Times New Roman" w:hAnsi="Times New Roman" w:cs="Times New Roman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EC26BF" w:rsidRDefault="0051145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C26BF">
              <w:rPr>
                <w:rFonts w:ascii="Times New Roman" w:hAnsi="Times New Roman" w:cs="Times New Roman"/>
                <w:sz w:val="24"/>
                <w:szCs w:val="24"/>
              </w:rPr>
              <w:t xml:space="preserve">Здание зерносклада арочно-кирпичное, площадь 444,40 </w:t>
            </w:r>
            <w:proofErr w:type="spellStart"/>
            <w:r w:rsidRPr="00EC26BF">
              <w:rPr>
                <w:rFonts w:ascii="Times New Roman" w:hAnsi="Times New Roman" w:cs="Times New Roman"/>
                <w:sz w:val="24"/>
                <w:szCs w:val="24"/>
              </w:rPr>
              <w:t>кв.м</w:t>
            </w:r>
            <w:proofErr w:type="spellEnd"/>
            <w:r w:rsidRPr="00EC26BF">
              <w:rPr>
                <w:rFonts w:ascii="Times New Roman" w:hAnsi="Times New Roman" w:cs="Times New Roman"/>
                <w:sz w:val="24"/>
                <w:szCs w:val="24"/>
              </w:rPr>
              <w:t xml:space="preserve"> (63:31:1811004:205) (Сергиевский р-он, с. Си-</w:t>
            </w:r>
            <w:proofErr w:type="spellStart"/>
            <w:r w:rsidRPr="00EC26BF">
              <w:rPr>
                <w:rFonts w:ascii="Times New Roman" w:hAnsi="Times New Roman" w:cs="Times New Roman"/>
                <w:sz w:val="24"/>
                <w:szCs w:val="24"/>
              </w:rPr>
              <w:t>доровка</w:t>
            </w:r>
            <w:proofErr w:type="spellEnd"/>
            <w:r w:rsidRPr="00EC26BF">
              <w:rPr>
                <w:rFonts w:ascii="Times New Roman" w:hAnsi="Times New Roman" w:cs="Times New Roman"/>
                <w:sz w:val="24"/>
                <w:szCs w:val="24"/>
              </w:rPr>
              <w:t xml:space="preserve">); Здание зерносклада рубленное, площадь 66,20 </w:t>
            </w:r>
            <w:proofErr w:type="spellStart"/>
            <w:r w:rsidRPr="00EC26BF">
              <w:rPr>
                <w:rFonts w:ascii="Times New Roman" w:hAnsi="Times New Roman" w:cs="Times New Roman"/>
                <w:sz w:val="24"/>
                <w:szCs w:val="24"/>
              </w:rPr>
              <w:t>кв.м</w:t>
            </w:r>
            <w:proofErr w:type="spellEnd"/>
            <w:r w:rsidRPr="00EC26BF">
              <w:rPr>
                <w:rFonts w:ascii="Times New Roman" w:hAnsi="Times New Roman" w:cs="Times New Roman"/>
                <w:sz w:val="24"/>
                <w:szCs w:val="24"/>
              </w:rPr>
              <w:t xml:space="preserve"> (63:31:1811004:222) (Сергиевский р-он, с. Си-</w:t>
            </w:r>
            <w:proofErr w:type="spellStart"/>
            <w:r w:rsidRPr="00EC26BF">
              <w:rPr>
                <w:rFonts w:ascii="Times New Roman" w:hAnsi="Times New Roman" w:cs="Times New Roman"/>
                <w:sz w:val="24"/>
                <w:szCs w:val="24"/>
              </w:rPr>
              <w:t>доровка</w:t>
            </w:r>
            <w:proofErr w:type="spellEnd"/>
            <w:r w:rsidRPr="00EC26BF">
              <w:rPr>
                <w:rFonts w:ascii="Times New Roman" w:hAnsi="Times New Roman" w:cs="Times New Roman"/>
                <w:sz w:val="24"/>
                <w:szCs w:val="24"/>
              </w:rPr>
              <w:t xml:space="preserve">; Здание склада запасных частей, </w:t>
            </w:r>
            <w:r w:rsidRPr="00EC26B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площадь 474,10 </w:t>
            </w:r>
            <w:proofErr w:type="spellStart"/>
            <w:r w:rsidRPr="00EC26BF">
              <w:rPr>
                <w:rFonts w:ascii="Times New Roman" w:hAnsi="Times New Roman" w:cs="Times New Roman"/>
                <w:sz w:val="24"/>
                <w:szCs w:val="24"/>
              </w:rPr>
              <w:t>кв.м</w:t>
            </w:r>
            <w:proofErr w:type="spellEnd"/>
            <w:r w:rsidRPr="00EC26BF">
              <w:rPr>
                <w:rFonts w:ascii="Times New Roman" w:hAnsi="Times New Roman" w:cs="Times New Roman"/>
                <w:sz w:val="24"/>
                <w:szCs w:val="24"/>
              </w:rPr>
              <w:t xml:space="preserve"> (63:31:1811004:207) (Сергиевский р-он, с. Сидоровка; Здание маслобойки МБ-10, площадь 183,00 </w:t>
            </w:r>
            <w:proofErr w:type="spellStart"/>
            <w:r w:rsidRPr="00EC26BF">
              <w:rPr>
                <w:rFonts w:ascii="Times New Roman" w:hAnsi="Times New Roman" w:cs="Times New Roman"/>
                <w:sz w:val="24"/>
                <w:szCs w:val="24"/>
              </w:rPr>
              <w:t>кв.м</w:t>
            </w:r>
            <w:proofErr w:type="spellEnd"/>
            <w:r w:rsidRPr="00EC26BF">
              <w:rPr>
                <w:rFonts w:ascii="Times New Roman" w:hAnsi="Times New Roman" w:cs="Times New Roman"/>
                <w:sz w:val="24"/>
                <w:szCs w:val="24"/>
              </w:rPr>
              <w:t xml:space="preserve"> (63:31:1811004:211) (Сергиевский р-он, с. Си-</w:t>
            </w:r>
            <w:proofErr w:type="spellStart"/>
            <w:r w:rsidRPr="00EC26BF">
              <w:rPr>
                <w:rFonts w:ascii="Times New Roman" w:hAnsi="Times New Roman" w:cs="Times New Roman"/>
                <w:sz w:val="24"/>
                <w:szCs w:val="24"/>
              </w:rPr>
              <w:t>доровка</w:t>
            </w:r>
            <w:proofErr w:type="spellEnd"/>
            <w:r w:rsidRPr="00EC26BF">
              <w:rPr>
                <w:rFonts w:ascii="Times New Roman" w:hAnsi="Times New Roman" w:cs="Times New Roman"/>
                <w:sz w:val="24"/>
                <w:szCs w:val="24"/>
              </w:rPr>
              <w:t xml:space="preserve">); Здание столярной мастерской площадь 84,00 </w:t>
            </w:r>
            <w:proofErr w:type="spellStart"/>
            <w:r w:rsidRPr="00EC26BF">
              <w:rPr>
                <w:rFonts w:ascii="Times New Roman" w:hAnsi="Times New Roman" w:cs="Times New Roman"/>
                <w:sz w:val="24"/>
                <w:szCs w:val="24"/>
              </w:rPr>
              <w:t>кв.м</w:t>
            </w:r>
            <w:proofErr w:type="spellEnd"/>
            <w:r w:rsidRPr="00EC26BF">
              <w:rPr>
                <w:rFonts w:ascii="Times New Roman" w:hAnsi="Times New Roman" w:cs="Times New Roman"/>
                <w:sz w:val="24"/>
                <w:szCs w:val="24"/>
              </w:rPr>
              <w:t xml:space="preserve"> (63:31:1811004:209) (Сергиевский р-он, с. Си-</w:t>
            </w:r>
            <w:proofErr w:type="spellStart"/>
            <w:r w:rsidRPr="00EC26BF">
              <w:rPr>
                <w:rFonts w:ascii="Times New Roman" w:hAnsi="Times New Roman" w:cs="Times New Roman"/>
                <w:sz w:val="24"/>
                <w:szCs w:val="24"/>
              </w:rPr>
              <w:t>доровка</w:t>
            </w:r>
            <w:proofErr w:type="spellEnd"/>
            <w:r w:rsidRPr="00EC26BF">
              <w:rPr>
                <w:rFonts w:ascii="Times New Roman" w:hAnsi="Times New Roman" w:cs="Times New Roman"/>
                <w:sz w:val="24"/>
                <w:szCs w:val="24"/>
              </w:rPr>
              <w:t xml:space="preserve">); Здание продовольственного склада, площадь 201,40 </w:t>
            </w:r>
            <w:proofErr w:type="spellStart"/>
            <w:r w:rsidRPr="00EC26BF">
              <w:rPr>
                <w:rFonts w:ascii="Times New Roman" w:hAnsi="Times New Roman" w:cs="Times New Roman"/>
                <w:sz w:val="24"/>
                <w:szCs w:val="24"/>
              </w:rPr>
              <w:t>кв.м</w:t>
            </w:r>
            <w:proofErr w:type="spellEnd"/>
            <w:r w:rsidRPr="00EC26BF">
              <w:rPr>
                <w:rFonts w:ascii="Times New Roman" w:hAnsi="Times New Roman" w:cs="Times New Roman"/>
                <w:sz w:val="24"/>
                <w:szCs w:val="24"/>
              </w:rPr>
              <w:t xml:space="preserve"> (63:31:1811004:217) (Сергиевский р-он, с. Сидоровка); ЗАВ 20 - сушилка: сушилка Литер А вместимость 125 </w:t>
            </w:r>
            <w:proofErr w:type="spellStart"/>
            <w:r w:rsidRPr="00EC26BF">
              <w:rPr>
                <w:rFonts w:ascii="Times New Roman" w:hAnsi="Times New Roman" w:cs="Times New Roman"/>
                <w:sz w:val="24"/>
                <w:szCs w:val="24"/>
              </w:rPr>
              <w:t>куб.м</w:t>
            </w:r>
            <w:proofErr w:type="spellEnd"/>
            <w:r w:rsidRPr="00EC26BF">
              <w:rPr>
                <w:rFonts w:ascii="Times New Roman" w:hAnsi="Times New Roman" w:cs="Times New Roman"/>
                <w:sz w:val="24"/>
                <w:szCs w:val="24"/>
              </w:rPr>
              <w:t xml:space="preserve">, пульт управления Литер а общая площадь 8,4 </w:t>
            </w:r>
            <w:proofErr w:type="spellStart"/>
            <w:r w:rsidRPr="00EC26BF">
              <w:rPr>
                <w:rFonts w:ascii="Times New Roman" w:hAnsi="Times New Roman" w:cs="Times New Roman"/>
                <w:sz w:val="24"/>
                <w:szCs w:val="24"/>
              </w:rPr>
              <w:t>кв.м</w:t>
            </w:r>
            <w:proofErr w:type="spellEnd"/>
            <w:r w:rsidRPr="00EC26BF">
              <w:rPr>
                <w:rFonts w:ascii="Times New Roman" w:hAnsi="Times New Roman" w:cs="Times New Roman"/>
                <w:sz w:val="24"/>
                <w:szCs w:val="24"/>
              </w:rPr>
              <w:t xml:space="preserve">, бункер Литер Б кол-во 8 шт., цех Литер Б1 общая площадь 166,30 </w:t>
            </w:r>
            <w:proofErr w:type="spellStart"/>
            <w:r w:rsidRPr="00EC26BF">
              <w:rPr>
                <w:rFonts w:ascii="Times New Roman" w:hAnsi="Times New Roman" w:cs="Times New Roman"/>
                <w:sz w:val="24"/>
                <w:szCs w:val="24"/>
              </w:rPr>
              <w:t>кв.м</w:t>
            </w:r>
            <w:proofErr w:type="spellEnd"/>
            <w:r w:rsidRPr="00EC26BF">
              <w:rPr>
                <w:rFonts w:ascii="Times New Roman" w:hAnsi="Times New Roman" w:cs="Times New Roman"/>
                <w:sz w:val="24"/>
                <w:szCs w:val="24"/>
              </w:rPr>
              <w:t xml:space="preserve">, эстакада Литер э, эстакада Литер э1. площадь 174,70 </w:t>
            </w:r>
            <w:proofErr w:type="spellStart"/>
            <w:r w:rsidRPr="00EC26BF">
              <w:rPr>
                <w:rFonts w:ascii="Times New Roman" w:hAnsi="Times New Roman" w:cs="Times New Roman"/>
                <w:sz w:val="24"/>
                <w:szCs w:val="24"/>
              </w:rPr>
              <w:t>кв.м</w:t>
            </w:r>
            <w:proofErr w:type="spellEnd"/>
            <w:r w:rsidRPr="00EC26BF">
              <w:rPr>
                <w:rFonts w:ascii="Times New Roman" w:hAnsi="Times New Roman" w:cs="Times New Roman"/>
                <w:sz w:val="24"/>
                <w:szCs w:val="24"/>
              </w:rPr>
              <w:t xml:space="preserve"> (63:31:1811004:220) (Сергиевский р-он, с. Сидоровка); Земельный участок, площадь 143 001,00 кв. м., кадастровый номер 63:31:0000000:0219 (Сергиевский район, в границах колхоза "Аврора"); Разбрасыватель М.У. DSL – 1000; Шевроле Нива 212300, 2008 </w:t>
            </w:r>
            <w:proofErr w:type="spellStart"/>
            <w:r w:rsidRPr="00EC26BF">
              <w:rPr>
                <w:rFonts w:ascii="Times New Roman" w:hAnsi="Times New Roman" w:cs="Times New Roman"/>
                <w:sz w:val="24"/>
                <w:szCs w:val="24"/>
              </w:rPr>
              <w:t>г.в</w:t>
            </w:r>
            <w:proofErr w:type="spellEnd"/>
            <w:r w:rsidRPr="00EC26BF">
              <w:rPr>
                <w:rFonts w:ascii="Times New Roman" w:hAnsi="Times New Roman" w:cs="Times New Roman"/>
                <w:sz w:val="24"/>
                <w:szCs w:val="24"/>
              </w:rPr>
              <w:t>., ПТС 63 МР 156712.</w:t>
            </w:r>
          </w:p>
        </w:tc>
      </w:tr>
      <w:tr w:rsidR="00000523" w:rsidRPr="00EC26BF" w:rsidTr="00F65D56">
        <w:trPr>
          <w:trHeight w:val="20"/>
        </w:trPr>
        <w:tc>
          <w:tcPr>
            <w:tcW w:w="3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EC26BF" w:rsidRDefault="008D281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EC26B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5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EC26BF" w:rsidRDefault="0051145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C26BF">
              <w:rPr>
                <w:rFonts w:ascii="Times New Roman" w:hAnsi="Times New Roman" w:cs="Times New Roman"/>
                <w:sz w:val="24"/>
                <w:szCs w:val="24"/>
              </w:rPr>
              <w:t xml:space="preserve">3527785,80 </w:t>
            </w:r>
            <w:r w:rsidR="008D281B" w:rsidRPr="00EC26BF">
              <w:rPr>
                <w:rFonts w:ascii="Times New Roman" w:hAnsi="Times New Roman" w:cs="Times New Roman"/>
                <w:sz w:val="24"/>
                <w:szCs w:val="24"/>
              </w:rPr>
              <w:t>руб.</w:t>
            </w:r>
          </w:p>
        </w:tc>
      </w:tr>
      <w:tr w:rsidR="00000523" w:rsidRPr="00EC26BF" w:rsidTr="00F65D56">
        <w:trPr>
          <w:trHeight w:val="20"/>
        </w:trPr>
        <w:tc>
          <w:tcPr>
            <w:tcW w:w="3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EC26BF" w:rsidRDefault="008D281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EC26BF">
              <w:rPr>
                <w:rFonts w:ascii="Times New Roman" w:hAnsi="Times New Roman" w:cs="Times New Roman"/>
                <w:sz w:val="24"/>
                <w:szCs w:val="24"/>
              </w:rPr>
              <w:t>Обеспечение задатка</w:t>
            </w:r>
          </w:p>
        </w:tc>
        <w:tc>
          <w:tcPr>
            <w:tcW w:w="5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EC26BF" w:rsidRDefault="008D281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C26BF">
              <w:rPr>
                <w:rFonts w:ascii="Times New Roman" w:hAnsi="Times New Roman" w:cs="Times New Roman"/>
                <w:sz w:val="24"/>
                <w:szCs w:val="24"/>
              </w:rPr>
              <w:t>Процент от начальной цены лота</w:t>
            </w:r>
          </w:p>
        </w:tc>
      </w:tr>
      <w:tr w:rsidR="00000523" w:rsidRPr="00EC26BF" w:rsidTr="00F65D56">
        <w:trPr>
          <w:trHeight w:val="20"/>
        </w:trPr>
        <w:tc>
          <w:tcPr>
            <w:tcW w:w="3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EC26BF" w:rsidRDefault="008D281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EC26BF">
              <w:rPr>
                <w:rFonts w:ascii="Times New Roman" w:hAnsi="Times New Roman" w:cs="Times New Roman"/>
                <w:sz w:val="24"/>
                <w:szCs w:val="24"/>
              </w:rPr>
              <w:t>Размер задатка</w:t>
            </w:r>
          </w:p>
        </w:tc>
        <w:tc>
          <w:tcPr>
            <w:tcW w:w="5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EC26BF" w:rsidRDefault="003D42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C26B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8D281B" w:rsidRPr="00EC26B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000523" w:rsidRPr="00EC26BF" w:rsidTr="00F65D56">
        <w:trPr>
          <w:trHeight w:val="20"/>
        </w:trPr>
        <w:tc>
          <w:tcPr>
            <w:tcW w:w="3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EC26BF" w:rsidRDefault="008D281B">
            <w:pPr>
              <w:spacing w:after="0" w:line="240" w:lineRule="auto"/>
              <w:ind w:firstLine="318"/>
              <w:rPr>
                <w:rFonts w:ascii="Times New Roman" w:hAnsi="Times New Roman" w:cs="Times New Roman"/>
                <w:sz w:val="24"/>
                <w:szCs w:val="24"/>
              </w:rPr>
            </w:pPr>
            <w:r w:rsidRPr="00EC26BF">
              <w:rPr>
                <w:rFonts w:ascii="Times New Roman" w:hAnsi="Times New Roman" w:cs="Times New Roman"/>
                <w:sz w:val="24"/>
                <w:szCs w:val="24"/>
              </w:rPr>
              <w:t xml:space="preserve">Порядок внесения </w:t>
            </w:r>
          </w:p>
          <w:p w:rsidR="00000523" w:rsidRPr="00EC26BF" w:rsidRDefault="008D281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EC26BF">
              <w:rPr>
                <w:rFonts w:ascii="Times New Roman" w:hAnsi="Times New Roman" w:cs="Times New Roman"/>
                <w:sz w:val="24"/>
                <w:szCs w:val="24"/>
              </w:rPr>
              <w:t>и возврата задатка</w:t>
            </w:r>
          </w:p>
        </w:tc>
        <w:tc>
          <w:tcPr>
            <w:tcW w:w="5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EC26BF" w:rsidRDefault="00F65D5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C26BF">
              <w:rPr>
                <w:rFonts w:ascii="Times New Roman" w:hAnsi="Times New Roman" w:cs="Times New Roman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000523" w:rsidRPr="00EC26BF" w:rsidTr="00F65D56">
        <w:trPr>
          <w:trHeight w:val="20"/>
        </w:trPr>
        <w:tc>
          <w:tcPr>
            <w:tcW w:w="3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EC26BF" w:rsidRDefault="008D281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EC26BF">
              <w:rPr>
                <w:rFonts w:ascii="Times New Roman" w:hAnsi="Times New Roman" w:cs="Times New Roman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EC26BF" w:rsidRDefault="00970DF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C26BF">
              <w:rPr>
                <w:rFonts w:ascii="Times New Roman" w:hAnsi="Times New Roman" w:cs="Times New Roman"/>
                <w:sz w:val="24"/>
                <w:szCs w:val="24"/>
              </w:rPr>
              <w:t>Реквизиты банковского счета для внесения задатка: Получатель – ООО «ЦЭП», р/с №40702810100000006183 в АО «</w:t>
            </w:r>
            <w:proofErr w:type="spellStart"/>
            <w:r w:rsidRPr="00EC26BF">
              <w:rPr>
                <w:rFonts w:ascii="Times New Roman" w:hAnsi="Times New Roman" w:cs="Times New Roman"/>
                <w:sz w:val="24"/>
                <w:szCs w:val="24"/>
              </w:rPr>
              <w:t>НВКбанк</w:t>
            </w:r>
            <w:proofErr w:type="spellEnd"/>
            <w:r w:rsidRPr="00EC26BF">
              <w:rPr>
                <w:rFonts w:ascii="Times New Roman" w:hAnsi="Times New Roman" w:cs="Times New Roman"/>
                <w:sz w:val="24"/>
                <w:szCs w:val="24"/>
              </w:rPr>
              <w:t>» (</w:t>
            </w:r>
            <w:proofErr w:type="spellStart"/>
            <w:r w:rsidRPr="00EC26BF">
              <w:rPr>
                <w:rFonts w:ascii="Times New Roman" w:hAnsi="Times New Roman" w:cs="Times New Roman"/>
                <w:sz w:val="24"/>
                <w:szCs w:val="24"/>
              </w:rPr>
              <w:t>г.Саратов</w:t>
            </w:r>
            <w:proofErr w:type="spellEnd"/>
            <w:r w:rsidRPr="00EC26BF">
              <w:rPr>
                <w:rFonts w:ascii="Times New Roman" w:hAnsi="Times New Roman" w:cs="Times New Roman"/>
                <w:sz w:val="24"/>
                <w:szCs w:val="24"/>
              </w:rPr>
              <w:t>), к/с №30101810100000000751, ИНН/КПП 6454005120/645501001, БИК 046311751, с указанием «задаток для участия в открытых торгах по продаже имущества ООО «СХС-С» лот№».</w:t>
            </w:r>
          </w:p>
        </w:tc>
      </w:tr>
    </w:tbl>
    <w:p w:rsidR="00000523" w:rsidRPr="00EC26BF" w:rsidRDefault="00000523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000523" w:rsidRPr="00EC26BF" w:rsidRDefault="00000523">
      <w:pPr>
        <w:spacing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000523" w:rsidRPr="00EC26BF" w:rsidRDefault="008D281B">
      <w:pPr>
        <w:widowControl w:val="0"/>
        <w:spacing w:line="240" w:lineRule="auto"/>
        <w:ind w:firstLine="708"/>
        <w:rPr>
          <w:rFonts w:ascii="Times New Roman" w:hAnsi="Times New Roman" w:cs="Times New Roman"/>
          <w:b/>
          <w:bCs/>
          <w:sz w:val="24"/>
          <w:szCs w:val="24"/>
        </w:rPr>
      </w:pPr>
      <w:r w:rsidRPr="00EC26BF">
        <w:rPr>
          <w:rFonts w:ascii="Times New Roman" w:hAnsi="Times New Roman" w:cs="Times New Roman"/>
          <w:b/>
          <w:bCs/>
          <w:sz w:val="24"/>
          <w:szCs w:val="24"/>
        </w:rPr>
        <w:t>8. Предложения</w:t>
      </w:r>
    </w:p>
    <w:tbl>
      <w:tblPr>
        <w:tblStyle w:val="TableNormal"/>
        <w:tblW w:w="963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679"/>
        <w:gridCol w:w="2550"/>
        <w:gridCol w:w="2410"/>
      </w:tblGrid>
      <w:tr w:rsidR="00000523" w:rsidRPr="00EC26BF">
        <w:trPr>
          <w:trHeight w:val="674"/>
        </w:trPr>
        <w:tc>
          <w:tcPr>
            <w:tcW w:w="46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EC26BF" w:rsidRDefault="008D281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C26BF">
              <w:rPr>
                <w:rFonts w:ascii="Times New Roman" w:hAnsi="Times New Roman" w:cs="Times New Roman"/>
                <w:b/>
                <w:bCs/>
              </w:rPr>
              <w:t>Наименование участника лота аукциона</w:t>
            </w:r>
          </w:p>
        </w:tc>
        <w:tc>
          <w:tcPr>
            <w:tcW w:w="2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EC26BF" w:rsidRDefault="008D281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C26BF">
              <w:rPr>
                <w:rFonts w:ascii="Times New Roman" w:hAnsi="Times New Roman" w:cs="Times New Roman"/>
                <w:b/>
                <w:bCs/>
              </w:rPr>
              <w:t>Место нахождения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EC26BF" w:rsidRDefault="008D281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C26BF">
              <w:rPr>
                <w:rFonts w:ascii="Times New Roman" w:hAnsi="Times New Roman" w:cs="Times New Roman"/>
                <w:b/>
                <w:bCs/>
              </w:rPr>
              <w:t>Цена, предложенная участником</w:t>
            </w:r>
          </w:p>
        </w:tc>
      </w:tr>
      <w:tr w:rsidR="00C663CA" w:rsidRPr="00EC26BF">
        <w:trPr>
          <w:trHeight w:val="471"/>
        </w:trPr>
        <w:tc>
          <w:tcPr>
            <w:tcW w:w="46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663CA" w:rsidRPr="00EC26BF" w:rsidRDefault="00511450" w:rsidP="00C663C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C26BF">
              <w:rPr>
                <w:rFonts w:ascii="Times New Roman" w:hAnsi="Times New Roman" w:cs="Times New Roman"/>
              </w:rPr>
              <w:t>АО "</w:t>
            </w:r>
            <w:proofErr w:type="spellStart"/>
            <w:r w:rsidRPr="00EC26BF">
              <w:rPr>
                <w:rFonts w:ascii="Times New Roman" w:hAnsi="Times New Roman" w:cs="Times New Roman"/>
              </w:rPr>
              <w:t>Агропроизводство</w:t>
            </w:r>
            <w:proofErr w:type="spellEnd"/>
            <w:r w:rsidRPr="00EC26BF">
              <w:rPr>
                <w:rFonts w:ascii="Times New Roman" w:hAnsi="Times New Roman" w:cs="Times New Roman"/>
              </w:rPr>
              <w:t xml:space="preserve">" </w:t>
            </w:r>
            <w:r w:rsidRPr="00EC26BF">
              <w:rPr>
                <w:rFonts w:ascii="Times New Roman" w:hAnsi="Times New Roman" w:cs="Times New Roman"/>
              </w:rPr>
              <w:t>(ИНН/ОГРН: 6381030820/ 1146381000182)</w:t>
            </w:r>
          </w:p>
        </w:tc>
        <w:tc>
          <w:tcPr>
            <w:tcW w:w="2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663CA" w:rsidRPr="00EC26BF" w:rsidRDefault="00511450" w:rsidP="00C663CA">
            <w:pPr>
              <w:spacing w:after="120" w:line="240" w:lineRule="auto"/>
              <w:ind w:firstLine="35"/>
              <w:jc w:val="center"/>
              <w:rPr>
                <w:rFonts w:ascii="Times New Roman" w:hAnsi="Times New Roman" w:cs="Times New Roman"/>
              </w:rPr>
            </w:pPr>
            <w:r w:rsidRPr="00EC26BF">
              <w:rPr>
                <w:rFonts w:ascii="Times New Roman" w:hAnsi="Times New Roman" w:cs="Times New Roman"/>
              </w:rPr>
              <w:t>446145, Самарская область, ПОСЕЛОК ЛЕНИНСКИЙ, ПЛОЩАДЬ ЦЕНТРАЛЬНАЯ, 1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663CA" w:rsidRPr="00EC26BF" w:rsidRDefault="00511450" w:rsidP="00C663CA">
            <w:pPr>
              <w:spacing w:after="120" w:line="240" w:lineRule="auto"/>
              <w:ind w:firstLine="35"/>
              <w:jc w:val="center"/>
              <w:rPr>
                <w:rFonts w:ascii="Times New Roman" w:hAnsi="Times New Roman" w:cs="Times New Roman"/>
              </w:rPr>
            </w:pPr>
            <w:r w:rsidRPr="00EC26BF">
              <w:rPr>
                <w:rFonts w:ascii="Times New Roman" w:hAnsi="Times New Roman" w:cs="Times New Roman"/>
              </w:rPr>
              <w:t>881946,45</w:t>
            </w:r>
            <w:r w:rsidRPr="00EC26BF">
              <w:rPr>
                <w:rFonts w:ascii="Times New Roman" w:hAnsi="Times New Roman" w:cs="Times New Roman"/>
              </w:rPr>
              <w:t xml:space="preserve"> </w:t>
            </w:r>
            <w:r w:rsidR="00C663CA" w:rsidRPr="00EC26BF">
              <w:rPr>
                <w:rFonts w:ascii="Times New Roman" w:hAnsi="Times New Roman" w:cs="Times New Roman"/>
              </w:rPr>
              <w:t>руб.</w:t>
            </w:r>
          </w:p>
        </w:tc>
      </w:tr>
      <w:tr w:rsidR="00F65D56" w:rsidRPr="00EC26BF">
        <w:trPr>
          <w:trHeight w:val="471"/>
        </w:trPr>
        <w:tc>
          <w:tcPr>
            <w:tcW w:w="46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65D56" w:rsidRPr="00EC26BF" w:rsidRDefault="00F65D56" w:rsidP="00F65D5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65D56" w:rsidRPr="00EC26BF" w:rsidRDefault="00F65D56" w:rsidP="00F65D56">
            <w:pPr>
              <w:spacing w:after="120" w:line="240" w:lineRule="auto"/>
              <w:ind w:firstLine="3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65D56" w:rsidRPr="00EC26BF" w:rsidRDefault="00F65D56" w:rsidP="00F65D56">
            <w:pPr>
              <w:spacing w:after="120" w:line="240" w:lineRule="auto"/>
              <w:ind w:firstLine="35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000523" w:rsidRPr="00EC26BF" w:rsidRDefault="00000523" w:rsidP="00C663CA">
      <w:pPr>
        <w:widowControl w:val="0"/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000523" w:rsidRPr="00EC26BF" w:rsidRDefault="00000523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EC26BF" w:rsidRPr="00EC26BF" w:rsidRDefault="00EC26BF" w:rsidP="00EC26B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C26BF">
        <w:rPr>
          <w:rFonts w:ascii="Times New Roman" w:hAnsi="Times New Roman" w:cs="Times New Roman"/>
          <w:sz w:val="24"/>
          <w:szCs w:val="24"/>
        </w:rPr>
        <w:t>Победителем открытого аукциона в форме публичного предложения по продаже          лота № 1 - имущества должника ООО «СХС-С» является АО "</w:t>
      </w:r>
      <w:proofErr w:type="spellStart"/>
      <w:r w:rsidRPr="00EC26BF">
        <w:rPr>
          <w:rFonts w:ascii="Times New Roman" w:hAnsi="Times New Roman" w:cs="Times New Roman"/>
          <w:sz w:val="24"/>
          <w:szCs w:val="24"/>
        </w:rPr>
        <w:t>Агропроизводство</w:t>
      </w:r>
      <w:proofErr w:type="spellEnd"/>
      <w:r w:rsidRPr="00EC26BF">
        <w:rPr>
          <w:rFonts w:ascii="Times New Roman" w:hAnsi="Times New Roman" w:cs="Times New Roman"/>
          <w:sz w:val="24"/>
          <w:szCs w:val="24"/>
        </w:rPr>
        <w:t>" (ИНН/ОГРН: 6381030820/ 1146381000182)</w:t>
      </w:r>
    </w:p>
    <w:p w:rsidR="00000523" w:rsidRPr="00EC26BF" w:rsidRDefault="0000052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000523" w:rsidRPr="00EC26BF" w:rsidRDefault="008D281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C26BF">
        <w:rPr>
          <w:rFonts w:ascii="Times New Roman" w:hAnsi="Times New Roman" w:cs="Times New Roman"/>
          <w:sz w:val="24"/>
          <w:szCs w:val="24"/>
        </w:rPr>
        <w:t xml:space="preserve">Настоящий протокол создан в электронной форме оператором электронной площадки ООО «Евразийская торговая площадка». </w:t>
      </w:r>
    </w:p>
    <w:p w:rsidR="00000523" w:rsidRPr="00EC26BF" w:rsidRDefault="008D281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C26BF">
        <w:rPr>
          <w:rFonts w:ascii="Times New Roman" w:hAnsi="Times New Roman" w:cs="Times New Roman"/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000523" w:rsidRPr="00EC26BF" w:rsidRDefault="008D281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C26BF">
        <w:rPr>
          <w:rFonts w:ascii="Times New Roman" w:hAnsi="Times New Roman" w:cs="Times New Roman"/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 </w:t>
      </w:r>
    </w:p>
    <w:p w:rsidR="00000523" w:rsidRPr="00EC26BF" w:rsidRDefault="008D281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C26BF">
        <w:rPr>
          <w:rFonts w:ascii="Times New Roman" w:hAnsi="Times New Roman" w:cs="Times New Roman"/>
          <w:sz w:val="24"/>
          <w:szCs w:val="24"/>
        </w:rPr>
        <w:t>Протокол подписан организатором торгов:</w:t>
      </w:r>
    </w:p>
    <w:p w:rsidR="00000523" w:rsidRDefault="00000523">
      <w:pPr>
        <w:jc w:val="center"/>
        <w:rPr>
          <w:b/>
          <w:bCs/>
          <w:sz w:val="24"/>
          <w:szCs w:val="24"/>
        </w:rPr>
      </w:pPr>
    </w:p>
    <w:p w:rsidR="00000523" w:rsidRDefault="00000523">
      <w:pPr>
        <w:jc w:val="center"/>
      </w:pPr>
    </w:p>
    <w:sectPr w:rsidR="00000523">
      <w:headerReference w:type="default" r:id="rId7"/>
      <w:footerReference w:type="default" r:id="rId8"/>
      <w:headerReference w:type="first" r:id="rId9"/>
      <w:footerReference w:type="first" r:id="rId10"/>
      <w:pgSz w:w="11900" w:h="16840"/>
      <w:pgMar w:top="851" w:right="851" w:bottom="851" w:left="1134" w:header="709" w:footer="709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929A3" w:rsidRDefault="003929A3">
      <w:pPr>
        <w:spacing w:after="0" w:line="240" w:lineRule="auto"/>
      </w:pPr>
      <w:r>
        <w:separator/>
      </w:r>
    </w:p>
  </w:endnote>
  <w:endnote w:type="continuationSeparator" w:id="0">
    <w:p w:rsidR="003929A3" w:rsidRDefault="003929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51A1" w:rsidRDefault="006E51A1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51A1" w:rsidRDefault="006E51A1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929A3" w:rsidRDefault="003929A3">
      <w:pPr>
        <w:spacing w:after="0" w:line="240" w:lineRule="auto"/>
      </w:pPr>
      <w:r>
        <w:separator/>
      </w:r>
    </w:p>
  </w:footnote>
  <w:footnote w:type="continuationSeparator" w:id="0">
    <w:p w:rsidR="003929A3" w:rsidRDefault="003929A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51A1" w:rsidRDefault="006E51A1">
    <w:pPr>
      <w:pStyle w:val="a4"/>
      <w:tabs>
        <w:tab w:val="clear" w:pos="4677"/>
        <w:tab w:val="clear" w:pos="9355"/>
      </w:tabs>
      <w:spacing w:line="360" w:lineRule="auto"/>
      <w:jc w:val="right"/>
    </w:pPr>
    <w:r>
      <w:rPr>
        <w:b/>
        <w:bCs/>
        <w:i/>
        <w:iCs/>
        <w:sz w:val="24"/>
        <w:szCs w:val="24"/>
      </w:rPr>
      <w:fldChar w:fldCharType="begin"/>
    </w:r>
    <w:r>
      <w:rPr>
        <w:b/>
        <w:bCs/>
        <w:i/>
        <w:iCs/>
        <w:sz w:val="24"/>
        <w:szCs w:val="24"/>
      </w:rPr>
      <w:instrText xml:space="preserve"> PAGE </w:instrText>
    </w:r>
    <w:r>
      <w:rPr>
        <w:b/>
        <w:bCs/>
        <w:i/>
        <w:iCs/>
        <w:sz w:val="24"/>
        <w:szCs w:val="24"/>
      </w:rPr>
      <w:fldChar w:fldCharType="separate"/>
    </w:r>
    <w:r w:rsidR="00EC26BF">
      <w:rPr>
        <w:b/>
        <w:bCs/>
        <w:i/>
        <w:iCs/>
        <w:noProof/>
        <w:sz w:val="24"/>
        <w:szCs w:val="24"/>
      </w:rPr>
      <w:t>5</w:t>
    </w:r>
    <w:r>
      <w:rPr>
        <w:b/>
        <w:bCs/>
        <w:i/>
        <w:iCs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51A1" w:rsidRDefault="006E51A1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523"/>
    <w:rsid w:val="00000523"/>
    <w:rsid w:val="000540D3"/>
    <w:rsid w:val="00055379"/>
    <w:rsid w:val="00275063"/>
    <w:rsid w:val="003929A3"/>
    <w:rsid w:val="003D429C"/>
    <w:rsid w:val="00511450"/>
    <w:rsid w:val="005875CB"/>
    <w:rsid w:val="006E51A1"/>
    <w:rsid w:val="007776EC"/>
    <w:rsid w:val="007A3F9A"/>
    <w:rsid w:val="008D281B"/>
    <w:rsid w:val="00970DF6"/>
    <w:rsid w:val="00A349C5"/>
    <w:rsid w:val="00A4027F"/>
    <w:rsid w:val="00C663CA"/>
    <w:rsid w:val="00D83686"/>
    <w:rsid w:val="00EC26BF"/>
    <w:rsid w:val="00F65D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9A02844-0D30-40D7-AC53-E19F9B9120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Arial Unicode MS" w:hAnsi="Times New Roman" w:cs="Times New Roman"/>
        <w:bdr w:val="nil"/>
        <w:lang w:val="ru-RU" w:eastAsia="ru-RU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spacing w:after="200" w:line="276" w:lineRule="auto"/>
    </w:pPr>
    <w:rPr>
      <w:rFonts w:ascii="Arial Unicode MS" w:hAnsi="Calibri" w:cs="Arial Unicode MS"/>
      <w:color w:val="000000"/>
      <w:sz w:val="22"/>
      <w:szCs w:val="22"/>
      <w:u w:color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header"/>
    <w:pPr>
      <w:tabs>
        <w:tab w:val="center" w:pos="4677"/>
        <w:tab w:val="right" w:pos="9355"/>
      </w:tabs>
    </w:pPr>
    <w:rPr>
      <w:rFonts w:ascii="Calibri" w:hAnsi="Arial Unicode MS" w:cs="Arial Unicode MS"/>
      <w:color w:val="000000"/>
      <w:sz w:val="22"/>
      <w:szCs w:val="22"/>
      <w:u w:color="000000"/>
    </w:rPr>
  </w:style>
  <w:style w:type="paragraph" w:customStyle="1" w:styleId="a5">
    <w:name w:val="Колонтитулы"/>
    <w:pP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</w:rPr>
  </w:style>
  <w:style w:type="paragraph" w:styleId="a6">
    <w:name w:val="List Paragraph"/>
    <w:pPr>
      <w:spacing w:after="200" w:line="276" w:lineRule="auto"/>
      <w:ind w:left="720"/>
    </w:pPr>
    <w:rPr>
      <w:rFonts w:ascii="Calibri" w:eastAsia="Calibri" w:hAnsi="Calibri" w:cs="Calibri"/>
      <w:color w:val="000000"/>
      <w:sz w:val="22"/>
      <w:szCs w:val="22"/>
      <w:u w:color="000000"/>
    </w:rPr>
  </w:style>
  <w:style w:type="paragraph" w:customStyle="1" w:styleId="A7">
    <w:name w:val="Текстовый блок A"/>
    <w:rsid w:val="006E51A1"/>
    <w:pPr>
      <w:spacing w:after="200" w:line="276" w:lineRule="auto"/>
    </w:pPr>
    <w:rPr>
      <w:rFonts w:ascii="Arial Unicode MS" w:hAnsi="Arial Unicode MS" w:cs="Arial Unicode MS"/>
      <w:color w:val="000000"/>
      <w:sz w:val="22"/>
      <w:szCs w:val="22"/>
      <w:u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2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2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7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37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31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50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00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68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23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33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07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7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6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1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26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5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70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68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3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32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79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56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18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88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03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3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8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91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43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5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02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75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2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79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57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24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9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9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2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9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65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1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5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12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7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0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3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02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7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87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35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91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76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7F3747-5AED-400C-B290-21FF9BD96C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861</Words>
  <Characters>4910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Пользователь Windows</cp:lastModifiedBy>
  <cp:revision>2</cp:revision>
  <dcterms:created xsi:type="dcterms:W3CDTF">2018-02-05T14:30:00Z</dcterms:created>
  <dcterms:modified xsi:type="dcterms:W3CDTF">2018-02-05T14:30:00Z</dcterms:modified>
</cp:coreProperties>
</file>