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B41" w:rsidRPr="00CA66FB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CA66FB" w:rsidRPr="00CA66FB">
        <w:rPr>
          <w:rFonts w:ascii="Times New Roman" w:hAnsi="Times New Roman" w:cs="Times New Roman"/>
          <w:b/>
          <w:bCs/>
          <w:sz w:val="24"/>
          <w:szCs w:val="24"/>
        </w:rPr>
        <w:t>74-1</w:t>
      </w: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5B41" w:rsidRPr="00CA66FB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об определении участников торгов посредством публичного предложения </w:t>
      </w:r>
    </w:p>
    <w:p w:rsidR="00215B41" w:rsidRPr="00CA66FB" w:rsidRDefault="00215B41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CA66FB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>05.02</w:t>
      </w:r>
      <w:r w:rsidR="00036C83" w:rsidRPr="00CA66FB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0F1F21" w:rsidRPr="00CA66F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F1F21" w:rsidRPr="00CA66FB">
        <w:rPr>
          <w:rFonts w:ascii="Times New Roman" w:hAnsi="Times New Roman" w:cs="Times New Roman"/>
          <w:b/>
          <w:bCs/>
          <w:sz w:val="24"/>
          <w:szCs w:val="24"/>
        </w:rPr>
        <w:t>года.</w:t>
      </w:r>
    </w:p>
    <w:p w:rsidR="00215B41" w:rsidRPr="00CA66FB" w:rsidRDefault="00215B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>Организатор торгов</w:t>
      </w:r>
      <w:r w:rsidRPr="00CA66F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A77A4D" w:rsidRPr="00CA66FB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A77A4D" w:rsidRPr="00CA66FB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6452932433</w:t>
            </w:r>
          </w:p>
        </w:tc>
      </w:tr>
      <w:tr w:rsidR="00A77A4D" w:rsidRPr="00CA66FB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1076450011197</w:t>
            </w:r>
          </w:p>
        </w:tc>
      </w:tr>
      <w:tr w:rsidR="00A77A4D" w:rsidRPr="00CA66FB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mail@tsep.me</w:t>
            </w:r>
          </w:p>
        </w:tc>
      </w:tr>
      <w:tr w:rsidR="00A77A4D" w:rsidRPr="00CA66FB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A77A4D" w:rsidRPr="00CA66FB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215B41" w:rsidRPr="00CA66FB" w:rsidRDefault="00215B41" w:rsidP="00036C8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B41" w:rsidRPr="00CA66FB" w:rsidRDefault="00215B41">
      <w:pPr>
        <w:rPr>
          <w:rFonts w:ascii="Times New Roman" w:hAnsi="Times New Roman" w:cs="Times New Roman"/>
          <w:sz w:val="24"/>
          <w:szCs w:val="24"/>
        </w:rPr>
      </w:pPr>
    </w:p>
    <w:p w:rsidR="00215B41" w:rsidRPr="00CA66FB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о торгах </w:t>
      </w:r>
    </w:p>
    <w:p w:rsidR="00215B41" w:rsidRPr="00CA66FB" w:rsidRDefault="00215B41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0F1F2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 w:rsidR="00036C83" w:rsidRPr="00CA66F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 w:rsidRPr="00CA66FB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CA66FB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215B41" w:rsidRPr="00CA66FB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CA66FB" w:rsidRDefault="00CA66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1</w:t>
            </w:r>
          </w:p>
        </w:tc>
      </w:tr>
      <w:tr w:rsidR="00215B41" w:rsidRPr="00CA66FB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CA66FB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Л</w:t>
            </w:r>
            <w:r w:rsidR="00CA66FB" w:rsidRPr="00CA66FB">
              <w:rPr>
                <w:rFonts w:ascii="Times New Roman" w:hAnsi="Times New Roman" w:cs="Times New Roman"/>
              </w:rPr>
              <w:t>от №1</w:t>
            </w:r>
          </w:p>
        </w:tc>
      </w:tr>
      <w:tr w:rsidR="00215B41" w:rsidRPr="00CA66FB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CA66FB" w:rsidRDefault="00CA66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 xml:space="preserve">Здание зерносклада арочно-кирпичное, площадь 444,40 </w:t>
            </w:r>
            <w:proofErr w:type="spellStart"/>
            <w:r w:rsidRPr="00CA66FB">
              <w:rPr>
                <w:rFonts w:ascii="Times New Roman" w:hAnsi="Times New Roman" w:cs="Times New Roman"/>
              </w:rPr>
              <w:t>кв.м</w:t>
            </w:r>
            <w:proofErr w:type="spellEnd"/>
            <w:r w:rsidRPr="00CA66FB">
              <w:rPr>
                <w:rFonts w:ascii="Times New Roman" w:hAnsi="Times New Roman" w:cs="Times New Roman"/>
              </w:rPr>
              <w:t xml:space="preserve"> (63:31:1811004:205) (Сергиевский р-он, с. Си-</w:t>
            </w:r>
            <w:proofErr w:type="spellStart"/>
            <w:r w:rsidRPr="00CA66FB">
              <w:rPr>
                <w:rFonts w:ascii="Times New Roman" w:hAnsi="Times New Roman" w:cs="Times New Roman"/>
              </w:rPr>
              <w:t>доровка</w:t>
            </w:r>
            <w:proofErr w:type="spellEnd"/>
            <w:r w:rsidRPr="00CA66FB">
              <w:rPr>
                <w:rFonts w:ascii="Times New Roman" w:hAnsi="Times New Roman" w:cs="Times New Roman"/>
              </w:rPr>
              <w:t xml:space="preserve">); Здание зерносклада рубленное, площадь 66,20 </w:t>
            </w:r>
            <w:proofErr w:type="spellStart"/>
            <w:r w:rsidRPr="00CA66FB">
              <w:rPr>
                <w:rFonts w:ascii="Times New Roman" w:hAnsi="Times New Roman" w:cs="Times New Roman"/>
              </w:rPr>
              <w:t>кв.м</w:t>
            </w:r>
            <w:proofErr w:type="spellEnd"/>
            <w:r w:rsidRPr="00CA66FB">
              <w:rPr>
                <w:rFonts w:ascii="Times New Roman" w:hAnsi="Times New Roman" w:cs="Times New Roman"/>
              </w:rPr>
              <w:t xml:space="preserve"> (63:31:1811004:222) (Сергиевский р-он, с. Си-</w:t>
            </w:r>
            <w:proofErr w:type="spellStart"/>
            <w:r w:rsidRPr="00CA66FB">
              <w:rPr>
                <w:rFonts w:ascii="Times New Roman" w:hAnsi="Times New Roman" w:cs="Times New Roman"/>
              </w:rPr>
              <w:t>доровка</w:t>
            </w:r>
            <w:proofErr w:type="spellEnd"/>
            <w:r w:rsidRPr="00CA66FB">
              <w:rPr>
                <w:rFonts w:ascii="Times New Roman" w:hAnsi="Times New Roman" w:cs="Times New Roman"/>
              </w:rPr>
              <w:t xml:space="preserve">; Здание склада запасных частей, площадь 474,10 </w:t>
            </w:r>
            <w:proofErr w:type="spellStart"/>
            <w:r w:rsidRPr="00CA66FB">
              <w:rPr>
                <w:rFonts w:ascii="Times New Roman" w:hAnsi="Times New Roman" w:cs="Times New Roman"/>
              </w:rPr>
              <w:t>кв.м</w:t>
            </w:r>
            <w:proofErr w:type="spellEnd"/>
            <w:r w:rsidRPr="00CA66FB">
              <w:rPr>
                <w:rFonts w:ascii="Times New Roman" w:hAnsi="Times New Roman" w:cs="Times New Roman"/>
              </w:rPr>
              <w:t xml:space="preserve"> (63:31:1811004:207) (Сергиевский р-он, с. Сидоровка; Здание маслобойки МБ-10, площадь 183,00 </w:t>
            </w:r>
            <w:proofErr w:type="spellStart"/>
            <w:r w:rsidRPr="00CA66FB">
              <w:rPr>
                <w:rFonts w:ascii="Times New Roman" w:hAnsi="Times New Roman" w:cs="Times New Roman"/>
              </w:rPr>
              <w:t>кв.м</w:t>
            </w:r>
            <w:proofErr w:type="spellEnd"/>
            <w:r w:rsidRPr="00CA66FB">
              <w:rPr>
                <w:rFonts w:ascii="Times New Roman" w:hAnsi="Times New Roman" w:cs="Times New Roman"/>
              </w:rPr>
              <w:t xml:space="preserve"> (63:31:1811004:211) (Сергиевский р-он, с. Си-</w:t>
            </w:r>
            <w:proofErr w:type="spellStart"/>
            <w:r w:rsidRPr="00CA66FB">
              <w:rPr>
                <w:rFonts w:ascii="Times New Roman" w:hAnsi="Times New Roman" w:cs="Times New Roman"/>
              </w:rPr>
              <w:t>доровка</w:t>
            </w:r>
            <w:proofErr w:type="spellEnd"/>
            <w:r w:rsidRPr="00CA66FB">
              <w:rPr>
                <w:rFonts w:ascii="Times New Roman" w:hAnsi="Times New Roman" w:cs="Times New Roman"/>
              </w:rPr>
              <w:t xml:space="preserve">); Здание столярной мастерской площадь 84,00 </w:t>
            </w:r>
            <w:proofErr w:type="spellStart"/>
            <w:r w:rsidRPr="00CA66FB">
              <w:rPr>
                <w:rFonts w:ascii="Times New Roman" w:hAnsi="Times New Roman" w:cs="Times New Roman"/>
              </w:rPr>
              <w:t>кв.м</w:t>
            </w:r>
            <w:proofErr w:type="spellEnd"/>
            <w:r w:rsidRPr="00CA66FB">
              <w:rPr>
                <w:rFonts w:ascii="Times New Roman" w:hAnsi="Times New Roman" w:cs="Times New Roman"/>
              </w:rPr>
              <w:t xml:space="preserve"> (63:31:1811004:209) (Сергиевский р-он, с. Си-</w:t>
            </w:r>
            <w:proofErr w:type="spellStart"/>
            <w:r w:rsidRPr="00CA66FB">
              <w:rPr>
                <w:rFonts w:ascii="Times New Roman" w:hAnsi="Times New Roman" w:cs="Times New Roman"/>
              </w:rPr>
              <w:t>доровка</w:t>
            </w:r>
            <w:proofErr w:type="spellEnd"/>
            <w:r w:rsidRPr="00CA66FB">
              <w:rPr>
                <w:rFonts w:ascii="Times New Roman" w:hAnsi="Times New Roman" w:cs="Times New Roman"/>
              </w:rPr>
              <w:t xml:space="preserve">); Здание продовольственного склада, площадь 201,40 </w:t>
            </w:r>
            <w:proofErr w:type="spellStart"/>
            <w:r w:rsidRPr="00CA66FB">
              <w:rPr>
                <w:rFonts w:ascii="Times New Roman" w:hAnsi="Times New Roman" w:cs="Times New Roman"/>
              </w:rPr>
              <w:t>кв.м</w:t>
            </w:r>
            <w:proofErr w:type="spellEnd"/>
            <w:r w:rsidRPr="00CA66FB">
              <w:rPr>
                <w:rFonts w:ascii="Times New Roman" w:hAnsi="Times New Roman" w:cs="Times New Roman"/>
              </w:rPr>
              <w:t xml:space="preserve"> (63:31:1811004:217) (Сергиевский р-он, с. Сидоровка); ЗАВ 20 - сушилка: сушилка Литер А вместимость 125 </w:t>
            </w:r>
            <w:proofErr w:type="spellStart"/>
            <w:r w:rsidRPr="00CA66FB">
              <w:rPr>
                <w:rFonts w:ascii="Times New Roman" w:hAnsi="Times New Roman" w:cs="Times New Roman"/>
              </w:rPr>
              <w:t>куб.м</w:t>
            </w:r>
            <w:proofErr w:type="spellEnd"/>
            <w:r w:rsidRPr="00CA66FB">
              <w:rPr>
                <w:rFonts w:ascii="Times New Roman" w:hAnsi="Times New Roman" w:cs="Times New Roman"/>
              </w:rPr>
              <w:t xml:space="preserve">, пульт управления Литер а общая площадь 8,4 </w:t>
            </w:r>
            <w:proofErr w:type="spellStart"/>
            <w:r w:rsidRPr="00CA66FB">
              <w:rPr>
                <w:rFonts w:ascii="Times New Roman" w:hAnsi="Times New Roman" w:cs="Times New Roman"/>
              </w:rPr>
              <w:t>кв.м</w:t>
            </w:r>
            <w:proofErr w:type="spellEnd"/>
            <w:r w:rsidRPr="00CA66FB">
              <w:rPr>
                <w:rFonts w:ascii="Times New Roman" w:hAnsi="Times New Roman" w:cs="Times New Roman"/>
              </w:rPr>
              <w:t xml:space="preserve">, бункер Литер Б кол-во 8 шт., цех Литер Б1 общая площадь 166,30 </w:t>
            </w:r>
            <w:proofErr w:type="spellStart"/>
            <w:r w:rsidRPr="00CA66FB">
              <w:rPr>
                <w:rFonts w:ascii="Times New Roman" w:hAnsi="Times New Roman" w:cs="Times New Roman"/>
              </w:rPr>
              <w:t>кв.м</w:t>
            </w:r>
            <w:proofErr w:type="spellEnd"/>
            <w:r w:rsidRPr="00CA66FB">
              <w:rPr>
                <w:rFonts w:ascii="Times New Roman" w:hAnsi="Times New Roman" w:cs="Times New Roman"/>
              </w:rPr>
              <w:t xml:space="preserve">, эстакада Литер э, эстакада Литер э1. площадь 174,70 </w:t>
            </w:r>
            <w:proofErr w:type="spellStart"/>
            <w:r w:rsidRPr="00CA66FB">
              <w:rPr>
                <w:rFonts w:ascii="Times New Roman" w:hAnsi="Times New Roman" w:cs="Times New Roman"/>
              </w:rPr>
              <w:t>кв.м</w:t>
            </w:r>
            <w:proofErr w:type="spellEnd"/>
            <w:r w:rsidRPr="00CA66FB">
              <w:rPr>
                <w:rFonts w:ascii="Times New Roman" w:hAnsi="Times New Roman" w:cs="Times New Roman"/>
              </w:rPr>
              <w:t xml:space="preserve"> (63:31:1811004:220) (Сергиевский р-он, с. Сидоровка); Земельный участок, площадь 143 001,00 кв. м., кадастровый номер 63:31:0000000:0219 (Сергиевский район, в границах колхоза "Аврора"); Разбрасыватель М.У. DSL – 1000; Шевроле Нива 212300, 2008 </w:t>
            </w:r>
            <w:proofErr w:type="spellStart"/>
            <w:r w:rsidRPr="00CA66FB">
              <w:rPr>
                <w:rFonts w:ascii="Times New Roman" w:hAnsi="Times New Roman" w:cs="Times New Roman"/>
              </w:rPr>
              <w:t>г.в</w:t>
            </w:r>
            <w:proofErr w:type="spellEnd"/>
            <w:r w:rsidRPr="00CA66FB">
              <w:rPr>
                <w:rFonts w:ascii="Times New Roman" w:hAnsi="Times New Roman" w:cs="Times New Roman"/>
              </w:rPr>
              <w:t>., ПТС 63 МР 156712.</w:t>
            </w:r>
          </w:p>
        </w:tc>
      </w:tr>
      <w:tr w:rsidR="00215B41" w:rsidRPr="00CA66FB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lastRenderedPageBreak/>
              <w:t xml:space="preserve">Дата начала </w:t>
            </w:r>
          </w:p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2065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215B41" w:rsidRPr="00CA66FB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CA66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05.02</w:t>
            </w:r>
            <w:r w:rsidR="00A77A4D" w:rsidRPr="00CA66FB">
              <w:rPr>
                <w:rFonts w:ascii="Times New Roman" w:hAnsi="Times New Roman" w:cs="Times New Roman"/>
              </w:rPr>
              <w:t>.2018 17:00:00</w:t>
            </w:r>
          </w:p>
        </w:tc>
      </w:tr>
    </w:tbl>
    <w:p w:rsidR="00215B41" w:rsidRPr="00CA66FB" w:rsidRDefault="00215B4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215B41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0F1F21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зарегистрированных заявок на Лот 1. </w:t>
      </w:r>
    </w:p>
    <w:p w:rsidR="00215B41" w:rsidRPr="00CA66FB" w:rsidRDefault="00215B4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215B41" w:rsidRPr="00CA66FB" w:rsidTr="00036C83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b/>
                <w:bCs/>
              </w:rPr>
              <w:t>Наименование 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b/>
                <w:bCs/>
              </w:rPr>
              <w:t>Дата и время подачи 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b/>
                <w:bCs/>
              </w:rPr>
              <w:t>Статус заявки</w:t>
            </w:r>
          </w:p>
        </w:tc>
      </w:tr>
      <w:tr w:rsidR="00A77A4D" w:rsidRPr="00CA66FB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CA66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АО "</w:t>
            </w:r>
            <w:proofErr w:type="spellStart"/>
            <w:r w:rsidRPr="00CA66FB">
              <w:rPr>
                <w:rFonts w:ascii="Times New Roman" w:hAnsi="Times New Roman" w:cs="Times New Roman"/>
              </w:rPr>
              <w:t>Агропроизводство</w:t>
            </w:r>
            <w:proofErr w:type="spellEnd"/>
            <w:r w:rsidRPr="00CA66FB">
              <w:rPr>
                <w:rFonts w:ascii="Times New Roman" w:hAnsi="Times New Roman" w:cs="Times New Roman"/>
              </w:rPr>
              <w:t>"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C26BF">
              <w:rPr>
                <w:rFonts w:ascii="Times New Roman" w:hAnsi="Times New Roman" w:cs="Times New Roman"/>
              </w:rPr>
              <w:t>(ИНН/ОГРН: 6381030820/ 1146381000182)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CA66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05.02.2018 15:19:46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Заявка</w:t>
            </w:r>
            <w:r w:rsidRPr="00CA66F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A66FB">
              <w:rPr>
                <w:rFonts w:ascii="Times New Roman" w:hAnsi="Times New Roman" w:cs="Times New Roman"/>
              </w:rPr>
              <w:t>принята</w:t>
            </w:r>
          </w:p>
        </w:tc>
      </w:tr>
    </w:tbl>
    <w:p w:rsidR="00215B41" w:rsidRPr="00CA66FB" w:rsidRDefault="00215B41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215B41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215B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15B41" w:rsidRPr="00CA66FB" w:rsidRDefault="00215B41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215B41" w:rsidRPr="00CA66FB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0CC" w:rsidRDefault="009F50CC">
      <w:pPr>
        <w:spacing w:after="0" w:line="240" w:lineRule="auto"/>
      </w:pPr>
      <w:r>
        <w:separator/>
      </w:r>
    </w:p>
  </w:endnote>
  <w:endnote w:type="continuationSeparator" w:id="0">
    <w:p w:rsidR="009F50CC" w:rsidRDefault="009F5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0CC" w:rsidRDefault="009F50CC">
      <w:pPr>
        <w:spacing w:after="0" w:line="240" w:lineRule="auto"/>
      </w:pPr>
      <w:r>
        <w:separator/>
      </w:r>
    </w:p>
  </w:footnote>
  <w:footnote w:type="continuationSeparator" w:id="0">
    <w:p w:rsidR="009F50CC" w:rsidRDefault="009F5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0F1F2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CA66FB">
      <w:rPr>
        <w:rFonts w:ascii="Century Gothic"/>
        <w:b/>
        <w:bCs/>
        <w:i/>
        <w:iCs/>
        <w:noProof/>
        <w:sz w:val="24"/>
        <w:szCs w:val="24"/>
      </w:rPr>
      <w:t>2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41"/>
    <w:rsid w:val="00036C83"/>
    <w:rsid w:val="000F1F21"/>
    <w:rsid w:val="002065EC"/>
    <w:rsid w:val="00215B41"/>
    <w:rsid w:val="0055328A"/>
    <w:rsid w:val="0099634D"/>
    <w:rsid w:val="009F50CC"/>
    <w:rsid w:val="00A77A4D"/>
    <w:rsid w:val="00CA66FB"/>
    <w:rsid w:val="00F1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2018-02-05T14:31:00Z</dcterms:created>
  <dcterms:modified xsi:type="dcterms:W3CDTF">2018-02-05T14:31:00Z</dcterms:modified>
</cp:coreProperties>
</file>