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bookmarkStart w:id="0" w:name="НомерАукцион"/>
      <w:bookmarkEnd w:id="0"/>
      <w:r w:rsidR="002278BE">
        <w:rPr>
          <w:b/>
          <w:sz w:val="24"/>
          <w:szCs w:val="24"/>
        </w:rPr>
        <w:t>ПП0007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</w:t>
      </w:r>
      <w:proofErr w:type="gramStart"/>
      <w:r w:rsidRPr="00BE0A9B">
        <w:rPr>
          <w:b/>
          <w:sz w:val="24"/>
          <w:szCs w:val="24"/>
        </w:rPr>
        <w:t>об</w:t>
      </w:r>
      <w:bookmarkStart w:id="1" w:name="ВидАукцион_ПП"/>
      <w:bookmarkEnd w:id="1"/>
      <w:proofErr w:type="gramEnd"/>
      <w:r w:rsidR="00562D7C">
        <w:rPr>
          <w:b/>
          <w:sz w:val="24"/>
          <w:szCs w:val="24"/>
        </w:rPr>
        <w:t xml:space="preserve"> </w:t>
      </w:r>
      <w:r w:rsidR="00D327D2">
        <w:rPr>
          <w:b/>
          <w:sz w:val="24"/>
          <w:szCs w:val="24"/>
        </w:rPr>
        <w:t>публичном предложении</w:t>
      </w:r>
      <w:r w:rsidRPr="00BE0A9B">
        <w:rPr>
          <w:b/>
          <w:sz w:val="24"/>
          <w:szCs w:val="24"/>
        </w:rPr>
        <w:t xml:space="preserve"> №</w:t>
      </w:r>
      <w:bookmarkStart w:id="2" w:name="НомерАукцион_1"/>
      <w:bookmarkEnd w:id="2"/>
      <w:r w:rsidR="002278BE">
        <w:rPr>
          <w:b/>
          <w:sz w:val="24"/>
          <w:szCs w:val="24"/>
        </w:rPr>
        <w:t>ПП0007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27D2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2278BE" w:rsidP="002302D6">
            <w:pPr>
              <w:rPr>
                <w:sz w:val="24"/>
                <w:szCs w:val="24"/>
              </w:rPr>
            </w:pPr>
            <w:r w:rsidRPr="00FA6835">
              <w:rPr>
                <w:rFonts w:cstheme="minorHAnsi"/>
                <w:color w:val="000000"/>
                <w:sz w:val="24"/>
                <w:szCs w:val="24"/>
              </w:rPr>
              <w:t>Открытые торги в форме публичного предложения по продаже имущества ОАО «Волгоградский судостроительный завод»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2278BE" w:rsidRDefault="002278BE" w:rsidP="000E46A0">
            <w:pPr>
              <w:rPr>
                <w:sz w:val="24"/>
                <w:szCs w:val="24"/>
              </w:rPr>
            </w:pPr>
            <w:bookmarkStart w:id="4" w:name="ДопСведение"/>
            <w:bookmarkEnd w:id="4"/>
            <w:r w:rsidRPr="00FA6835">
              <w:rPr>
                <w:rFonts w:cstheme="minorHAnsi"/>
                <w:sz w:val="24"/>
                <w:szCs w:val="24"/>
              </w:rPr>
              <w:t>Отчет о рыночной стоимости размещен на сайте ЕФРСБ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2278BE" w:rsidP="004C520C">
            <w:pPr>
              <w:rPr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Право приобретения имущества должника принадлежит участнику торгов по продаже имущества должника посредством публичного предложения,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торгов, при отсутствии предложений других участников торгов по продаже имущества должника посредством публичного предложения.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различные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предложившему максимальную цену за это имущество.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должника, но не ниже начальной цены продажи имущества должника, установленной для определенного периода проведения торгов, право приобретения имущества должника принадлежит участнику торгов, который первым представил в установленный срок заявку на участие в торгах по продаже имущества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должника посредством публичного предложения.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С даты определения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победителя торгов по продаже имущества должника посредством публичного предложения, прием заявок прекращается. В случае если цена продажи имущества в результате ее последовательного снижения достигла 15% от начальной цены продажи имущества и при этом отсутствуют заявки на участие в торгах, то торги посредством публичного предложения признаются несостоявшимися. Заявки претендентов, поданные в неустановленное время, а также заявки, поступившие после истечения </w:t>
            </w:r>
            <w:proofErr w:type="gramStart"/>
            <w:r w:rsidRPr="00FA6835">
              <w:rPr>
                <w:rFonts w:cstheme="minorHAnsi"/>
                <w:color w:val="000000"/>
                <w:sz w:val="24"/>
                <w:szCs w:val="24"/>
              </w:rPr>
              <w:t>времени окончания приема заявок последнего дня срока действия каждого ценового</w:t>
            </w:r>
            <w:proofErr w:type="gramEnd"/>
            <w:r w:rsidRPr="00FA6835">
              <w:rPr>
                <w:rFonts w:cstheme="minorHAnsi"/>
                <w:color w:val="000000"/>
                <w:sz w:val="24"/>
                <w:szCs w:val="24"/>
              </w:rPr>
              <w:t xml:space="preserve"> предложения, в течение которого должны были быть поданы заявки, признаются поданными ненадлежащим образом.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2278BE" w:rsidP="000E46A0">
            <w:pPr>
              <w:rPr>
                <w:b/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-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278BE" w:rsidRPr="00BE0A9B" w:rsidTr="000E46A0">
        <w:trPr>
          <w:trHeight w:val="690"/>
        </w:trPr>
        <w:tc>
          <w:tcPr>
            <w:tcW w:w="2376" w:type="dxa"/>
          </w:tcPr>
          <w:p w:rsidR="002278BE" w:rsidRPr="00BE0A9B" w:rsidRDefault="002278BE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2278BE" w:rsidRPr="00FA6835" w:rsidRDefault="002278BE" w:rsidP="00AB414C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5" w:name="ДатаНачПриемЗаявки_ддммгг"/>
            <w:bookmarkEnd w:id="5"/>
            <w:r w:rsidRPr="00FA6835">
              <w:rPr>
                <w:rFonts w:cstheme="minorHAnsi"/>
                <w:sz w:val="24"/>
                <w:szCs w:val="24"/>
              </w:rPr>
              <w:t>02.09.2015 года в</w:t>
            </w:r>
            <w:bookmarkStart w:id="6" w:name="ВремяНачПриемЗаявки_ччмм"/>
            <w:bookmarkEnd w:id="6"/>
            <w:r w:rsidRPr="00FA6835">
              <w:rPr>
                <w:rFonts w:cstheme="minorHAnsi"/>
                <w:sz w:val="24"/>
                <w:szCs w:val="24"/>
              </w:rPr>
              <w:t xml:space="preserve"> 9:00</w:t>
            </w:r>
          </w:p>
        </w:tc>
      </w:tr>
      <w:tr w:rsidR="002278BE" w:rsidRPr="00BE0A9B" w:rsidTr="000E46A0">
        <w:trPr>
          <w:trHeight w:val="135"/>
        </w:trPr>
        <w:tc>
          <w:tcPr>
            <w:tcW w:w="2376" w:type="dxa"/>
          </w:tcPr>
          <w:p w:rsidR="002278BE" w:rsidRPr="00BE0A9B" w:rsidRDefault="002278BE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2278BE" w:rsidRPr="00FA6835" w:rsidRDefault="002278BE" w:rsidP="00AB414C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7" w:name="ДатаКонПриемЗаявки_ддммгг"/>
            <w:bookmarkEnd w:id="7"/>
            <w:r w:rsidRPr="00FA6835">
              <w:rPr>
                <w:rFonts w:cstheme="minorHAnsi"/>
                <w:sz w:val="24"/>
                <w:szCs w:val="24"/>
              </w:rPr>
              <w:t>14.01</w:t>
            </w:r>
            <w:r w:rsidR="001374DD">
              <w:rPr>
                <w:rFonts w:cstheme="minorHAnsi"/>
                <w:sz w:val="24"/>
                <w:szCs w:val="24"/>
              </w:rPr>
              <w:t>.2016</w:t>
            </w:r>
            <w:bookmarkStart w:id="8" w:name="_GoBack"/>
            <w:bookmarkEnd w:id="8"/>
            <w:r w:rsidRPr="00FA6835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9" w:name="ВремяКонПриемЗаявки_ччмм"/>
            <w:bookmarkEnd w:id="9"/>
            <w:r w:rsidRPr="00FA6835">
              <w:rPr>
                <w:rFonts w:cstheme="minorHAnsi"/>
                <w:sz w:val="24"/>
                <w:szCs w:val="24"/>
              </w:rPr>
              <w:t>15:00</w:t>
            </w:r>
          </w:p>
        </w:tc>
      </w:tr>
      <w:tr w:rsidR="002278BE" w:rsidRPr="00BE0A9B" w:rsidTr="000E46A0">
        <w:trPr>
          <w:trHeight w:val="150"/>
        </w:trPr>
        <w:tc>
          <w:tcPr>
            <w:tcW w:w="2376" w:type="dxa"/>
          </w:tcPr>
          <w:p w:rsidR="002278BE" w:rsidRPr="00BE0A9B" w:rsidRDefault="002278BE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2278BE" w:rsidRPr="00FA6835" w:rsidRDefault="002278BE" w:rsidP="00AB414C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0" w:name="ДатаПубСМИ_ддммгг"/>
            <w:bookmarkEnd w:id="10"/>
            <w:r w:rsidRPr="00FA6835">
              <w:rPr>
                <w:rFonts w:cstheme="minorHAnsi"/>
                <w:sz w:val="24"/>
                <w:szCs w:val="24"/>
              </w:rPr>
              <w:t xml:space="preserve">29.08.2015 года в </w:t>
            </w:r>
            <w:bookmarkStart w:id="11" w:name="ВремяПубСМИ_ччмм"/>
            <w:bookmarkEnd w:id="11"/>
            <w:r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278BE" w:rsidRPr="00BE0A9B" w:rsidTr="000E46A0">
        <w:trPr>
          <w:trHeight w:val="119"/>
        </w:trPr>
        <w:tc>
          <w:tcPr>
            <w:tcW w:w="2376" w:type="dxa"/>
          </w:tcPr>
          <w:p w:rsidR="002278BE" w:rsidRPr="00BE0A9B" w:rsidRDefault="002278BE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 xml:space="preserve">Дата публикации в </w:t>
            </w:r>
            <w:r w:rsidRPr="00BE0A9B">
              <w:rPr>
                <w:rFonts w:cstheme="minorHAnsi"/>
                <w:sz w:val="24"/>
                <w:szCs w:val="24"/>
              </w:rPr>
              <w:lastRenderedPageBreak/>
              <w:t>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2278BE" w:rsidRPr="00FA6835" w:rsidRDefault="002278BE" w:rsidP="00AB414C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2" w:name="ДатаПубОрган_ддммгг"/>
            <w:bookmarkEnd w:id="12"/>
            <w:r w:rsidRPr="00FA6835">
              <w:rPr>
                <w:rFonts w:cstheme="minorHAnsi"/>
                <w:sz w:val="24"/>
                <w:szCs w:val="24"/>
              </w:rPr>
              <w:lastRenderedPageBreak/>
              <w:t xml:space="preserve">01.09.2015 года в </w:t>
            </w:r>
            <w:bookmarkStart w:id="13" w:name="ВремяПубОрган_ччмм"/>
            <w:bookmarkEnd w:id="13"/>
            <w:r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278BE" w:rsidRPr="00BE0A9B" w:rsidTr="000E46A0">
        <w:trPr>
          <w:trHeight w:val="135"/>
        </w:trPr>
        <w:tc>
          <w:tcPr>
            <w:tcW w:w="2376" w:type="dxa"/>
          </w:tcPr>
          <w:p w:rsidR="002278BE" w:rsidRPr="00BE0A9B" w:rsidRDefault="002278BE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lastRenderedPageBreak/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2278BE" w:rsidRPr="00FA6835" w:rsidRDefault="002278BE" w:rsidP="00AB414C">
            <w:pPr>
              <w:contextualSpacing/>
              <w:rPr>
                <w:rFonts w:cstheme="minorHAnsi"/>
                <w:sz w:val="24"/>
                <w:szCs w:val="24"/>
              </w:rPr>
            </w:pPr>
            <w:bookmarkStart w:id="14" w:name="ДатаПубРеестр_ддммгг"/>
            <w:bookmarkEnd w:id="14"/>
            <w:r w:rsidRPr="00FA6835">
              <w:rPr>
                <w:rFonts w:cstheme="minorHAnsi"/>
                <w:sz w:val="24"/>
                <w:szCs w:val="24"/>
              </w:rPr>
              <w:t xml:space="preserve">31.08.2015 года в </w:t>
            </w:r>
            <w:bookmarkStart w:id="15" w:name="ВремяПубРеестр_ччмм"/>
            <w:bookmarkEnd w:id="15"/>
            <w:r w:rsidRPr="00FA6835">
              <w:rPr>
                <w:rFonts w:cstheme="minorHAnsi"/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6" w:name="ОрганизаторТорги"/>
            <w:bookmarkEnd w:id="16"/>
            <w:r w:rsidRPr="00FA683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7" w:name="Арбитр"/>
            <w:bookmarkEnd w:id="17"/>
            <w:r w:rsidRPr="00FA6835">
              <w:rPr>
                <w:rFonts w:cstheme="minorHAnsi"/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583601890693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2278BE" w:rsidTr="00562D7C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8" w:name="Суд"/>
            <w:bookmarkEnd w:id="18"/>
            <w:r w:rsidRPr="00FA6835">
              <w:rPr>
                <w:rFonts w:cstheme="minorHAnsi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Арбитражный суд Волгоградской области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78BE" w:rsidTr="00562D7C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№A12-8817/2012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78BE" w:rsidTr="00562D7C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19" w:name="Должник"/>
            <w:bookmarkEnd w:id="19"/>
            <w:r w:rsidRPr="00FA6835">
              <w:rPr>
                <w:rFonts w:cstheme="minorHAnsi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Юридическое лицо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3448006530</w:t>
            </w:r>
          </w:p>
        </w:tc>
      </w:tr>
      <w:tr w:rsidR="002278BE"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1023404355270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14357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  <w:gridCol w:w="4786"/>
      </w:tblGrid>
      <w:tr w:rsidR="002278BE" w:rsidTr="002278BE">
        <w:tc>
          <w:tcPr>
            <w:tcW w:w="4785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КонтактноеЛицо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spellStart"/>
            <w:r w:rsidRPr="00FA6835">
              <w:rPr>
                <w:rFonts w:cstheme="minorHAnsi"/>
                <w:sz w:val="24"/>
                <w:szCs w:val="24"/>
              </w:rPr>
              <w:t>Лыженков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78BE" w:rsidTr="002278BE">
        <w:tc>
          <w:tcPr>
            <w:tcW w:w="4785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8-906-171-50-52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2278BE" w:rsidTr="002278BE">
        <w:tc>
          <w:tcPr>
            <w:tcW w:w="4785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penza058@rambler.ru</w:t>
            </w:r>
          </w:p>
        </w:tc>
        <w:tc>
          <w:tcPr>
            <w:tcW w:w="4786" w:type="dxa"/>
          </w:tcPr>
          <w:p w:rsidR="002278BE" w:rsidRDefault="002278BE" w:rsidP="00D327D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094E75" w:rsidRPr="00094E75" w:rsidRDefault="00094E75" w:rsidP="00094E75">
      <w:pPr>
        <w:pStyle w:val="a3"/>
        <w:spacing w:line="240" w:lineRule="auto"/>
        <w:rPr>
          <w:rFonts w:cstheme="minorHAnsi"/>
          <w:sz w:val="24"/>
          <w:szCs w:val="24"/>
        </w:rPr>
      </w:pPr>
      <w:bookmarkStart w:id="21" w:name="ЛотНазвание_1"/>
      <w:bookmarkEnd w:id="21"/>
      <w:r w:rsidRPr="00094E75">
        <w:rPr>
          <w:rFonts w:cstheme="minorHAnsi"/>
          <w:sz w:val="24"/>
          <w:szCs w:val="24"/>
        </w:rPr>
        <w:t xml:space="preserve">Лот 1.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-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 xml:space="preserve"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</w:t>
            </w:r>
            <w:r w:rsidRPr="00FA6835">
              <w:rPr>
                <w:rFonts w:cstheme="minorHAnsi"/>
                <w:sz w:val="24"/>
                <w:szCs w:val="24"/>
              </w:rPr>
              <w:lastRenderedPageBreak/>
              <w:t>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bookmarkStart w:id="22" w:name="_Hlk420604882"/>
            <w:r>
              <w:rPr>
                <w:rFonts w:cstheme="minorHAnsi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Незавершенный строительством нефтеналивной танкер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 xml:space="preserve"> П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>р. RST22M Стр. 372 (процент технической готовности – 20,254%).</w:t>
            </w:r>
          </w:p>
        </w:tc>
      </w:tr>
      <w:bookmarkEnd w:id="22"/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88020000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4401000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14.01.2016 г.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CB21D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5" w:type="dxa"/>
          </w:tcPr>
          <w:p w:rsidR="002278BE" w:rsidRPr="00FA6835" w:rsidRDefault="002278BE" w:rsidP="00AB41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 w:rsidRPr="00FA6835">
              <w:rPr>
                <w:rFonts w:cstheme="minorHAnsi"/>
                <w:sz w:val="24"/>
                <w:szCs w:val="24"/>
              </w:rPr>
              <w:t xml:space="preserve"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</w:t>
            </w:r>
            <w:proofErr w:type="gramStart"/>
            <w:r w:rsidRPr="00FA6835">
              <w:rPr>
                <w:rFonts w:cstheme="minorHAnsi"/>
                <w:sz w:val="24"/>
                <w:szCs w:val="24"/>
              </w:rPr>
              <w:t>р</w:t>
            </w:r>
            <w:proofErr w:type="gramEnd"/>
            <w:r w:rsidRPr="00FA6835">
              <w:rPr>
                <w:rFonts w:cstheme="minorHAnsi"/>
                <w:sz w:val="24"/>
                <w:szCs w:val="24"/>
              </w:rPr>
              <w:t>/с 40702810611000090549 (</w:t>
            </w:r>
            <w:proofErr w:type="spellStart"/>
            <w:r w:rsidRPr="00FA6835">
              <w:rPr>
                <w:rFonts w:cstheme="minorHAnsi"/>
                <w:sz w:val="24"/>
                <w:szCs w:val="24"/>
              </w:rPr>
              <w:t>Спец.б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FA6835">
              <w:rPr>
                <w:rFonts w:cstheme="minorHAnsi"/>
                <w:sz w:val="24"/>
                <w:szCs w:val="24"/>
              </w:rPr>
              <w:t>сч.должника</w:t>
            </w:r>
            <w:proofErr w:type="spellEnd"/>
            <w:r w:rsidRPr="00FA6835">
              <w:rPr>
                <w:rFonts w:cstheme="minorHAnsi"/>
                <w:sz w:val="24"/>
                <w:szCs w:val="24"/>
              </w:rPr>
              <w:t xml:space="preserve">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  <w:tr w:rsidR="002278BE" w:rsidRPr="00FF60CD" w:rsidTr="00206CEF">
        <w:tc>
          <w:tcPr>
            <w:tcW w:w="4785" w:type="dxa"/>
          </w:tcPr>
          <w:p w:rsidR="002278BE" w:rsidRDefault="002278BE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785" w:type="dxa"/>
          </w:tcPr>
          <w:p w:rsidR="002278BE" w:rsidRDefault="002278BE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2278BE" w:rsidRPr="00FF60CD" w:rsidTr="00206CEF">
        <w:tc>
          <w:tcPr>
            <w:tcW w:w="4785" w:type="dxa"/>
          </w:tcPr>
          <w:p w:rsidR="002278BE" w:rsidRDefault="001374DD" w:rsidP="001374D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Заявки</w:t>
            </w:r>
            <w:r w:rsidR="002278BE">
              <w:rPr>
                <w:rFonts w:cstheme="minorHAnsi"/>
                <w:sz w:val="24"/>
                <w:szCs w:val="24"/>
              </w:rPr>
              <w:t xml:space="preserve"> на данный лот </w:t>
            </w:r>
            <w:r>
              <w:rPr>
                <w:rFonts w:cstheme="minorHAnsi"/>
                <w:sz w:val="24"/>
                <w:szCs w:val="24"/>
              </w:rPr>
              <w:t>отсутствуют</w:t>
            </w:r>
            <w:r w:rsidR="002278BE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4785" w:type="dxa"/>
          </w:tcPr>
          <w:p w:rsidR="002278BE" w:rsidRDefault="002278BE" w:rsidP="003E58A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EB4646" w:rsidRPr="00E8675C" w:rsidRDefault="0044172D" w:rsidP="00172334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  <w:bookmarkStart w:id="23" w:name="ПодтверждениеПодпись"/>
      <w:bookmarkEnd w:id="23"/>
    </w:p>
    <w:sectPr w:rsidR="00EB4646" w:rsidRPr="00E8675C" w:rsidSect="00376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B4813"/>
    <w:rsid w:val="00094E75"/>
    <w:rsid w:val="001374DD"/>
    <w:rsid w:val="00172334"/>
    <w:rsid w:val="00183E1F"/>
    <w:rsid w:val="002278BE"/>
    <w:rsid w:val="002302D6"/>
    <w:rsid w:val="002C1415"/>
    <w:rsid w:val="00303684"/>
    <w:rsid w:val="003508C3"/>
    <w:rsid w:val="00376026"/>
    <w:rsid w:val="003B4813"/>
    <w:rsid w:val="0044172D"/>
    <w:rsid w:val="004713AA"/>
    <w:rsid w:val="004A7444"/>
    <w:rsid w:val="004C520C"/>
    <w:rsid w:val="0054224C"/>
    <w:rsid w:val="00562D7C"/>
    <w:rsid w:val="006D49F9"/>
    <w:rsid w:val="007549F2"/>
    <w:rsid w:val="008749DF"/>
    <w:rsid w:val="008867BD"/>
    <w:rsid w:val="008C135F"/>
    <w:rsid w:val="008C48B3"/>
    <w:rsid w:val="009A150C"/>
    <w:rsid w:val="009C2929"/>
    <w:rsid w:val="00AB6DB5"/>
    <w:rsid w:val="00AC0B65"/>
    <w:rsid w:val="00BE0A9B"/>
    <w:rsid w:val="00BE5C76"/>
    <w:rsid w:val="00D327D2"/>
    <w:rsid w:val="00E8675C"/>
    <w:rsid w:val="00EA4D73"/>
    <w:rsid w:val="00EB4646"/>
    <w:rsid w:val="00FB0932"/>
    <w:rsid w:val="00FC7047"/>
    <w:rsid w:val="00FE70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1474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Наталия1</cp:lastModifiedBy>
  <cp:revision>14</cp:revision>
  <dcterms:created xsi:type="dcterms:W3CDTF">2015-05-28T15:59:00Z</dcterms:created>
  <dcterms:modified xsi:type="dcterms:W3CDTF">2016-01-18T11:47:00Z</dcterms:modified>
</cp:coreProperties>
</file>