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A20A8">
        <w:rPr>
          <w:b/>
          <w:sz w:val="24"/>
          <w:szCs w:val="24"/>
        </w:rPr>
        <w:t>39</w:t>
      </w:r>
      <w:r w:rsidR="00A74407">
        <w:rPr>
          <w:b/>
          <w:sz w:val="24"/>
          <w:szCs w:val="24"/>
        </w:rPr>
        <w:t xml:space="preserve"> от </w:t>
      </w:r>
      <w:r w:rsidR="007A20A8">
        <w:rPr>
          <w:b/>
          <w:sz w:val="24"/>
          <w:szCs w:val="24"/>
        </w:rPr>
        <w:t>27.01</w:t>
      </w:r>
      <w:r w:rsidR="00A74407">
        <w:rPr>
          <w:b/>
          <w:sz w:val="24"/>
          <w:szCs w:val="24"/>
        </w:rPr>
        <w:t>.201</w:t>
      </w:r>
      <w:r w:rsidR="007A20A8">
        <w:rPr>
          <w:b/>
          <w:sz w:val="24"/>
          <w:szCs w:val="24"/>
        </w:rPr>
        <w:t>7</w:t>
      </w:r>
      <w:bookmarkStart w:id="1" w:name="_GoBack"/>
      <w:bookmarkEnd w:id="1"/>
      <w:r w:rsidR="00A74407">
        <w:rPr>
          <w:b/>
          <w:sz w:val="24"/>
          <w:szCs w:val="24"/>
        </w:rPr>
        <w:t>г.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1A78" w:rsidTr="00485139">
        <w:tc>
          <w:tcPr>
            <w:tcW w:w="4785" w:type="dxa"/>
          </w:tcPr>
          <w:p w:rsidR="00FA1A78" w:rsidRDefault="00FA1A78" w:rsidP="004851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1A78" w:rsidRDefault="00FA1A78" w:rsidP="004851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FA1A78" w:rsidTr="00485139">
        <w:tc>
          <w:tcPr>
            <w:tcW w:w="4785" w:type="dxa"/>
          </w:tcPr>
          <w:p w:rsidR="00FA1A78" w:rsidRDefault="00FA1A78" w:rsidP="004851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1A78" w:rsidRDefault="00FA1A78" w:rsidP="004851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FA1A78" w:rsidTr="00485139">
        <w:tc>
          <w:tcPr>
            <w:tcW w:w="4785" w:type="dxa"/>
          </w:tcPr>
          <w:p w:rsidR="00FA1A78" w:rsidRDefault="00FA1A78" w:rsidP="004851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A1A78" w:rsidRDefault="00FA1A78" w:rsidP="004851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FA1A78" w:rsidTr="00485139">
        <w:tc>
          <w:tcPr>
            <w:tcW w:w="4785" w:type="dxa"/>
          </w:tcPr>
          <w:p w:rsidR="00FA1A78" w:rsidRDefault="00FA1A78" w:rsidP="004851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A1A78" w:rsidRDefault="00FA1A78" w:rsidP="0048513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89878282407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  <w:bookmarkStart w:id="2" w:name="ОрганизаторТорги"/>
      <w:bookmarkEnd w:id="2"/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B03F4" w:rsidRDefault="00EB03F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B03F4" w:rsidRDefault="00EB03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1A78" w:rsidTr="00FA1A78">
        <w:tc>
          <w:tcPr>
            <w:tcW w:w="4785" w:type="dxa"/>
          </w:tcPr>
          <w:p w:rsidR="00FA1A78" w:rsidRDefault="00FA1A78" w:rsidP="00FA1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A1A78" w:rsidRDefault="00FA1A78" w:rsidP="00FA1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Общества с ограниченной ответственностью «Торговый дом </w:t>
            </w:r>
            <w:proofErr w:type="spellStart"/>
            <w:r>
              <w:rPr>
                <w:sz w:val="24"/>
                <w:szCs w:val="24"/>
              </w:rPr>
              <w:t>ВолгаПолимерТорг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FA1A78" w:rsidTr="00FA1A78">
        <w:tc>
          <w:tcPr>
            <w:tcW w:w="4785" w:type="dxa"/>
          </w:tcPr>
          <w:p w:rsidR="00FA1A78" w:rsidRDefault="00FA1A78" w:rsidP="00FA1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A1A78" w:rsidRDefault="00FA1A78" w:rsidP="00FA1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2686</w:t>
            </w:r>
          </w:p>
        </w:tc>
      </w:tr>
      <w:tr w:rsidR="00FA1A78" w:rsidTr="00FA1A78">
        <w:tc>
          <w:tcPr>
            <w:tcW w:w="4785" w:type="dxa"/>
          </w:tcPr>
          <w:p w:rsidR="00FA1A78" w:rsidRDefault="00FA1A78" w:rsidP="00FA1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A1A78" w:rsidRDefault="00FA1A78" w:rsidP="00FA1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FA1A78" w:rsidTr="00FA1A78">
        <w:tc>
          <w:tcPr>
            <w:tcW w:w="4785" w:type="dxa"/>
          </w:tcPr>
          <w:p w:rsidR="00FA1A78" w:rsidRDefault="00FA1A78" w:rsidP="00FA1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A1A78" w:rsidRDefault="00FA1A78" w:rsidP="00FA1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система для литья </w:t>
            </w:r>
            <w:proofErr w:type="spellStart"/>
            <w:r>
              <w:rPr>
                <w:sz w:val="24"/>
                <w:szCs w:val="24"/>
              </w:rPr>
              <w:t>преформ</w:t>
            </w:r>
            <w:proofErr w:type="spellEnd"/>
            <w:r>
              <w:rPr>
                <w:sz w:val="24"/>
                <w:szCs w:val="24"/>
              </w:rPr>
              <w:t xml:space="preserve"> под давлением: K.RUPP PET-P 50 O-MET </w:t>
            </w:r>
            <w:proofErr w:type="spellStart"/>
            <w:r>
              <w:rPr>
                <w:sz w:val="24"/>
                <w:szCs w:val="24"/>
              </w:rPr>
              <w:t>Энгель</w:t>
            </w:r>
            <w:proofErr w:type="spellEnd"/>
            <w:r>
              <w:rPr>
                <w:sz w:val="24"/>
                <w:szCs w:val="24"/>
              </w:rPr>
              <w:t xml:space="preserve"> - производственная линия по изготовлению ПЭТ-</w:t>
            </w:r>
            <w:proofErr w:type="spellStart"/>
            <w:r>
              <w:rPr>
                <w:sz w:val="24"/>
                <w:szCs w:val="24"/>
              </w:rPr>
              <w:t>преформ</w:t>
            </w:r>
            <w:proofErr w:type="spellEnd"/>
            <w:r>
              <w:rPr>
                <w:sz w:val="24"/>
                <w:szCs w:val="24"/>
              </w:rPr>
              <w:t xml:space="preserve"> на базе </w:t>
            </w:r>
            <w:proofErr w:type="spellStart"/>
            <w:r>
              <w:rPr>
                <w:sz w:val="24"/>
                <w:szCs w:val="24"/>
              </w:rPr>
              <w:t>инжекционно</w:t>
            </w:r>
            <w:proofErr w:type="spellEnd"/>
            <w:r>
              <w:rPr>
                <w:sz w:val="24"/>
                <w:szCs w:val="24"/>
              </w:rPr>
              <w:t xml:space="preserve">-литьевой машины PET LINE 48 </w:t>
            </w:r>
            <w:proofErr w:type="spellStart"/>
            <w:r>
              <w:rPr>
                <w:sz w:val="24"/>
                <w:szCs w:val="24"/>
              </w:rPr>
              <w:t>Нетстал-Машинен</w:t>
            </w:r>
            <w:proofErr w:type="spellEnd"/>
            <w:r>
              <w:rPr>
                <w:sz w:val="24"/>
                <w:szCs w:val="24"/>
              </w:rPr>
              <w:t xml:space="preserve"> АГ - система для литья </w:t>
            </w:r>
            <w:proofErr w:type="spellStart"/>
            <w:r>
              <w:rPr>
                <w:sz w:val="24"/>
                <w:szCs w:val="24"/>
              </w:rPr>
              <w:t>преформ</w:t>
            </w:r>
            <w:proofErr w:type="spellEnd"/>
            <w:r>
              <w:rPr>
                <w:sz w:val="24"/>
                <w:szCs w:val="24"/>
              </w:rPr>
              <w:t xml:space="preserve"> под давлением: PREMAX-48 48 </w:t>
            </w:r>
            <w:proofErr w:type="spellStart"/>
            <w:r>
              <w:rPr>
                <w:sz w:val="24"/>
                <w:szCs w:val="24"/>
              </w:rPr>
              <w:t>Энгель</w:t>
            </w:r>
            <w:proofErr w:type="spellEnd"/>
            <w:r>
              <w:rPr>
                <w:sz w:val="24"/>
                <w:szCs w:val="24"/>
              </w:rPr>
              <w:t xml:space="preserve"> - холодная часть </w:t>
            </w:r>
            <w:proofErr w:type="spellStart"/>
            <w:r>
              <w:rPr>
                <w:sz w:val="24"/>
                <w:szCs w:val="24"/>
              </w:rPr>
              <w:t>горячеканальной</w:t>
            </w:r>
            <w:proofErr w:type="spellEnd"/>
            <w:r>
              <w:rPr>
                <w:sz w:val="24"/>
                <w:szCs w:val="24"/>
              </w:rPr>
              <w:t xml:space="preserve"> пресс-формы и элементы робота для производства ПЭТ-</w:t>
            </w:r>
            <w:proofErr w:type="spellStart"/>
            <w:r>
              <w:rPr>
                <w:sz w:val="24"/>
                <w:szCs w:val="24"/>
              </w:rPr>
              <w:t>преформ</w:t>
            </w:r>
            <w:proofErr w:type="spellEnd"/>
            <w:r>
              <w:rPr>
                <w:sz w:val="24"/>
                <w:szCs w:val="24"/>
              </w:rPr>
              <w:t xml:space="preserve">, номер пресс-формы 98003900 ПЭТ </w:t>
            </w:r>
            <w:proofErr w:type="spellStart"/>
            <w:r>
              <w:rPr>
                <w:sz w:val="24"/>
                <w:szCs w:val="24"/>
              </w:rPr>
              <w:t>ПЭТ</w:t>
            </w:r>
            <w:proofErr w:type="spellEnd"/>
            <w:r>
              <w:rPr>
                <w:sz w:val="24"/>
                <w:szCs w:val="24"/>
              </w:rPr>
              <w:t xml:space="preserve"> Парус - оснастка Парус</w:t>
            </w:r>
          </w:p>
        </w:tc>
      </w:tr>
      <w:tr w:rsidR="00FA1A78" w:rsidTr="00FA1A78">
        <w:tc>
          <w:tcPr>
            <w:tcW w:w="4785" w:type="dxa"/>
          </w:tcPr>
          <w:p w:rsidR="00FA1A78" w:rsidRDefault="00FA1A78" w:rsidP="00FA1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A1A78" w:rsidRDefault="00FA1A78" w:rsidP="00FA1A78">
            <w:pPr>
              <w:spacing w:after="120"/>
              <w:contextualSpacing/>
              <w:rPr>
                <w:sz w:val="24"/>
                <w:szCs w:val="24"/>
              </w:rPr>
            </w:pPr>
            <w:r w:rsidRPr="00FA1A78">
              <w:rPr>
                <w:sz w:val="24"/>
                <w:szCs w:val="24"/>
              </w:rPr>
              <w:t xml:space="preserve">14.11.2016 </w:t>
            </w:r>
            <w:r>
              <w:rPr>
                <w:sz w:val="24"/>
                <w:szCs w:val="24"/>
              </w:rPr>
              <w:t>10:00:00</w:t>
            </w:r>
          </w:p>
        </w:tc>
      </w:tr>
      <w:tr w:rsidR="00FA1A78" w:rsidTr="00FA1A78">
        <w:tc>
          <w:tcPr>
            <w:tcW w:w="4785" w:type="dxa"/>
          </w:tcPr>
          <w:p w:rsidR="00FA1A78" w:rsidRDefault="00FA1A78" w:rsidP="00FA1A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A1A78" w:rsidRDefault="00FA1A78" w:rsidP="00FA1A78">
            <w:pPr>
              <w:spacing w:after="120"/>
              <w:contextualSpacing/>
              <w:rPr>
                <w:sz w:val="24"/>
                <w:szCs w:val="24"/>
              </w:rPr>
            </w:pPr>
            <w:r w:rsidRPr="00FA1A78">
              <w:rPr>
                <w:sz w:val="24"/>
                <w:szCs w:val="24"/>
              </w:rPr>
              <w:t xml:space="preserve">13.01.2017 </w:t>
            </w:r>
            <w:r>
              <w:rPr>
                <w:sz w:val="24"/>
                <w:szCs w:val="24"/>
              </w:rPr>
              <w:t>18:00:00</w:t>
            </w:r>
          </w:p>
        </w:tc>
      </w:tr>
    </w:tbl>
    <w:p w:rsidR="00EB03F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B03F4" w:rsidRDefault="00EB03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B03F4">
        <w:tc>
          <w:tcPr>
            <w:tcW w:w="3190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B03F4">
        <w:tc>
          <w:tcPr>
            <w:tcW w:w="3190" w:type="dxa"/>
          </w:tcPr>
          <w:p w:rsidR="00EB03F4" w:rsidRDefault="00FA1A78" w:rsidP="00EB03F4">
            <w:pPr>
              <w:spacing w:after="120"/>
              <w:contextualSpacing/>
              <w:rPr>
                <w:sz w:val="24"/>
                <w:szCs w:val="24"/>
              </w:rPr>
            </w:pPr>
            <w:r w:rsidRPr="00FA1A78">
              <w:rPr>
                <w:sz w:val="24"/>
                <w:szCs w:val="24"/>
              </w:rPr>
              <w:t>Общество с ограниченной ответственностью "Эпика"</w:t>
            </w:r>
          </w:p>
        </w:tc>
        <w:tc>
          <w:tcPr>
            <w:tcW w:w="3190" w:type="dxa"/>
          </w:tcPr>
          <w:p w:rsidR="00EB03F4" w:rsidRDefault="00FA1A78" w:rsidP="00EB03F4">
            <w:pPr>
              <w:spacing w:after="120"/>
              <w:contextualSpacing/>
              <w:rPr>
                <w:sz w:val="24"/>
                <w:szCs w:val="24"/>
              </w:rPr>
            </w:pPr>
            <w:r w:rsidRPr="00FA1A78">
              <w:rPr>
                <w:sz w:val="24"/>
                <w:szCs w:val="24"/>
              </w:rPr>
              <w:t>09.01.2017 16:02:19</w:t>
            </w:r>
            <w:r w:rsidRPr="00FA1A78">
              <w:rPr>
                <w:sz w:val="24"/>
                <w:szCs w:val="24"/>
              </w:rPr>
              <w:tab/>
            </w:r>
          </w:p>
        </w:tc>
        <w:tc>
          <w:tcPr>
            <w:tcW w:w="3191" w:type="dxa"/>
          </w:tcPr>
          <w:p w:rsidR="00EB03F4" w:rsidRDefault="00EB03F4" w:rsidP="00EB03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 w:rsidSect="000C28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0E6C"/>
    <w:rsid w:val="00012644"/>
    <w:rsid w:val="00095CB8"/>
    <w:rsid w:val="000C2806"/>
    <w:rsid w:val="0013214D"/>
    <w:rsid w:val="00140FBA"/>
    <w:rsid w:val="001914CF"/>
    <w:rsid w:val="001A54DA"/>
    <w:rsid w:val="00206311"/>
    <w:rsid w:val="00370CD8"/>
    <w:rsid w:val="003B72A6"/>
    <w:rsid w:val="003F0693"/>
    <w:rsid w:val="00453585"/>
    <w:rsid w:val="005255C7"/>
    <w:rsid w:val="00584525"/>
    <w:rsid w:val="00597369"/>
    <w:rsid w:val="00611DD2"/>
    <w:rsid w:val="006758C8"/>
    <w:rsid w:val="006B0D7E"/>
    <w:rsid w:val="007409B4"/>
    <w:rsid w:val="00772B84"/>
    <w:rsid w:val="00791335"/>
    <w:rsid w:val="007A20A8"/>
    <w:rsid w:val="009108BA"/>
    <w:rsid w:val="009C2929"/>
    <w:rsid w:val="009C6B57"/>
    <w:rsid w:val="00A74407"/>
    <w:rsid w:val="00B01BE6"/>
    <w:rsid w:val="00B62375"/>
    <w:rsid w:val="00BD4C00"/>
    <w:rsid w:val="00BE28A2"/>
    <w:rsid w:val="00D11324"/>
    <w:rsid w:val="00D53C31"/>
    <w:rsid w:val="00DD33E8"/>
    <w:rsid w:val="00E50E6C"/>
    <w:rsid w:val="00E90DAB"/>
    <w:rsid w:val="00EB03F4"/>
    <w:rsid w:val="00EB4658"/>
    <w:rsid w:val="00EC07C8"/>
    <w:rsid w:val="00EC1F4E"/>
    <w:rsid w:val="00FA1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8C354"/>
  <w15:docId w15:val="{167A1837-3C12-407A-A5F2-000E7244C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0C28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FC844-C590-4CB9-8DF8-5ABC176AE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8</cp:revision>
  <dcterms:created xsi:type="dcterms:W3CDTF">2016-10-18T13:21:00Z</dcterms:created>
  <dcterms:modified xsi:type="dcterms:W3CDTF">2017-01-29T10:15:00Z</dcterms:modified>
</cp:coreProperties>
</file>