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FB25D" w14:textId="31FCA85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F67F6">
        <w:rPr>
          <w:b/>
          <w:sz w:val="24"/>
          <w:szCs w:val="24"/>
        </w:rPr>
        <w:t>ПП000657</w:t>
      </w:r>
      <w:r w:rsidRPr="00BE0A9B">
        <w:rPr>
          <w:b/>
          <w:sz w:val="24"/>
          <w:szCs w:val="24"/>
        </w:rPr>
        <w:t>.</w:t>
      </w:r>
    </w:p>
    <w:p w14:paraId="6BAA3F2C" w14:textId="76E7B44B" w:rsidR="009B22E7" w:rsidRPr="00BE0A9B" w:rsidRDefault="000F67F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31.08.2026</w:t>
      </w:r>
    </w:p>
    <w:p w14:paraId="7D466D52" w14:textId="6D7F24F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67F6">
        <w:rPr>
          <w:b/>
          <w:sz w:val="24"/>
          <w:szCs w:val="24"/>
        </w:rPr>
        <w:t xml:space="preserve">публичном </w:t>
      </w:r>
      <w:proofErr w:type="gramStart"/>
      <w:r w:rsidR="000F67F6">
        <w:rPr>
          <w:b/>
          <w:sz w:val="24"/>
          <w:szCs w:val="24"/>
        </w:rPr>
        <w:t>предложении</w:t>
      </w:r>
      <w:r w:rsidR="002302D6" w:rsidRPr="004C43F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67F6">
        <w:rPr>
          <w:b/>
          <w:sz w:val="24"/>
          <w:szCs w:val="24"/>
        </w:rPr>
        <w:t>ПП000657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BC4E1AE" w14:textId="77777777" w:rsidTr="000E46A0">
        <w:tc>
          <w:tcPr>
            <w:tcW w:w="2376" w:type="dxa"/>
          </w:tcPr>
          <w:p w14:paraId="11DCEA3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310EF9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12A908B" w14:textId="77777777" w:rsidTr="000E46A0">
        <w:tc>
          <w:tcPr>
            <w:tcW w:w="2376" w:type="dxa"/>
          </w:tcPr>
          <w:p w14:paraId="6B1297E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35AE5B1" w14:textId="7B471644" w:rsidR="00EB4646" w:rsidRPr="00BE0A9B" w:rsidRDefault="000F67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3AFAFAF" w14:textId="77777777" w:rsidTr="000E46A0">
        <w:tc>
          <w:tcPr>
            <w:tcW w:w="2376" w:type="dxa"/>
          </w:tcPr>
          <w:p w14:paraId="28F7E4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910C704" w14:textId="14BBC12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67F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67F6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DF67387" w14:textId="77777777" w:rsidTr="000E46A0">
        <w:tc>
          <w:tcPr>
            <w:tcW w:w="2376" w:type="dxa"/>
          </w:tcPr>
          <w:p w14:paraId="25F38E2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BA0AC16" w14:textId="27336F71" w:rsidR="00EB4646" w:rsidRPr="004C43F6" w:rsidRDefault="000F67F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C43F6">
              <w:rPr>
                <w:sz w:val="24"/>
                <w:szCs w:val="24"/>
              </w:rPr>
              <w:t xml:space="preserve"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по делу №57-10516/2020, сообщает о проведении открытых торгов, проводимых посредством публичного предложения на сайте электронной площадки – ООО «Евразийская торговая площадка», размещенной в сети Интернет по адресу: </w:t>
            </w:r>
            <w:r>
              <w:rPr>
                <w:sz w:val="24"/>
                <w:szCs w:val="24"/>
                <w:lang w:val="en-US"/>
              </w:rPr>
              <w:t>https</w:t>
            </w:r>
            <w:r w:rsidRPr="004C43F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4C43F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4C43F6">
              <w:rPr>
                <w:sz w:val="24"/>
                <w:szCs w:val="24"/>
              </w:rPr>
              <w:t>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№57-10516/2020.</w:t>
            </w:r>
          </w:p>
        </w:tc>
      </w:tr>
      <w:tr w:rsidR="00EB4646" w:rsidRPr="00BE0A9B" w14:paraId="52C22F73" w14:textId="77777777" w:rsidTr="000E46A0">
        <w:tc>
          <w:tcPr>
            <w:tcW w:w="2376" w:type="dxa"/>
          </w:tcPr>
          <w:p w14:paraId="62BAC9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E33DAF" w14:textId="712E353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67F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67F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BF70698" w14:textId="77777777" w:rsidTr="000E46A0">
        <w:tc>
          <w:tcPr>
            <w:tcW w:w="2376" w:type="dxa"/>
          </w:tcPr>
          <w:p w14:paraId="7EA336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670AF0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FED33E0" w14:textId="77777777" w:rsidTr="000E46A0">
        <w:trPr>
          <w:trHeight w:val="690"/>
        </w:trPr>
        <w:tc>
          <w:tcPr>
            <w:tcW w:w="2376" w:type="dxa"/>
          </w:tcPr>
          <w:p w14:paraId="0EC4BC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C7C8453" w14:textId="22445B79" w:rsidR="004C520C" w:rsidRPr="00BE0A9B" w:rsidRDefault="000F67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27.07.2026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31599630" w14:textId="77777777" w:rsidTr="000E46A0">
        <w:trPr>
          <w:trHeight w:val="135"/>
        </w:trPr>
        <w:tc>
          <w:tcPr>
            <w:tcW w:w="2376" w:type="dxa"/>
          </w:tcPr>
          <w:p w14:paraId="09EBFC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D3EE811" w14:textId="337606AD" w:rsidR="004C520C" w:rsidRPr="00BE0A9B" w:rsidRDefault="000F67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61612132" w14:textId="77777777" w:rsidTr="000E46A0">
        <w:trPr>
          <w:trHeight w:val="150"/>
        </w:trPr>
        <w:tc>
          <w:tcPr>
            <w:tcW w:w="2376" w:type="dxa"/>
          </w:tcPr>
          <w:p w14:paraId="54E38A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открытых торгов в официальном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издании</w:t>
            </w:r>
          </w:p>
        </w:tc>
        <w:tc>
          <w:tcPr>
            <w:tcW w:w="7195" w:type="dxa"/>
          </w:tcPr>
          <w:p w14:paraId="383B98C9" w14:textId="51EAECE5" w:rsidR="004C520C" w:rsidRPr="00BE0A9B" w:rsidRDefault="000F67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lastRenderedPageBreak/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F459586" w14:textId="77777777" w:rsidTr="000E46A0">
        <w:trPr>
          <w:trHeight w:val="119"/>
        </w:trPr>
        <w:tc>
          <w:tcPr>
            <w:tcW w:w="2376" w:type="dxa"/>
          </w:tcPr>
          <w:p w14:paraId="6643749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4DDE276" w14:textId="3C8EE30F" w:rsidR="004C520C" w:rsidRPr="00BE0A9B" w:rsidRDefault="000F67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C5EAD86" w14:textId="77777777" w:rsidTr="000E46A0">
        <w:trPr>
          <w:trHeight w:val="135"/>
        </w:trPr>
        <w:tc>
          <w:tcPr>
            <w:tcW w:w="2376" w:type="dxa"/>
          </w:tcPr>
          <w:p w14:paraId="7B85E2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A43213B" w14:textId="50A9966F" w:rsidR="004C520C" w:rsidRPr="00BE0A9B" w:rsidRDefault="000F67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733C66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84EECE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1D5A4FD8" w14:textId="77777777">
        <w:tc>
          <w:tcPr>
            <w:tcW w:w="4785" w:type="dxa"/>
          </w:tcPr>
          <w:p w14:paraId="55A68DAC" w14:textId="1FAB37CB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95DD5E" w14:textId="331A181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0F67F6" w14:paraId="27E88E63" w14:textId="77777777">
        <w:tc>
          <w:tcPr>
            <w:tcW w:w="4785" w:type="dxa"/>
          </w:tcPr>
          <w:p w14:paraId="2CB5CC24" w14:textId="068839B2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653D2B" w14:textId="0B19F2B6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66E430F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36562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62211D54" w14:textId="77777777">
        <w:tc>
          <w:tcPr>
            <w:tcW w:w="4785" w:type="dxa"/>
          </w:tcPr>
          <w:p w14:paraId="34B008D4" w14:textId="2CB150D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04F6D4D" w14:textId="417F83F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Храмов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Дмитрий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Владимирович</w:t>
            </w:r>
            <w:proofErr w:type="spellEnd"/>
          </w:p>
        </w:tc>
      </w:tr>
      <w:tr w:rsidR="000F67F6" w14:paraId="3D24A3AA" w14:textId="77777777">
        <w:tc>
          <w:tcPr>
            <w:tcW w:w="4785" w:type="dxa"/>
          </w:tcPr>
          <w:p w14:paraId="2B6F111C" w14:textId="2976291C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EF020BC" w14:textId="53F57AD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0F67F6" w14:paraId="4FB27B98" w14:textId="77777777">
        <w:tc>
          <w:tcPr>
            <w:tcW w:w="4785" w:type="dxa"/>
          </w:tcPr>
          <w:p w14:paraId="41A782A8" w14:textId="3513E01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524C2EF6" w14:textId="0B7625C2" w:rsidR="000F67F6" w:rsidRPr="004C43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C43F6"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0F67F6" w14:paraId="41E5EC91" w14:textId="77777777">
        <w:tc>
          <w:tcPr>
            <w:tcW w:w="4785" w:type="dxa"/>
          </w:tcPr>
          <w:p w14:paraId="0D3C4319" w14:textId="56882EF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BE6D77E" w14:textId="4E9337E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4E9416BF" w14:textId="537FFD3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2396B8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34C3A6CA" w14:textId="77777777">
        <w:tc>
          <w:tcPr>
            <w:tcW w:w="4785" w:type="dxa"/>
          </w:tcPr>
          <w:p w14:paraId="47F80101" w14:textId="5D2E95A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04B5334" w14:textId="0179F383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67F6" w14:paraId="2A54DA4A" w14:textId="77777777">
        <w:tc>
          <w:tcPr>
            <w:tcW w:w="4785" w:type="dxa"/>
          </w:tcPr>
          <w:p w14:paraId="50E2765D" w14:textId="5F3022B3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AE3A59B" w14:textId="3E7F9CF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0F67F6" w14:paraId="3DAAD15C" w14:textId="77777777">
        <w:tc>
          <w:tcPr>
            <w:tcW w:w="4785" w:type="dxa"/>
          </w:tcPr>
          <w:p w14:paraId="14471E74" w14:textId="54B0109B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7680C41" w14:textId="40B5884C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22.12.2020 по делу №А57-10516/2020</w:t>
            </w:r>
          </w:p>
        </w:tc>
      </w:tr>
    </w:tbl>
    <w:p w14:paraId="0FDF51E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56747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5105CF37" w14:textId="77777777">
        <w:tc>
          <w:tcPr>
            <w:tcW w:w="4785" w:type="dxa"/>
          </w:tcPr>
          <w:p w14:paraId="588CF146" w14:textId="23CE3EC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210FEA5" w14:textId="16DA88B8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F67F6" w14:paraId="0C3E8FEB" w14:textId="77777777">
        <w:tc>
          <w:tcPr>
            <w:tcW w:w="4785" w:type="dxa"/>
          </w:tcPr>
          <w:p w14:paraId="66EB5190" w14:textId="3A4AC9D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CA4E052" w14:textId="58BBB6B6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0F67F6" w14:paraId="7F1860E3" w14:textId="77777777">
        <w:tc>
          <w:tcPr>
            <w:tcW w:w="4785" w:type="dxa"/>
          </w:tcPr>
          <w:p w14:paraId="5723F406" w14:textId="622DC80B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955793A" w14:textId="345D42F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0F67F6" w14:paraId="79370F34" w14:textId="77777777">
        <w:tc>
          <w:tcPr>
            <w:tcW w:w="4785" w:type="dxa"/>
          </w:tcPr>
          <w:p w14:paraId="6549D4DB" w14:textId="11603BC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77C114" w14:textId="78DF4902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0F67F6" w14:paraId="11A5F5EE" w14:textId="77777777">
        <w:tc>
          <w:tcPr>
            <w:tcW w:w="4785" w:type="dxa"/>
          </w:tcPr>
          <w:p w14:paraId="504F3028" w14:textId="33E1AC0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8F74886" w14:textId="2900C9E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0F67F6" w14:paraId="20F64BFF" w14:textId="77777777">
        <w:tc>
          <w:tcPr>
            <w:tcW w:w="4785" w:type="dxa"/>
          </w:tcPr>
          <w:p w14:paraId="26D8563F" w14:textId="7390D8D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4717DDC" w14:textId="2DFC6F8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торгов, которому принадлежит право приобретения имущества/лота, определяется в соответствии с </w:t>
            </w:r>
            <w:proofErr w:type="spellStart"/>
            <w:r>
              <w:rPr>
                <w:sz w:val="24"/>
                <w:szCs w:val="24"/>
              </w:rPr>
              <w:t>абз</w:t>
            </w:r>
            <w:proofErr w:type="spellEnd"/>
            <w:r>
              <w:rPr>
                <w:sz w:val="24"/>
                <w:szCs w:val="24"/>
              </w:rPr>
              <w:t xml:space="preserve">. 5-7 п. 4 ст. 139 Закона о банкротстве. В случае уклонения или отказа победителя торгов от </w:t>
            </w:r>
            <w:r>
              <w:rPr>
                <w:sz w:val="24"/>
                <w:szCs w:val="24"/>
              </w:rPr>
              <w:lastRenderedPageBreak/>
              <w:t>подписания договора купли-продажи, а также не оплаты имущества/лота в установленные законом сроки, арбитражный управляющий предлагает заключить договор купли-продажи участнику торгов, чье предложение о цене, поступившее в период, на котором был определен победитель торгов, было максимальным, за исключением победителя торгов. В случае, если у всех участников торгов, за исключением победителя торгов, предложения о цене были равными – договор купли-продажи может быть заключен с участником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</w:tbl>
    <w:p w14:paraId="60BF00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73BD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2905AF05" w14:textId="77777777">
        <w:tc>
          <w:tcPr>
            <w:tcW w:w="4785" w:type="dxa"/>
          </w:tcPr>
          <w:p w14:paraId="2D3C9129" w14:textId="028301E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998EBD" w14:textId="537942D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0F67F6" w14:paraId="193C9362" w14:textId="77777777">
        <w:tc>
          <w:tcPr>
            <w:tcW w:w="4785" w:type="dxa"/>
          </w:tcPr>
          <w:p w14:paraId="5A181BCC" w14:textId="76ECB37C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9EF37CD" w14:textId="6E05319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0F67F6" w14:paraId="66D7DE96" w14:textId="77777777">
        <w:tc>
          <w:tcPr>
            <w:tcW w:w="4785" w:type="dxa"/>
          </w:tcPr>
          <w:p w14:paraId="43EEDD42" w14:textId="71AEA192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AB11D5" w14:textId="584CCD7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653928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CBB4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67EEC05" w14:textId="77777777" w:rsidR="000F67F6" w:rsidRDefault="000F67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2D22587F" w14:textId="77777777">
        <w:tc>
          <w:tcPr>
            <w:tcW w:w="4785" w:type="dxa"/>
          </w:tcPr>
          <w:p w14:paraId="10B07C56" w14:textId="1B0DB90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9EB8BF" w14:textId="11E9F7D6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Машиноместо</w:t>
            </w:r>
            <w:proofErr w:type="spellEnd"/>
          </w:p>
        </w:tc>
      </w:tr>
      <w:tr w:rsidR="000F67F6" w14:paraId="72068566" w14:textId="77777777">
        <w:tc>
          <w:tcPr>
            <w:tcW w:w="4785" w:type="dxa"/>
          </w:tcPr>
          <w:p w14:paraId="19A9C333" w14:textId="7880EFE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0B244CF" w14:textId="7777C85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</w:t>
            </w:r>
            <w:r>
              <w:rPr>
                <w:sz w:val="24"/>
                <w:szCs w:val="24"/>
              </w:rPr>
              <w:lastRenderedPageBreak/>
              <w:t>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0F67F6" w14:paraId="042AE5F9" w14:textId="77777777">
        <w:tc>
          <w:tcPr>
            <w:tcW w:w="4785" w:type="dxa"/>
          </w:tcPr>
          <w:p w14:paraId="7F388FD7" w14:textId="057F6FE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F319A0" w14:textId="228E6CD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Машиноместо</w:t>
            </w:r>
            <w:proofErr w:type="spellEnd"/>
            <w:r>
              <w:rPr>
                <w:sz w:val="24"/>
                <w:szCs w:val="24"/>
              </w:rPr>
              <w:t xml:space="preserve">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</w:t>
            </w:r>
            <w:proofErr w:type="spellStart"/>
            <w:r>
              <w:rPr>
                <w:sz w:val="24"/>
                <w:szCs w:val="24"/>
              </w:rPr>
              <w:t>машиноместо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lastRenderedPageBreak/>
              <w:t>Этаж № подвальный Вид жилого помещения: данные отсутствуют</w:t>
            </w:r>
          </w:p>
        </w:tc>
      </w:tr>
      <w:tr w:rsidR="000F67F6" w14:paraId="04AD3864" w14:textId="77777777">
        <w:tc>
          <w:tcPr>
            <w:tcW w:w="4785" w:type="dxa"/>
          </w:tcPr>
          <w:p w14:paraId="7CC52292" w14:textId="04F4601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31CC462F" w14:textId="4CF23B7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1232100,00</w:t>
            </w:r>
          </w:p>
        </w:tc>
      </w:tr>
      <w:tr w:rsidR="000F67F6" w14:paraId="15ADC265" w14:textId="77777777">
        <w:tc>
          <w:tcPr>
            <w:tcW w:w="4785" w:type="dxa"/>
          </w:tcPr>
          <w:p w14:paraId="04591A77" w14:textId="2E15FE4F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58FB4E" w14:textId="03DF0E8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67F6" w14:paraId="4CFE8A6B" w14:textId="77777777">
        <w:tc>
          <w:tcPr>
            <w:tcW w:w="4785" w:type="dxa"/>
          </w:tcPr>
          <w:p w14:paraId="4607551D" w14:textId="1CC9F4E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590AC2" w14:textId="1F3D3EE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67F6" w14:paraId="239800A4" w14:textId="77777777">
        <w:tc>
          <w:tcPr>
            <w:tcW w:w="4785" w:type="dxa"/>
          </w:tcPr>
          <w:p w14:paraId="5C1111D2" w14:textId="0AC4A0A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E59529" w14:textId="7192832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0F67F6" w14:paraId="002EB621" w14:textId="77777777">
        <w:tc>
          <w:tcPr>
            <w:tcW w:w="4785" w:type="dxa"/>
          </w:tcPr>
          <w:p w14:paraId="195D56A4" w14:textId="3453E7A2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D19ADC" w14:textId="1CBD4828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7F8AB73" w14:textId="77777777" w:rsidR="000F67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67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67F6" w14:paraId="712F6FAF" w14:textId="77777777">
        <w:tc>
          <w:tcPr>
            <w:tcW w:w="2392" w:type="dxa"/>
          </w:tcPr>
          <w:p w14:paraId="3E1CE8A6" w14:textId="7777777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61602BD" w14:textId="1418EDC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5741614" w14:textId="1B66219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17FDC34" w14:textId="38227558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67F6" w14:paraId="39EB5497" w14:textId="77777777">
        <w:tc>
          <w:tcPr>
            <w:tcW w:w="2392" w:type="dxa"/>
          </w:tcPr>
          <w:p w14:paraId="43DC80A3" w14:textId="1CFC774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D3FD4FD" w14:textId="1C77BAA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Рамзаева Ульяна Александровна (ИНН-644400197209)</w:t>
            </w:r>
          </w:p>
        </w:tc>
        <w:tc>
          <w:tcPr>
            <w:tcW w:w="2393" w:type="dxa"/>
          </w:tcPr>
          <w:p w14:paraId="14DADDB5" w14:textId="383F66F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412540, Петровск, </w:t>
            </w:r>
            <w:proofErr w:type="spellStart"/>
            <w:r>
              <w:rPr>
                <w:sz w:val="24"/>
                <w:szCs w:val="24"/>
              </w:rPr>
              <w:t>Cаратовская</w:t>
            </w:r>
            <w:proofErr w:type="spellEnd"/>
            <w:r>
              <w:rPr>
                <w:sz w:val="24"/>
                <w:szCs w:val="24"/>
              </w:rPr>
              <w:t>, Петровск, Чернышевского, 156</w:t>
            </w:r>
          </w:p>
        </w:tc>
        <w:tc>
          <w:tcPr>
            <w:tcW w:w="2393" w:type="dxa"/>
          </w:tcPr>
          <w:p w14:paraId="2B781C88" w14:textId="735CE4B8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863000,00 руб.</w:t>
            </w:r>
          </w:p>
        </w:tc>
      </w:tr>
    </w:tbl>
    <w:p w14:paraId="0DE47B2A" w14:textId="4DBF576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67F6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3 является Рамзаева Ульяна Александровна (ИНН-644400197209).</w:t>
      </w:r>
    </w:p>
    <w:p w14:paraId="0D8EF83E" w14:textId="77777777" w:rsidR="000F67F6" w:rsidRDefault="000F67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4BD630E3" w14:textId="77777777">
        <w:tc>
          <w:tcPr>
            <w:tcW w:w="4785" w:type="dxa"/>
          </w:tcPr>
          <w:p w14:paraId="75557DF2" w14:textId="1CADB54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CDA8EB" w14:textId="30DFD95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0F67F6" w14:paraId="650953C5" w14:textId="77777777">
        <w:tc>
          <w:tcPr>
            <w:tcW w:w="4785" w:type="dxa"/>
          </w:tcPr>
          <w:p w14:paraId="731E557F" w14:textId="4F0FE7DE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DC2CB97" w14:textId="37130F9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</w:t>
            </w:r>
            <w:r>
              <w:rPr>
                <w:sz w:val="24"/>
                <w:szCs w:val="24"/>
              </w:rPr>
              <w:lastRenderedPageBreak/>
              <w:t>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0F67F6" w14:paraId="5427DC87" w14:textId="77777777">
        <w:tc>
          <w:tcPr>
            <w:tcW w:w="4785" w:type="dxa"/>
          </w:tcPr>
          <w:p w14:paraId="31DF8668" w14:textId="303F0B4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Сведения об имуществе, его составе, характеристиках, описание, порядок </w:t>
            </w:r>
            <w:r>
              <w:rPr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4786" w:type="dxa"/>
          </w:tcPr>
          <w:p w14:paraId="67341573" w14:textId="28173ED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Нежилое помещение кадастровый номер: 64:48:030101:1310 Местоположение: </w:t>
            </w:r>
            <w:r>
              <w:rPr>
                <w:sz w:val="24"/>
                <w:szCs w:val="24"/>
              </w:rPr>
              <w:lastRenderedPageBreak/>
              <w:t xml:space="preserve">Саратовская область, г. Саратов, 1-й </w:t>
            </w:r>
            <w:proofErr w:type="spellStart"/>
            <w:r>
              <w:rPr>
                <w:sz w:val="24"/>
                <w:szCs w:val="24"/>
              </w:rPr>
              <w:t>Топольчанский</w:t>
            </w:r>
            <w:proofErr w:type="spellEnd"/>
            <w:r>
              <w:rPr>
                <w:sz w:val="24"/>
                <w:szCs w:val="24"/>
              </w:rPr>
              <w:t xml:space="preserve"> проезд, д.5, литер А Площадь: 60.5 Назначение: Нежилое Наименование: Помещение Номер, тип этажа, на котором расположено помещение, </w:t>
            </w:r>
            <w:proofErr w:type="spellStart"/>
            <w:r>
              <w:rPr>
                <w:sz w:val="24"/>
                <w:szCs w:val="24"/>
              </w:rPr>
              <w:t>машиноместо</w:t>
            </w:r>
            <w:proofErr w:type="spellEnd"/>
            <w:r>
              <w:rPr>
                <w:sz w:val="24"/>
                <w:szCs w:val="24"/>
              </w:rPr>
              <w:t>: Этаж № 10 Вид жилого помещения: данные отсутствуют,</w:t>
            </w:r>
          </w:p>
        </w:tc>
      </w:tr>
      <w:tr w:rsidR="000F67F6" w14:paraId="72AFC348" w14:textId="77777777">
        <w:tc>
          <w:tcPr>
            <w:tcW w:w="4785" w:type="dxa"/>
          </w:tcPr>
          <w:p w14:paraId="18441BA2" w14:textId="7DA0CEF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07E4E19C" w14:textId="1ED22F5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4323600,00</w:t>
            </w:r>
          </w:p>
        </w:tc>
      </w:tr>
      <w:tr w:rsidR="000F67F6" w14:paraId="3730EBB4" w14:textId="77777777">
        <w:tc>
          <w:tcPr>
            <w:tcW w:w="4785" w:type="dxa"/>
          </w:tcPr>
          <w:p w14:paraId="5BE3A867" w14:textId="1D313666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C04C03" w14:textId="006F252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67F6" w14:paraId="3E4D4FE7" w14:textId="77777777">
        <w:tc>
          <w:tcPr>
            <w:tcW w:w="4785" w:type="dxa"/>
          </w:tcPr>
          <w:p w14:paraId="6ACF1F58" w14:textId="040097F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6F273B3" w14:textId="42F0148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67F6" w14:paraId="49198D9C" w14:textId="77777777">
        <w:tc>
          <w:tcPr>
            <w:tcW w:w="4785" w:type="dxa"/>
          </w:tcPr>
          <w:p w14:paraId="36FF1B66" w14:textId="25D3697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CAE0A8" w14:textId="078E559E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0F67F6" w14:paraId="02F56EF1" w14:textId="77777777">
        <w:tc>
          <w:tcPr>
            <w:tcW w:w="4785" w:type="dxa"/>
          </w:tcPr>
          <w:p w14:paraId="745A67D2" w14:textId="3A82396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B4DCE70" w14:textId="7A774AD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3D63DD0D" w14:textId="77777777" w:rsidR="000F67F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F67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67F6" w14:paraId="0D8713E9" w14:textId="77777777">
        <w:tc>
          <w:tcPr>
            <w:tcW w:w="2392" w:type="dxa"/>
          </w:tcPr>
          <w:p w14:paraId="7B384A4A" w14:textId="7777777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986FBB5" w14:textId="1CBDE4F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A732E4B" w14:textId="3C04B78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FC3970F" w14:textId="1C01CF46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67F6" w14:paraId="32319767" w14:textId="77777777">
        <w:tc>
          <w:tcPr>
            <w:tcW w:w="2392" w:type="dxa"/>
          </w:tcPr>
          <w:p w14:paraId="1213960F" w14:textId="7777777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4706AB5" w14:textId="0C79755E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Бучин Антон Андреевич (ИНН-644603512752)</w:t>
            </w:r>
          </w:p>
        </w:tc>
        <w:tc>
          <w:tcPr>
            <w:tcW w:w="2393" w:type="dxa"/>
          </w:tcPr>
          <w:p w14:paraId="37BA7081" w14:textId="2A984ED2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412031, Саратовская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, г Ртищево,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Володарского, д. 31</w:t>
            </w:r>
          </w:p>
        </w:tc>
        <w:tc>
          <w:tcPr>
            <w:tcW w:w="2393" w:type="dxa"/>
          </w:tcPr>
          <w:p w14:paraId="067ADB09" w14:textId="3014A68E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3033000,00 руб.</w:t>
            </w:r>
          </w:p>
        </w:tc>
      </w:tr>
      <w:tr w:rsidR="000F67F6" w14:paraId="37504042" w14:textId="77777777">
        <w:tc>
          <w:tcPr>
            <w:tcW w:w="2392" w:type="dxa"/>
          </w:tcPr>
          <w:p w14:paraId="338A078F" w14:textId="23466E6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150DB2E" w14:textId="60053C1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Кобзев Александр Сергеевич (ИНН-644006094981)</w:t>
            </w:r>
          </w:p>
        </w:tc>
        <w:tc>
          <w:tcPr>
            <w:tcW w:w="2393" w:type="dxa"/>
          </w:tcPr>
          <w:p w14:paraId="25F55292" w14:textId="43DEB7F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Калмыкия, Яшалтинский район, п. </w:t>
            </w:r>
            <w:proofErr w:type="spellStart"/>
            <w:r>
              <w:rPr>
                <w:sz w:val="24"/>
                <w:szCs w:val="24"/>
              </w:rPr>
              <w:t>Эркетен</w:t>
            </w:r>
            <w:proofErr w:type="spellEnd"/>
            <w:r>
              <w:rPr>
                <w:sz w:val="24"/>
                <w:szCs w:val="24"/>
              </w:rPr>
              <w:t>, ул. Северная, д.2</w:t>
            </w:r>
          </w:p>
        </w:tc>
        <w:tc>
          <w:tcPr>
            <w:tcW w:w="2393" w:type="dxa"/>
          </w:tcPr>
          <w:p w14:paraId="4F6D833B" w14:textId="52452DE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3040000,00 руб.</w:t>
            </w:r>
          </w:p>
        </w:tc>
      </w:tr>
    </w:tbl>
    <w:p w14:paraId="1155A771" w14:textId="42FE5A8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F67F6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4 является Кобзев Александр Сергеевич (ИНН-644006094981).</w:t>
      </w:r>
    </w:p>
    <w:p w14:paraId="0BBE7F6D" w14:textId="77777777" w:rsidR="000F67F6" w:rsidRDefault="000F67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75414175" w14:textId="77777777">
        <w:tc>
          <w:tcPr>
            <w:tcW w:w="4785" w:type="dxa"/>
          </w:tcPr>
          <w:p w14:paraId="1F349776" w14:textId="1C5B56E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A342AA" w14:textId="78DB5AE2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0F67F6" w14:paraId="2FE386BE" w14:textId="77777777">
        <w:tc>
          <w:tcPr>
            <w:tcW w:w="4785" w:type="dxa"/>
          </w:tcPr>
          <w:p w14:paraId="63790D34" w14:textId="77214A4F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5FC6CB7" w14:textId="438C207B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</w:t>
            </w:r>
            <w:r>
              <w:rPr>
                <w:sz w:val="24"/>
                <w:szCs w:val="24"/>
              </w:rPr>
              <w:lastRenderedPageBreak/>
              <w:t xml:space="preserve">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</w:t>
            </w:r>
            <w:r>
              <w:rPr>
                <w:sz w:val="24"/>
                <w:szCs w:val="24"/>
              </w:rPr>
              <w:lastRenderedPageBreak/>
              <w:t>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0F67F6" w14:paraId="079B532B" w14:textId="77777777">
        <w:tc>
          <w:tcPr>
            <w:tcW w:w="4785" w:type="dxa"/>
          </w:tcPr>
          <w:p w14:paraId="46B4EDD5" w14:textId="532C9E9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614D0CF" w14:textId="76911153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кадастровый номер: 64:48:040407:2259 Местоположение: Саратовская область,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2-я Электронная, д 7 Площадь: 74.8 Назначение: Нежилое Наименование: Помещение Номер, тип этажа, на котором расположено помещение, </w:t>
            </w:r>
            <w:proofErr w:type="spellStart"/>
            <w:r>
              <w:rPr>
                <w:sz w:val="24"/>
                <w:szCs w:val="24"/>
              </w:rPr>
              <w:t>машиноместо</w:t>
            </w:r>
            <w:proofErr w:type="spellEnd"/>
            <w:r>
              <w:rPr>
                <w:sz w:val="24"/>
                <w:szCs w:val="24"/>
              </w:rPr>
              <w:t>: Этаж № 1 Вид жилого помещения: данные отсутствуют,</w:t>
            </w:r>
          </w:p>
        </w:tc>
      </w:tr>
      <w:tr w:rsidR="000F67F6" w14:paraId="1D4FAB72" w14:textId="77777777">
        <w:tc>
          <w:tcPr>
            <w:tcW w:w="4785" w:type="dxa"/>
          </w:tcPr>
          <w:p w14:paraId="6CD25469" w14:textId="71CD54FB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BFD3E66" w14:textId="365288A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5285700,00</w:t>
            </w:r>
          </w:p>
        </w:tc>
      </w:tr>
      <w:tr w:rsidR="000F67F6" w14:paraId="059016F9" w14:textId="77777777">
        <w:tc>
          <w:tcPr>
            <w:tcW w:w="4785" w:type="dxa"/>
          </w:tcPr>
          <w:p w14:paraId="1470E678" w14:textId="6D42159F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4649F5" w14:textId="1752218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67F6" w14:paraId="558F1BDC" w14:textId="77777777">
        <w:tc>
          <w:tcPr>
            <w:tcW w:w="4785" w:type="dxa"/>
          </w:tcPr>
          <w:p w14:paraId="03CDEF34" w14:textId="1B445918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E5E5FD5" w14:textId="44DBFE5F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67F6" w14:paraId="7813ECBA" w14:textId="77777777">
        <w:tc>
          <w:tcPr>
            <w:tcW w:w="4785" w:type="dxa"/>
          </w:tcPr>
          <w:p w14:paraId="6E2CAA93" w14:textId="281AA99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98B992" w14:textId="75DA815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0F67F6" w14:paraId="79E68A7A" w14:textId="77777777">
        <w:tc>
          <w:tcPr>
            <w:tcW w:w="4785" w:type="dxa"/>
          </w:tcPr>
          <w:p w14:paraId="2F6DA1D8" w14:textId="21E8BE5B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E6A221" w14:textId="5AA12B7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B95D96A" w14:textId="77777777" w:rsidR="000F67F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0F67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67F6" w14:paraId="490C29C3" w14:textId="77777777">
        <w:tc>
          <w:tcPr>
            <w:tcW w:w="2392" w:type="dxa"/>
          </w:tcPr>
          <w:p w14:paraId="0DCCA690" w14:textId="7777777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F1EA811" w14:textId="18C13F83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6229880" w14:textId="48AE3DFC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84137F3" w14:textId="5F8CCBA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67F6" w14:paraId="6697EF71" w14:textId="77777777">
        <w:tc>
          <w:tcPr>
            <w:tcW w:w="2392" w:type="dxa"/>
          </w:tcPr>
          <w:p w14:paraId="72AAF86D" w14:textId="376CCC96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4095E97" w14:textId="63F15BF3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Кобзев Александр Сергеевич (ИНН-644006094981)</w:t>
            </w:r>
          </w:p>
        </w:tc>
        <w:tc>
          <w:tcPr>
            <w:tcW w:w="2393" w:type="dxa"/>
          </w:tcPr>
          <w:p w14:paraId="167E9D67" w14:textId="3D6161B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Калмыкия, Яшалтинский район, п. </w:t>
            </w:r>
            <w:proofErr w:type="spellStart"/>
            <w:r>
              <w:rPr>
                <w:sz w:val="24"/>
                <w:szCs w:val="24"/>
              </w:rPr>
              <w:t>Эркетен</w:t>
            </w:r>
            <w:proofErr w:type="spellEnd"/>
            <w:r>
              <w:rPr>
                <w:sz w:val="24"/>
                <w:szCs w:val="24"/>
              </w:rPr>
              <w:t>, ул. Северная, д.2</w:t>
            </w:r>
          </w:p>
        </w:tc>
        <w:tc>
          <w:tcPr>
            <w:tcW w:w="2393" w:type="dxa"/>
          </w:tcPr>
          <w:p w14:paraId="12692408" w14:textId="5BEEFE5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2702000,00 руб.</w:t>
            </w:r>
          </w:p>
        </w:tc>
      </w:tr>
      <w:tr w:rsidR="000F67F6" w14:paraId="2881DB27" w14:textId="77777777">
        <w:tc>
          <w:tcPr>
            <w:tcW w:w="2392" w:type="dxa"/>
          </w:tcPr>
          <w:p w14:paraId="6DC9A627" w14:textId="7777777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BF819C8" w14:textId="7AA09E1B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2801F1FD" w14:textId="7EDE62B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6DAD32C7" w14:textId="347E4938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2695555,00 руб.</w:t>
            </w:r>
          </w:p>
        </w:tc>
      </w:tr>
    </w:tbl>
    <w:p w14:paraId="1E0561D6" w14:textId="6BCBC67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9" w:name="Победитель_3"/>
      <w:bookmarkEnd w:id="39"/>
      <w:r w:rsidR="000F67F6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5 является Кобзев Александр Сергеевич (ИНН-644006094981).</w:t>
      </w:r>
    </w:p>
    <w:p w14:paraId="46854C2E" w14:textId="77777777" w:rsidR="000F67F6" w:rsidRDefault="000F67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67F6" w14:paraId="5BCAA4B1" w14:textId="77777777">
        <w:tc>
          <w:tcPr>
            <w:tcW w:w="4785" w:type="dxa"/>
          </w:tcPr>
          <w:p w14:paraId="518CFD5F" w14:textId="0A7FB33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E106B2" w14:textId="32919DB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0F67F6" w14:paraId="18946F57" w14:textId="77777777">
        <w:tc>
          <w:tcPr>
            <w:tcW w:w="4785" w:type="dxa"/>
          </w:tcPr>
          <w:p w14:paraId="081D05D4" w14:textId="600B3EE3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753C3A" w14:textId="75DE7626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</w:t>
            </w:r>
            <w:r>
              <w:rPr>
                <w:sz w:val="24"/>
                <w:szCs w:val="24"/>
              </w:rPr>
              <w:lastRenderedPageBreak/>
              <w:t>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0F67F6" w14:paraId="76321840" w14:textId="77777777">
        <w:tc>
          <w:tcPr>
            <w:tcW w:w="4785" w:type="dxa"/>
          </w:tcPr>
          <w:p w14:paraId="11801029" w14:textId="2A78789C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8F8A72B" w14:textId="7267971F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кадастровый номер: 64:48:010322:38 Местоположение: Саратовская область,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им Челюскинцев, д 51/47, </w:t>
            </w:r>
            <w:proofErr w:type="spellStart"/>
            <w:r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1-5 Площадь: 40.9,</w:t>
            </w:r>
          </w:p>
        </w:tc>
      </w:tr>
      <w:tr w:rsidR="000F67F6" w14:paraId="04F63B15" w14:textId="77777777">
        <w:tc>
          <w:tcPr>
            <w:tcW w:w="4785" w:type="dxa"/>
          </w:tcPr>
          <w:p w14:paraId="7AD9445C" w14:textId="6AB7D2F5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207A06" w14:textId="0B1D824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761400,00</w:t>
            </w:r>
          </w:p>
        </w:tc>
      </w:tr>
      <w:tr w:rsidR="000F67F6" w14:paraId="40D096DB" w14:textId="77777777">
        <w:tc>
          <w:tcPr>
            <w:tcW w:w="4785" w:type="dxa"/>
          </w:tcPr>
          <w:p w14:paraId="754554B1" w14:textId="2924FC7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FCEEFC0" w14:textId="061B23E1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67F6" w14:paraId="24C87C95" w14:textId="77777777">
        <w:tc>
          <w:tcPr>
            <w:tcW w:w="4785" w:type="dxa"/>
          </w:tcPr>
          <w:p w14:paraId="1D381E03" w14:textId="0AF70814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E41363" w14:textId="5A3C128E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67F6" w14:paraId="355D76A8" w14:textId="77777777">
        <w:tc>
          <w:tcPr>
            <w:tcW w:w="4785" w:type="dxa"/>
          </w:tcPr>
          <w:p w14:paraId="3A601BC6" w14:textId="41FD9160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41644E3" w14:textId="26DA91E9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0F67F6" w14:paraId="78986C4D" w14:textId="77777777">
        <w:tc>
          <w:tcPr>
            <w:tcW w:w="4785" w:type="dxa"/>
          </w:tcPr>
          <w:p w14:paraId="5D9DDBBA" w14:textId="37BEECDD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036077" w14:textId="2A1C644C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</w:t>
            </w:r>
          </w:p>
        </w:tc>
      </w:tr>
    </w:tbl>
    <w:p w14:paraId="76212F55" w14:textId="77777777" w:rsidR="000F67F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0F67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67F6" w14:paraId="5C91D0FA" w14:textId="77777777">
        <w:tc>
          <w:tcPr>
            <w:tcW w:w="2392" w:type="dxa"/>
          </w:tcPr>
          <w:p w14:paraId="137F8116" w14:textId="7777777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D87F221" w14:textId="70540E7C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3608AE6" w14:textId="63BCA0FB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9BD41CB" w14:textId="5678B9CA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67F6" w14:paraId="54E856BA" w14:textId="77777777">
        <w:tc>
          <w:tcPr>
            <w:tcW w:w="2392" w:type="dxa"/>
          </w:tcPr>
          <w:p w14:paraId="610AE48E" w14:textId="707C56D7" w:rsidR="000F67F6" w:rsidRDefault="000F67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A5520A8" w14:textId="77777777" w:rsidR="000F67F6" w:rsidRDefault="004C43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Хасьянова</w:t>
            </w:r>
            <w:proofErr w:type="spellEnd"/>
            <w:r>
              <w:rPr>
                <w:sz w:val="24"/>
                <w:szCs w:val="24"/>
              </w:rPr>
              <w:t xml:space="preserve"> Алёна Сергеевна</w:t>
            </w:r>
          </w:p>
          <w:p w14:paraId="79EEFE57" w14:textId="29863AA0" w:rsidR="004C43F6" w:rsidRDefault="004C43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(ИНН </w:t>
            </w:r>
            <w:r w:rsidRPr="004C43F6">
              <w:rPr>
                <w:sz w:val="24"/>
                <w:szCs w:val="24"/>
              </w:rPr>
              <w:t>632513420747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14:paraId="60A038E1" w14:textId="0958D5EE" w:rsidR="000F67F6" w:rsidRDefault="004C43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C43F6">
              <w:rPr>
                <w:sz w:val="24"/>
                <w:szCs w:val="24"/>
              </w:rPr>
              <w:t>г. Саратов, ул. 2-й Магнитный проезд, д. 2, кв. 35</w:t>
            </w:r>
          </w:p>
        </w:tc>
        <w:tc>
          <w:tcPr>
            <w:tcW w:w="2393" w:type="dxa"/>
          </w:tcPr>
          <w:p w14:paraId="7DB2F184" w14:textId="52A959C9" w:rsidR="000F67F6" w:rsidRDefault="004C43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 руб.</w:t>
            </w:r>
          </w:p>
        </w:tc>
      </w:tr>
      <w:tr w:rsidR="004C43F6" w14:paraId="5DEC0C41" w14:textId="77777777">
        <w:tc>
          <w:tcPr>
            <w:tcW w:w="2392" w:type="dxa"/>
          </w:tcPr>
          <w:p w14:paraId="6D641F04" w14:textId="77777777" w:rsidR="004C43F6" w:rsidRDefault="004C43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506D982" w14:textId="51311309" w:rsidR="004C43F6" w:rsidRDefault="004C43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Горелов Михаил Анатольевич (ИНН-645503537106)</w:t>
            </w:r>
          </w:p>
        </w:tc>
        <w:tc>
          <w:tcPr>
            <w:tcW w:w="2393" w:type="dxa"/>
          </w:tcPr>
          <w:p w14:paraId="62D33035" w14:textId="7EE1D60A" w:rsidR="004C43F6" w:rsidRDefault="004C43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1 Аткарский проезд, д. 10, кв. 27</w:t>
            </w:r>
          </w:p>
        </w:tc>
        <w:tc>
          <w:tcPr>
            <w:tcW w:w="2393" w:type="dxa"/>
          </w:tcPr>
          <w:p w14:paraId="5AED553E" w14:textId="6EA9C51C" w:rsidR="004C43F6" w:rsidRDefault="004C43F6" w:rsidP="000F67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312000,00 руб.</w:t>
            </w:r>
          </w:p>
        </w:tc>
      </w:tr>
    </w:tbl>
    <w:p w14:paraId="097E2F3E" w14:textId="4E106348" w:rsidR="002B16A1" w:rsidRPr="004C43F6" w:rsidRDefault="00183E1F" w:rsidP="00A60580">
      <w:pPr>
        <w:spacing w:after="120"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0F67F6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"Производственное предприятие ЖБК-3" лота № 6 </w:t>
      </w:r>
      <w:bookmarkStart w:id="45" w:name="ЛотНазвание_5"/>
      <w:bookmarkEnd w:id="45"/>
      <w:proofErr w:type="spellStart"/>
      <w:r w:rsidR="00A60580">
        <w:rPr>
          <w:sz w:val="24"/>
          <w:szCs w:val="24"/>
        </w:rPr>
        <w:t>Хасьянова</w:t>
      </w:r>
      <w:proofErr w:type="spellEnd"/>
      <w:r w:rsidR="00A60580">
        <w:rPr>
          <w:sz w:val="24"/>
          <w:szCs w:val="24"/>
        </w:rPr>
        <w:t xml:space="preserve"> Алёна </w:t>
      </w:r>
      <w:proofErr w:type="gramStart"/>
      <w:r w:rsidR="00A60580">
        <w:rPr>
          <w:sz w:val="24"/>
          <w:szCs w:val="24"/>
        </w:rPr>
        <w:t>Сергеевна(</w:t>
      </w:r>
      <w:proofErr w:type="gramEnd"/>
      <w:r w:rsidR="00A60580">
        <w:rPr>
          <w:sz w:val="24"/>
          <w:szCs w:val="24"/>
        </w:rPr>
        <w:t xml:space="preserve">ИНН </w:t>
      </w:r>
      <w:r w:rsidR="00A60580" w:rsidRPr="004C43F6">
        <w:rPr>
          <w:sz w:val="24"/>
          <w:szCs w:val="24"/>
        </w:rPr>
        <w:t>632513420747</w:t>
      </w:r>
      <w:r w:rsidR="00A60580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8E71E30" w14:textId="77777777" w:rsidR="002B16A1" w:rsidRPr="004C43F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4C43F6">
        <w:rPr>
          <w:sz w:val="24"/>
          <w:szCs w:val="24"/>
        </w:rPr>
        <w:t xml:space="preserve"> </w:t>
      </w:r>
      <w:bookmarkStart w:id="51" w:name="Лот_6"/>
      <w:bookmarkEnd w:id="51"/>
      <w:r w:rsidRPr="004C43F6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4C43F6">
        <w:rPr>
          <w:sz w:val="24"/>
          <w:szCs w:val="24"/>
        </w:rPr>
        <w:t xml:space="preserve"> </w:t>
      </w:r>
      <w:bookmarkStart w:id="53" w:name="Предложение_6"/>
      <w:bookmarkEnd w:id="53"/>
      <w:r w:rsidRPr="004C43F6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657DE7E9" w14:textId="77777777" w:rsidR="002B16A1" w:rsidRPr="004C43F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4C43F6">
        <w:rPr>
          <w:sz w:val="24"/>
          <w:szCs w:val="24"/>
        </w:rPr>
        <w:t xml:space="preserve"> </w:t>
      </w:r>
      <w:bookmarkStart w:id="56" w:name="Лот_7"/>
      <w:bookmarkEnd w:id="56"/>
      <w:r w:rsidRPr="004C43F6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4C43F6">
        <w:rPr>
          <w:sz w:val="24"/>
          <w:szCs w:val="24"/>
        </w:rPr>
        <w:t xml:space="preserve"> </w:t>
      </w:r>
      <w:bookmarkStart w:id="58" w:name="Предложение_7"/>
      <w:bookmarkEnd w:id="58"/>
      <w:r w:rsidRPr="004C43F6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2A36B2A2" w14:textId="77777777" w:rsidR="002B16A1" w:rsidRPr="004C43F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4C43F6">
        <w:rPr>
          <w:sz w:val="24"/>
          <w:szCs w:val="24"/>
        </w:rPr>
        <w:t xml:space="preserve"> </w:t>
      </w:r>
      <w:bookmarkStart w:id="61" w:name="Лот_8"/>
      <w:bookmarkEnd w:id="61"/>
      <w:r w:rsidRPr="004C43F6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4C43F6">
        <w:rPr>
          <w:sz w:val="24"/>
          <w:szCs w:val="24"/>
        </w:rPr>
        <w:t xml:space="preserve"> </w:t>
      </w:r>
      <w:bookmarkStart w:id="63" w:name="Предложение_8"/>
      <w:bookmarkEnd w:id="63"/>
      <w:r w:rsidRPr="004C43F6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0F6FB44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4C43F6">
        <w:rPr>
          <w:sz w:val="24"/>
          <w:szCs w:val="24"/>
        </w:rPr>
        <w:t xml:space="preserve"> </w:t>
      </w:r>
      <w:bookmarkStart w:id="66" w:name="Лот_9"/>
      <w:bookmarkEnd w:id="66"/>
      <w:r w:rsidRPr="004C43F6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4C43F6">
        <w:rPr>
          <w:sz w:val="24"/>
          <w:szCs w:val="24"/>
        </w:rPr>
        <w:t xml:space="preserve"> </w:t>
      </w:r>
      <w:bookmarkStart w:id="68" w:name="Предложение_9"/>
      <w:bookmarkEnd w:id="68"/>
      <w:r w:rsidRPr="004C43F6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B6440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010B18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B77CC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DEA74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69271D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B2635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3D974E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867303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9B092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6027B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84C78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8A71C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DEC5D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FC2D0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FBBD2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39510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8B32C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CBAEB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9FA60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5609A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601B432" w14:textId="77777777" w:rsidR="00362201" w:rsidRPr="004C43F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A6A97BE" w14:textId="77777777" w:rsidR="00A57D49" w:rsidRPr="004C43F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4C43F6">
        <w:rPr>
          <w:sz w:val="24"/>
          <w:szCs w:val="24"/>
        </w:rPr>
        <w:t xml:space="preserve"> </w:t>
      </w:r>
      <w:bookmarkStart w:id="176" w:name="Лот_31"/>
      <w:bookmarkEnd w:id="176"/>
      <w:r w:rsidRPr="004C43F6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4C43F6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4C43F6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364C02A1" w14:textId="77777777" w:rsidR="00A57D49" w:rsidRPr="004C43F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4C43F6">
        <w:rPr>
          <w:sz w:val="24"/>
          <w:szCs w:val="24"/>
        </w:rPr>
        <w:t xml:space="preserve"> </w:t>
      </w:r>
      <w:bookmarkStart w:id="181" w:name="Лот_32"/>
      <w:bookmarkEnd w:id="181"/>
      <w:r w:rsidRPr="004C43F6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4C43F6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4C43F6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1D0DB395" w14:textId="77777777" w:rsidR="00A57D49" w:rsidRPr="004C43F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4C43F6">
        <w:rPr>
          <w:sz w:val="24"/>
          <w:szCs w:val="24"/>
        </w:rPr>
        <w:t xml:space="preserve"> </w:t>
      </w:r>
      <w:bookmarkStart w:id="186" w:name="Лот_33"/>
      <w:bookmarkEnd w:id="186"/>
      <w:r w:rsidRPr="004C43F6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4C43F6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4C43F6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31AF0D7B" w14:textId="77777777" w:rsidR="00A57D49" w:rsidRPr="004C43F6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4C43F6">
        <w:t xml:space="preserve"> </w:t>
      </w:r>
      <w:bookmarkStart w:id="191" w:name="Лот_34"/>
      <w:bookmarkEnd w:id="191"/>
      <w:r w:rsidRPr="004C43F6">
        <w:t xml:space="preserve"> </w:t>
      </w:r>
      <w:bookmarkStart w:id="192" w:name="ПредложениеНазвание_34"/>
      <w:bookmarkEnd w:id="192"/>
      <w:r w:rsidRPr="004C43F6">
        <w:t xml:space="preserve"> </w:t>
      </w:r>
      <w:bookmarkStart w:id="193" w:name="Предложение_34"/>
      <w:bookmarkEnd w:id="193"/>
      <w:r w:rsidRPr="004C43F6">
        <w:t xml:space="preserve"> </w:t>
      </w:r>
      <w:bookmarkStart w:id="194" w:name="Победитель_34"/>
      <w:bookmarkEnd w:id="194"/>
    </w:p>
    <w:p w14:paraId="23A503EC" w14:textId="77777777" w:rsidR="00FA2CE5" w:rsidRPr="004C43F6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4C43F6">
        <w:t xml:space="preserve"> </w:t>
      </w:r>
      <w:bookmarkStart w:id="196" w:name="Лот_35"/>
      <w:bookmarkEnd w:id="196"/>
      <w:r w:rsidRPr="004C43F6">
        <w:t xml:space="preserve"> </w:t>
      </w:r>
      <w:bookmarkStart w:id="197" w:name="ПредложениеНазвание_35"/>
      <w:bookmarkEnd w:id="197"/>
      <w:r w:rsidRPr="004C43F6">
        <w:t xml:space="preserve"> </w:t>
      </w:r>
      <w:bookmarkStart w:id="198" w:name="Предложение_35"/>
      <w:bookmarkEnd w:id="198"/>
      <w:r w:rsidRPr="004C43F6">
        <w:t xml:space="preserve"> </w:t>
      </w:r>
      <w:bookmarkStart w:id="199" w:name="Победитель_35"/>
      <w:bookmarkEnd w:id="199"/>
    </w:p>
    <w:p w14:paraId="0C943F37" w14:textId="77777777" w:rsidR="00FA2CE5" w:rsidRPr="004C43F6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4C43F6">
        <w:t xml:space="preserve"> </w:t>
      </w:r>
      <w:bookmarkStart w:id="201" w:name="Лот_36"/>
      <w:bookmarkEnd w:id="201"/>
      <w:r w:rsidRPr="004C43F6">
        <w:t xml:space="preserve"> </w:t>
      </w:r>
      <w:bookmarkStart w:id="202" w:name="ПредложениеНазвание_36"/>
      <w:bookmarkEnd w:id="202"/>
      <w:r w:rsidRPr="004C43F6">
        <w:t xml:space="preserve"> </w:t>
      </w:r>
      <w:bookmarkStart w:id="203" w:name="Предложение_36"/>
      <w:bookmarkEnd w:id="203"/>
      <w:r w:rsidRPr="004C43F6">
        <w:t xml:space="preserve"> </w:t>
      </w:r>
      <w:bookmarkStart w:id="204" w:name="Победитель_36"/>
      <w:bookmarkEnd w:id="204"/>
    </w:p>
    <w:p w14:paraId="2E49E996" w14:textId="77777777" w:rsidR="00FA2CE5" w:rsidRPr="004C43F6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4C43F6">
        <w:t xml:space="preserve"> </w:t>
      </w:r>
      <w:bookmarkStart w:id="206" w:name="Лот_37"/>
      <w:bookmarkEnd w:id="206"/>
      <w:r w:rsidRPr="004C43F6">
        <w:t xml:space="preserve"> </w:t>
      </w:r>
      <w:bookmarkStart w:id="207" w:name="ПредложениеНазвание_37"/>
      <w:bookmarkEnd w:id="207"/>
      <w:r w:rsidRPr="004C43F6">
        <w:t xml:space="preserve"> </w:t>
      </w:r>
      <w:bookmarkStart w:id="208" w:name="Предложение_37"/>
      <w:bookmarkEnd w:id="208"/>
      <w:r w:rsidRPr="004C43F6">
        <w:t xml:space="preserve"> </w:t>
      </w:r>
      <w:bookmarkStart w:id="209" w:name="Победитель_37"/>
      <w:bookmarkEnd w:id="209"/>
    </w:p>
    <w:p w14:paraId="6492F9B4" w14:textId="77777777" w:rsidR="00FA2CE5" w:rsidRPr="004C43F6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4C43F6">
        <w:t xml:space="preserve"> </w:t>
      </w:r>
      <w:bookmarkStart w:id="211" w:name="Лот_38"/>
      <w:bookmarkEnd w:id="211"/>
      <w:r w:rsidRPr="004C43F6">
        <w:t xml:space="preserve"> </w:t>
      </w:r>
      <w:bookmarkStart w:id="212" w:name="ПредложениеНазвание_38"/>
      <w:bookmarkEnd w:id="212"/>
      <w:r w:rsidRPr="004C43F6">
        <w:t xml:space="preserve"> </w:t>
      </w:r>
      <w:bookmarkStart w:id="213" w:name="Предложение_38"/>
      <w:bookmarkEnd w:id="213"/>
      <w:r w:rsidRPr="004C43F6">
        <w:t xml:space="preserve"> </w:t>
      </w:r>
      <w:bookmarkStart w:id="214" w:name="Победитель_38"/>
      <w:bookmarkEnd w:id="214"/>
    </w:p>
    <w:p w14:paraId="758262E7" w14:textId="77777777" w:rsidR="00FA2CE5" w:rsidRPr="004C43F6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4C43F6">
        <w:t xml:space="preserve"> </w:t>
      </w:r>
      <w:bookmarkStart w:id="216" w:name="Лот_39"/>
      <w:bookmarkEnd w:id="216"/>
      <w:r w:rsidRPr="004C43F6">
        <w:t xml:space="preserve"> </w:t>
      </w:r>
      <w:bookmarkStart w:id="217" w:name="ПредложениеНазвание_39"/>
      <w:bookmarkEnd w:id="217"/>
      <w:r w:rsidRPr="004C43F6">
        <w:t xml:space="preserve"> </w:t>
      </w:r>
      <w:bookmarkStart w:id="218" w:name="Предложение_39"/>
      <w:bookmarkEnd w:id="218"/>
      <w:r w:rsidRPr="004C43F6">
        <w:t xml:space="preserve"> </w:t>
      </w:r>
      <w:bookmarkStart w:id="219" w:name="Победитель_39"/>
      <w:bookmarkEnd w:id="219"/>
    </w:p>
    <w:p w14:paraId="26192311" w14:textId="77777777" w:rsidR="00FA2CE5" w:rsidRPr="004C43F6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4C43F6">
        <w:t xml:space="preserve"> </w:t>
      </w:r>
      <w:bookmarkStart w:id="221" w:name="Лот_40"/>
      <w:bookmarkEnd w:id="221"/>
      <w:r w:rsidRPr="004C43F6">
        <w:t xml:space="preserve"> </w:t>
      </w:r>
      <w:bookmarkStart w:id="222" w:name="ПредложениеНазвание_40"/>
      <w:bookmarkEnd w:id="222"/>
      <w:r w:rsidRPr="004C43F6">
        <w:t xml:space="preserve"> </w:t>
      </w:r>
      <w:bookmarkStart w:id="223" w:name="Предложение_40"/>
      <w:bookmarkEnd w:id="223"/>
      <w:r w:rsidRPr="004C43F6">
        <w:t xml:space="preserve"> </w:t>
      </w:r>
      <w:bookmarkStart w:id="224" w:name="Победитель_40"/>
      <w:bookmarkEnd w:id="224"/>
    </w:p>
    <w:p w14:paraId="2D63136D" w14:textId="77777777" w:rsidR="00FA2CE5" w:rsidRPr="004C43F6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4C43F6">
        <w:t xml:space="preserve"> </w:t>
      </w:r>
      <w:bookmarkStart w:id="226" w:name="Лот_41"/>
      <w:bookmarkEnd w:id="226"/>
      <w:r w:rsidRPr="004C43F6">
        <w:t xml:space="preserve"> </w:t>
      </w:r>
      <w:bookmarkStart w:id="227" w:name="ПредложениеНазвание_41"/>
      <w:bookmarkEnd w:id="227"/>
      <w:r w:rsidRPr="004C43F6">
        <w:t xml:space="preserve"> </w:t>
      </w:r>
      <w:bookmarkStart w:id="228" w:name="Предложение_41"/>
      <w:bookmarkEnd w:id="228"/>
      <w:r w:rsidRPr="004C43F6">
        <w:t xml:space="preserve"> </w:t>
      </w:r>
      <w:bookmarkStart w:id="229" w:name="Победитель_41"/>
      <w:bookmarkEnd w:id="229"/>
    </w:p>
    <w:p w14:paraId="4CED04AE" w14:textId="77777777" w:rsidR="00C26FEC" w:rsidRPr="004C43F6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4C43F6">
        <w:t xml:space="preserve"> </w:t>
      </w:r>
      <w:bookmarkStart w:id="231" w:name="Лот_42"/>
      <w:bookmarkEnd w:id="231"/>
      <w:r w:rsidRPr="004C43F6">
        <w:t xml:space="preserve"> </w:t>
      </w:r>
      <w:bookmarkStart w:id="232" w:name="ПредложениеНазвание_42"/>
      <w:bookmarkEnd w:id="232"/>
      <w:r w:rsidRPr="004C43F6">
        <w:t xml:space="preserve"> </w:t>
      </w:r>
      <w:bookmarkStart w:id="233" w:name="Предложение_42"/>
      <w:bookmarkEnd w:id="233"/>
      <w:r w:rsidRPr="004C43F6">
        <w:t xml:space="preserve"> </w:t>
      </w:r>
      <w:bookmarkStart w:id="234" w:name="Победитель_42"/>
      <w:bookmarkEnd w:id="234"/>
    </w:p>
    <w:p w14:paraId="3BD95703" w14:textId="77777777" w:rsidR="00C26FEC" w:rsidRPr="004C43F6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4C43F6">
        <w:t xml:space="preserve"> </w:t>
      </w:r>
      <w:bookmarkStart w:id="236" w:name="Лот_43"/>
      <w:bookmarkEnd w:id="236"/>
      <w:r w:rsidRPr="004C43F6">
        <w:t xml:space="preserve"> </w:t>
      </w:r>
      <w:bookmarkStart w:id="237" w:name="ПредложениеНазвание_43"/>
      <w:bookmarkEnd w:id="237"/>
      <w:r w:rsidRPr="004C43F6">
        <w:t xml:space="preserve"> </w:t>
      </w:r>
      <w:bookmarkStart w:id="238" w:name="Предложение_43"/>
      <w:bookmarkEnd w:id="238"/>
      <w:r w:rsidRPr="004C43F6">
        <w:t xml:space="preserve"> </w:t>
      </w:r>
      <w:bookmarkStart w:id="239" w:name="Победитель_43"/>
      <w:bookmarkEnd w:id="239"/>
    </w:p>
    <w:p w14:paraId="1BEBD2BA" w14:textId="77777777" w:rsidR="00C26FEC" w:rsidRPr="004C43F6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4C43F6">
        <w:t xml:space="preserve"> </w:t>
      </w:r>
      <w:bookmarkStart w:id="241" w:name="Лот_44"/>
      <w:bookmarkEnd w:id="241"/>
      <w:r w:rsidRPr="004C43F6">
        <w:t xml:space="preserve"> </w:t>
      </w:r>
      <w:bookmarkStart w:id="242" w:name="ПредложениеНазвание_44"/>
      <w:bookmarkEnd w:id="242"/>
      <w:r w:rsidRPr="004C43F6">
        <w:t xml:space="preserve"> </w:t>
      </w:r>
      <w:bookmarkStart w:id="243" w:name="Предложение_44"/>
      <w:bookmarkEnd w:id="243"/>
      <w:r w:rsidRPr="004C43F6">
        <w:t xml:space="preserve"> </w:t>
      </w:r>
      <w:bookmarkStart w:id="244" w:name="Победитель_44"/>
      <w:bookmarkEnd w:id="244"/>
    </w:p>
    <w:p w14:paraId="40FFEBBB" w14:textId="77777777" w:rsidR="00C26FEC" w:rsidRPr="004C43F6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4C43F6">
        <w:t xml:space="preserve"> </w:t>
      </w:r>
      <w:bookmarkStart w:id="246" w:name="Лот_45"/>
      <w:bookmarkEnd w:id="246"/>
      <w:r w:rsidRPr="004C43F6">
        <w:t xml:space="preserve"> </w:t>
      </w:r>
      <w:bookmarkStart w:id="247" w:name="ПредложениеНазвание_45"/>
      <w:bookmarkEnd w:id="247"/>
      <w:r w:rsidRPr="004C43F6">
        <w:t xml:space="preserve"> </w:t>
      </w:r>
      <w:bookmarkStart w:id="248" w:name="Предложение_45"/>
      <w:bookmarkEnd w:id="248"/>
      <w:r w:rsidRPr="004C43F6">
        <w:t xml:space="preserve"> </w:t>
      </w:r>
      <w:bookmarkStart w:id="249" w:name="Победитель_45"/>
      <w:bookmarkEnd w:id="249"/>
    </w:p>
    <w:p w14:paraId="35034DAF" w14:textId="77777777" w:rsidR="00C26FEC" w:rsidRPr="004C43F6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4C43F6">
        <w:t xml:space="preserve"> </w:t>
      </w:r>
      <w:bookmarkStart w:id="251" w:name="Лот_46"/>
      <w:bookmarkEnd w:id="251"/>
      <w:r w:rsidRPr="004C43F6">
        <w:t xml:space="preserve"> </w:t>
      </w:r>
      <w:bookmarkStart w:id="252" w:name="ПредложениеНазвание_46"/>
      <w:bookmarkEnd w:id="252"/>
      <w:r w:rsidRPr="004C43F6">
        <w:t xml:space="preserve"> </w:t>
      </w:r>
      <w:bookmarkStart w:id="253" w:name="Предложение_46"/>
      <w:bookmarkEnd w:id="253"/>
      <w:r w:rsidRPr="004C43F6">
        <w:t xml:space="preserve"> </w:t>
      </w:r>
      <w:bookmarkStart w:id="254" w:name="Победитель_46"/>
      <w:bookmarkEnd w:id="254"/>
    </w:p>
    <w:p w14:paraId="5AC809DD" w14:textId="77777777" w:rsidR="00C26FEC" w:rsidRPr="004C43F6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4C43F6">
        <w:t xml:space="preserve"> </w:t>
      </w:r>
      <w:bookmarkStart w:id="256" w:name="Лот_47"/>
      <w:bookmarkEnd w:id="256"/>
      <w:r w:rsidRPr="004C43F6">
        <w:t xml:space="preserve"> </w:t>
      </w:r>
      <w:bookmarkStart w:id="257" w:name="ПредложениеНазвание_47"/>
      <w:bookmarkEnd w:id="257"/>
      <w:r w:rsidRPr="004C43F6">
        <w:t xml:space="preserve"> </w:t>
      </w:r>
      <w:bookmarkStart w:id="258" w:name="Предложение_47"/>
      <w:bookmarkEnd w:id="258"/>
      <w:r w:rsidRPr="004C43F6">
        <w:t xml:space="preserve"> </w:t>
      </w:r>
      <w:bookmarkStart w:id="259" w:name="Победитель_47"/>
      <w:bookmarkEnd w:id="259"/>
    </w:p>
    <w:p w14:paraId="472F5494" w14:textId="77777777" w:rsidR="00C26FEC" w:rsidRPr="004C43F6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4C43F6">
        <w:t xml:space="preserve"> </w:t>
      </w:r>
      <w:bookmarkStart w:id="261" w:name="Лот_48"/>
      <w:bookmarkEnd w:id="261"/>
      <w:r w:rsidRPr="004C43F6">
        <w:t xml:space="preserve"> </w:t>
      </w:r>
      <w:bookmarkStart w:id="262" w:name="ПредложениеНазвание_48"/>
      <w:bookmarkEnd w:id="262"/>
      <w:r w:rsidRPr="004C43F6">
        <w:t xml:space="preserve"> </w:t>
      </w:r>
      <w:bookmarkStart w:id="263" w:name="Предложение_48"/>
      <w:bookmarkEnd w:id="263"/>
      <w:r w:rsidRPr="004C43F6">
        <w:t xml:space="preserve"> </w:t>
      </w:r>
      <w:bookmarkStart w:id="264" w:name="Победитель_48"/>
      <w:bookmarkEnd w:id="264"/>
    </w:p>
    <w:p w14:paraId="7DCC7DD0" w14:textId="77777777" w:rsidR="00C26FEC" w:rsidRPr="004C43F6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4C43F6">
        <w:t xml:space="preserve"> </w:t>
      </w:r>
      <w:bookmarkStart w:id="266" w:name="Лот_49"/>
      <w:bookmarkEnd w:id="266"/>
      <w:r w:rsidRPr="004C43F6">
        <w:t xml:space="preserve"> </w:t>
      </w:r>
      <w:bookmarkStart w:id="267" w:name="ПредложениеНазвание_49"/>
      <w:bookmarkEnd w:id="267"/>
      <w:r w:rsidRPr="004C43F6">
        <w:t xml:space="preserve"> </w:t>
      </w:r>
      <w:bookmarkStart w:id="268" w:name="Предложение_49"/>
      <w:bookmarkEnd w:id="268"/>
      <w:r w:rsidRPr="004C43F6">
        <w:t xml:space="preserve"> </w:t>
      </w:r>
      <w:bookmarkStart w:id="269" w:name="Победитель_49"/>
      <w:bookmarkEnd w:id="269"/>
    </w:p>
    <w:p w14:paraId="2903A2C7" w14:textId="77777777" w:rsidR="00C26FEC" w:rsidRPr="004C43F6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4C43F6">
        <w:t xml:space="preserve"> </w:t>
      </w:r>
      <w:bookmarkStart w:id="271" w:name="Лот_50"/>
      <w:bookmarkEnd w:id="271"/>
      <w:r w:rsidRPr="004C43F6">
        <w:t xml:space="preserve"> </w:t>
      </w:r>
      <w:bookmarkStart w:id="272" w:name="ПредложениеНазвание_50"/>
      <w:bookmarkEnd w:id="272"/>
      <w:r w:rsidRPr="004C43F6">
        <w:t xml:space="preserve"> </w:t>
      </w:r>
      <w:bookmarkStart w:id="273" w:name="Предложение_50"/>
      <w:bookmarkEnd w:id="273"/>
      <w:r w:rsidRPr="004C43F6">
        <w:t xml:space="preserve"> </w:t>
      </w:r>
      <w:bookmarkStart w:id="274" w:name="Победитель_50"/>
      <w:bookmarkEnd w:id="274"/>
    </w:p>
    <w:p w14:paraId="0B887CD8" w14:textId="77777777" w:rsidR="00A57D49" w:rsidRPr="004C43F6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0E2A281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24FAD2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5B1911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8192CB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8D4C91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530559">
    <w:abstractNumId w:val="2"/>
  </w:num>
  <w:num w:numId="2" w16cid:durableId="511258446">
    <w:abstractNumId w:val="1"/>
  </w:num>
  <w:num w:numId="3" w16cid:durableId="18359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F67F6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43F6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60580"/>
    <w:rsid w:val="00A6396B"/>
    <w:rsid w:val="00BE0A9B"/>
    <w:rsid w:val="00C26FEC"/>
    <w:rsid w:val="00C35716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0E62A"/>
  <w15:docId w15:val="{E6B4FFB5-9413-4322-9F6D-CF8ACE2E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3065</Words>
  <Characters>17477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Пользователь</cp:lastModifiedBy>
  <cp:revision>3</cp:revision>
  <dcterms:created xsi:type="dcterms:W3CDTF">2026-08-31T08:02:00Z</dcterms:created>
  <dcterms:modified xsi:type="dcterms:W3CDTF">2026-08-31T08:19:00Z</dcterms:modified>
</cp:coreProperties>
</file>