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D1E0B" w14:textId="374F993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C7D21">
        <w:rPr>
          <w:b/>
          <w:sz w:val="24"/>
          <w:szCs w:val="24"/>
        </w:rPr>
        <w:t>ПП000621</w:t>
      </w:r>
      <w:r w:rsidRPr="00BE0A9B">
        <w:rPr>
          <w:b/>
          <w:sz w:val="24"/>
          <w:szCs w:val="24"/>
        </w:rPr>
        <w:t>.</w:t>
      </w:r>
    </w:p>
    <w:p w14:paraId="25C655F4" w14:textId="71ADE5A3" w:rsidR="009B22E7" w:rsidRPr="00BE0A9B" w:rsidRDefault="007C7D2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31.12.2025</w:t>
      </w:r>
    </w:p>
    <w:p w14:paraId="44DC2FD5" w14:textId="1B2D232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7D2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7D21">
        <w:rPr>
          <w:b/>
          <w:sz w:val="24"/>
          <w:szCs w:val="24"/>
        </w:rPr>
        <w:t>ПП000621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2D43230" w14:textId="77777777" w:rsidTr="000E46A0">
        <w:tc>
          <w:tcPr>
            <w:tcW w:w="2376" w:type="dxa"/>
          </w:tcPr>
          <w:p w14:paraId="4E23CF1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ECBFDC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4A87544" w14:textId="77777777" w:rsidTr="000E46A0">
        <w:tc>
          <w:tcPr>
            <w:tcW w:w="2376" w:type="dxa"/>
          </w:tcPr>
          <w:p w14:paraId="2195FBF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1EFB968" w14:textId="391C2BDA" w:rsidR="00EB4646" w:rsidRPr="00BE0A9B" w:rsidRDefault="007C7D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CBBAA8F" w14:textId="77777777" w:rsidTr="000E46A0">
        <w:tc>
          <w:tcPr>
            <w:tcW w:w="2376" w:type="dxa"/>
          </w:tcPr>
          <w:p w14:paraId="3DA78B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F92C5D0" w14:textId="7215D74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7D2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7D21"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56CEA28" w14:textId="77777777" w:rsidTr="000E46A0">
        <w:tc>
          <w:tcPr>
            <w:tcW w:w="2376" w:type="dxa"/>
          </w:tcPr>
          <w:p w14:paraId="668AFC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CFDF354" w14:textId="6BD3D841" w:rsidR="00EB4646" w:rsidRPr="00BE0A9B" w:rsidRDefault="007C7D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8(8352)22-26-36</w:t>
            </w:r>
          </w:p>
        </w:tc>
      </w:tr>
      <w:tr w:rsidR="00EB4646" w:rsidRPr="00BE0A9B" w14:paraId="5EEFBBBE" w14:textId="77777777" w:rsidTr="000E46A0">
        <w:tc>
          <w:tcPr>
            <w:tcW w:w="2376" w:type="dxa"/>
          </w:tcPr>
          <w:p w14:paraId="2E5FD8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DF30411" w14:textId="08CB15F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7D2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7D2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00D0BC3" w14:textId="77777777" w:rsidTr="000E46A0">
        <w:tc>
          <w:tcPr>
            <w:tcW w:w="2376" w:type="dxa"/>
          </w:tcPr>
          <w:p w14:paraId="2E02516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9F8923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9B7543D" w14:textId="77777777" w:rsidTr="000E46A0">
        <w:trPr>
          <w:trHeight w:val="690"/>
        </w:trPr>
        <w:tc>
          <w:tcPr>
            <w:tcW w:w="2376" w:type="dxa"/>
          </w:tcPr>
          <w:p w14:paraId="4F8906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6DA2481" w14:textId="1F56C2F9" w:rsidR="004C520C" w:rsidRPr="00BE0A9B" w:rsidRDefault="007C7D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05.11.2025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0FB7891" w14:textId="77777777" w:rsidTr="000E46A0">
        <w:trPr>
          <w:trHeight w:val="135"/>
        </w:trPr>
        <w:tc>
          <w:tcPr>
            <w:tcW w:w="2376" w:type="dxa"/>
          </w:tcPr>
          <w:p w14:paraId="592766C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79F9A9E" w14:textId="5E8286FF" w:rsidR="004C520C" w:rsidRPr="00BE0A9B" w:rsidRDefault="007C7D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1D666FF8" w14:textId="77777777" w:rsidTr="000E46A0">
        <w:trPr>
          <w:trHeight w:val="150"/>
        </w:trPr>
        <w:tc>
          <w:tcPr>
            <w:tcW w:w="2376" w:type="dxa"/>
          </w:tcPr>
          <w:p w14:paraId="6A4D0B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8D20DC1" w14:textId="5081DBD9" w:rsidR="004C520C" w:rsidRPr="00BE0A9B" w:rsidRDefault="007C7D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BD9ADE2" w14:textId="77777777" w:rsidTr="000E46A0">
        <w:trPr>
          <w:trHeight w:val="119"/>
        </w:trPr>
        <w:tc>
          <w:tcPr>
            <w:tcW w:w="2376" w:type="dxa"/>
          </w:tcPr>
          <w:p w14:paraId="7DE2422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11A451" w14:textId="20DBED4C" w:rsidR="004C520C" w:rsidRPr="00BE0A9B" w:rsidRDefault="007C7D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01F2927" w14:textId="77777777" w:rsidTr="000E46A0">
        <w:trPr>
          <w:trHeight w:val="135"/>
        </w:trPr>
        <w:tc>
          <w:tcPr>
            <w:tcW w:w="2376" w:type="dxa"/>
          </w:tcPr>
          <w:p w14:paraId="68F0BE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6B7B171" w14:textId="302B51CE" w:rsidR="004C520C" w:rsidRPr="00BE0A9B" w:rsidRDefault="007C7D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67A5C4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F325EC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21" w14:paraId="355D3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DD5745" w14:textId="6E3224B8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69FEB6" w14:textId="63233974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C7D21" w14:paraId="6204D3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73FC5" w14:textId="14B79D88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264A80" w14:textId="5960092E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2A6B5B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A406D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21" w14:paraId="2F7395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6CC27" w14:textId="502A0E89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B92F2A5" w14:textId="4E1E0865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7C7D21" w14:paraId="0E8CA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E0AFC" w14:textId="787C8BD6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16804CC" w14:textId="7134DED5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7C7D21" w14:paraId="005A46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0007B" w14:textId="5D0D8A6D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5F3AAA" w14:textId="145590E9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7C7D21" w14:paraId="7DD0D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46E650" w14:textId="6B8450D6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4FE60B6" w14:textId="31A4F41E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76A73F0B" w14:textId="2C2EABA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92A7A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21" w14:paraId="49F214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42A6D" w14:textId="152649BA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16C7C86" w14:textId="4A401162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7C7D21" w14:paraId="767D7D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E85A1" w14:textId="78E70F20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D5950CC" w14:textId="16E7AB94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А79-7529/2023</w:t>
            </w:r>
          </w:p>
        </w:tc>
      </w:tr>
      <w:tr w:rsidR="007C7D21" w14:paraId="0BECC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DE7D8" w14:textId="533C456C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2C43332" w14:textId="50AE1179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3 от 23.06.2025 г.)</w:t>
            </w:r>
          </w:p>
        </w:tc>
      </w:tr>
    </w:tbl>
    <w:p w14:paraId="3D9F55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9212A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21" w14:paraId="4AA3D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DBB72" w14:textId="591ED93F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BBCF22F" w14:textId="0E68AC25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C7D21" w14:paraId="68446B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E0F1C6" w14:textId="0F812161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5A7FA92" w14:textId="60A0C4CE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7C7D21" w14:paraId="44492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A1FDE" w14:textId="67EA3165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C354FF5" w14:textId="12AB09FA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"НПО Завод КРМ"</w:t>
            </w:r>
          </w:p>
        </w:tc>
      </w:tr>
      <w:tr w:rsidR="007C7D21" w14:paraId="393D54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D969A" w14:textId="1E75E183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A77B98" w14:textId="46AA67F4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2124047365</w:t>
            </w:r>
          </w:p>
        </w:tc>
      </w:tr>
      <w:tr w:rsidR="007C7D21" w14:paraId="4A92A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BD9A0" w14:textId="2B590EB2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D387950" w14:textId="1262D4F5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1202100005161</w:t>
            </w:r>
          </w:p>
        </w:tc>
      </w:tr>
      <w:tr w:rsidR="007C7D21" w14:paraId="219480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98AD8" w14:textId="12958DAC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007BA8" w14:textId="74908242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12E282F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C5E4B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21" w14:paraId="5ADC30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8F147" w14:textId="63C9ECD0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FCEB50" w14:textId="6B09FC25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C7D21" w14:paraId="7DD182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4099C6" w14:textId="548ED70E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580C02" w14:textId="791B0535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(835) 22-26-36</w:t>
            </w:r>
          </w:p>
        </w:tc>
      </w:tr>
      <w:tr w:rsidR="007C7D21" w14:paraId="6961B0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08616" w14:textId="06DD18B8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74F180" w14:textId="1CA3C681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0E4FF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2302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819C4BA" w14:textId="77777777" w:rsidR="007C7D21" w:rsidRDefault="007C7D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21" w14:paraId="516FEE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FE0EC" w14:textId="39B7AA13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447602" w14:textId="0E4D53D1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01.</w:t>
            </w:r>
          </w:p>
        </w:tc>
      </w:tr>
      <w:tr w:rsidR="007C7D21" w14:paraId="1FB74D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AC746" w14:textId="56047CE8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E8BAEA3" w14:textId="4142782D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7C7D21" w14:paraId="57685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12602" w14:textId="0538C09A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BC0067" w14:textId="2E092C97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21:01:010209:5854, назначение – нежилое, площадь 160,3 кв.м., местоположение – ЧР, г. Чебоксары, ул. Урукова, д. 4, помещение № 01.</w:t>
            </w:r>
          </w:p>
        </w:tc>
      </w:tr>
      <w:tr w:rsidR="007C7D21" w14:paraId="33123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AFA72" w14:textId="6D419222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86CA79" w14:textId="31007951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5130000,00</w:t>
            </w:r>
          </w:p>
        </w:tc>
      </w:tr>
      <w:tr w:rsidR="007C7D21" w14:paraId="4F00B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32676" w14:textId="0790196B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0752CF" w14:textId="7A3AF7CE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7D21" w14:paraId="71A92C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8BFAC" w14:textId="3E2BC31C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BE0A98" w14:textId="4341A2CE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C7D21" w14:paraId="59A2C4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48F71" w14:textId="2FE8ED94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CF880A" w14:textId="480F942C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40702810775710000527 в Чувашское отделение N8613 ПАО Сбербанк, к/с 30101810300000000609, БИК 049706609.</w:t>
            </w:r>
          </w:p>
        </w:tc>
      </w:tr>
      <w:tr w:rsidR="007C7D21" w14:paraId="39B040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C418D" w14:textId="15EF0988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1BB309" w14:textId="18B445F0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40702810775710000527 в Чувашское отделение N8613 ПАО Сбербанк, к/с 30101810300000000609, БИК 049706609</w:t>
            </w:r>
          </w:p>
        </w:tc>
      </w:tr>
    </w:tbl>
    <w:p w14:paraId="21BF7C51" w14:textId="77777777" w:rsidR="007C7D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7D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7D21" w14:paraId="529C3C4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2AA4BB" w14:textId="77777777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FE7ECA" w14:textId="35B00789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252D197" w14:textId="3D1DE38B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E3F6F43" w14:textId="3EAF1DFE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C7D21" w14:paraId="7AEE983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C12897" w14:textId="77777777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33EF68E" w14:textId="5F1E7296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01858D4A" w14:textId="2E1ED21D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7B8A1257" w14:textId="6F6F7268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1541000,00 руб.</w:t>
            </w:r>
          </w:p>
        </w:tc>
      </w:tr>
      <w:tr w:rsidR="007C7D21" w14:paraId="16181A2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E52E1C8" w14:textId="2184F1C0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CAC811C" w14:textId="043B10DF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Демаков Даниил  Владимирович (ИНН-212400813366)</w:t>
            </w:r>
          </w:p>
        </w:tc>
        <w:tc>
          <w:tcPr>
            <w:tcW w:w="2393" w:type="dxa"/>
          </w:tcPr>
          <w:p w14:paraId="40E1E5A4" w14:textId="6902DE60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Чебоксары, ул. Т. Кривова, д.19, кв. 66</w:t>
            </w:r>
          </w:p>
        </w:tc>
        <w:tc>
          <w:tcPr>
            <w:tcW w:w="2393" w:type="dxa"/>
          </w:tcPr>
          <w:p w14:paraId="35338F95" w14:textId="2E19FEE3" w:rsidR="007C7D21" w:rsidRDefault="007C7D21" w:rsidP="007C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1557000,00 руб.</w:t>
            </w:r>
          </w:p>
        </w:tc>
      </w:tr>
    </w:tbl>
    <w:p w14:paraId="5619D31F" w14:textId="3654278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7D2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объединение "Завод КРМ" лота № 1 является Демаков Даниил  Владимирович (ИНН-212400813366).</w:t>
      </w:r>
    </w:p>
    <w:p w14:paraId="37C53AD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46FC14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E573D0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3CC124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6E5E93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D30980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C45357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620BF7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15D284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DDFA1B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74B7C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5E62D5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A657E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2A47B9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B258A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2FB6C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384A8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341CC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E4307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C7298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340F1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D82C0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C2B2F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FDD13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F53CB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CBCDA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40F63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D5BF5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BEC1F1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C71DF9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79B981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725B9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D56412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10E07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240AC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63609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22530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7C26C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8BAE8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570D80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51B7C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A7A6D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5CAA7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A941F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F8BCB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10049E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32041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77699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BF7B52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8ED64E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6457DC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2F76FD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98B8E8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9E8E7E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156E9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C7D21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BABEA"/>
  <w15:docId w15:val="{BD668ADA-E3FC-4160-A5F6-7153AD5D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2025-12-31T06:09:00Z</dcterms:created>
  <dcterms:modified xsi:type="dcterms:W3CDTF">2025-12-31T06:09:00Z</dcterms:modified>
</cp:coreProperties>
</file>