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6E345" w14:textId="51FA934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25AE1">
        <w:rPr>
          <w:b/>
          <w:sz w:val="24"/>
          <w:szCs w:val="24"/>
        </w:rPr>
        <w:t>ПП000620</w:t>
      </w:r>
      <w:r w:rsidRPr="00BE0A9B">
        <w:rPr>
          <w:b/>
          <w:sz w:val="24"/>
          <w:szCs w:val="24"/>
        </w:rPr>
        <w:t>.</w:t>
      </w:r>
    </w:p>
    <w:p w14:paraId="3BE9AD87" w14:textId="30554310" w:rsidR="009B22E7" w:rsidRPr="00BE0A9B" w:rsidRDefault="00425AE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06.11.2025</w:t>
      </w:r>
    </w:p>
    <w:p w14:paraId="0EB2D742" w14:textId="7C0683E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5AE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5AE1">
        <w:rPr>
          <w:b/>
          <w:sz w:val="24"/>
          <w:szCs w:val="24"/>
        </w:rPr>
        <w:t>ПП000620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C3D3DB" w14:textId="77777777" w:rsidTr="000E46A0">
        <w:tc>
          <w:tcPr>
            <w:tcW w:w="2376" w:type="dxa"/>
          </w:tcPr>
          <w:p w14:paraId="7DF8AF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87E425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BCF84DF" w14:textId="77777777" w:rsidTr="000E46A0">
        <w:tc>
          <w:tcPr>
            <w:tcW w:w="2376" w:type="dxa"/>
          </w:tcPr>
          <w:p w14:paraId="29A340A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6F3A360" w14:textId="6C17117E" w:rsidR="00EB4646" w:rsidRPr="00BE0A9B" w:rsidRDefault="00425A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ABD147B" w14:textId="77777777" w:rsidTr="000E46A0">
        <w:tc>
          <w:tcPr>
            <w:tcW w:w="2376" w:type="dxa"/>
          </w:tcPr>
          <w:p w14:paraId="632947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1AA3B98" w14:textId="431BDDE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5AE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5AE1">
              <w:rPr>
                <w:sz w:val="24"/>
                <w:szCs w:val="24"/>
              </w:rPr>
              <w:t>Андреева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35DBFDB" w14:textId="77777777" w:rsidTr="000E46A0">
        <w:tc>
          <w:tcPr>
            <w:tcW w:w="2376" w:type="dxa"/>
          </w:tcPr>
          <w:p w14:paraId="02C779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98CA333" w14:textId="5B872EB1" w:rsidR="00EB4646" w:rsidRPr="00BE0A9B" w:rsidRDefault="00425A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6D5A0F41" w14:textId="77777777" w:rsidTr="000E46A0">
        <w:tc>
          <w:tcPr>
            <w:tcW w:w="2376" w:type="dxa"/>
          </w:tcPr>
          <w:p w14:paraId="1E962D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264BAAC" w14:textId="4C06FCC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5AE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5AE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A9CC87E" w14:textId="77777777" w:rsidTr="000E46A0">
        <w:tc>
          <w:tcPr>
            <w:tcW w:w="2376" w:type="dxa"/>
          </w:tcPr>
          <w:p w14:paraId="3308285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B00D94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3837DD" w14:textId="77777777" w:rsidTr="000E46A0">
        <w:trPr>
          <w:trHeight w:val="690"/>
        </w:trPr>
        <w:tc>
          <w:tcPr>
            <w:tcW w:w="2376" w:type="dxa"/>
          </w:tcPr>
          <w:p w14:paraId="7BC477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B19AE15" w14:textId="0B42699A" w:rsidR="004C520C" w:rsidRPr="00BE0A9B" w:rsidRDefault="00425A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22.10.2025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B7E0D82" w14:textId="77777777" w:rsidTr="000E46A0">
        <w:trPr>
          <w:trHeight w:val="135"/>
        </w:trPr>
        <w:tc>
          <w:tcPr>
            <w:tcW w:w="2376" w:type="dxa"/>
          </w:tcPr>
          <w:p w14:paraId="7EC40A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1C55C98" w14:textId="0DD9FEDB" w:rsidR="004C520C" w:rsidRPr="00BE0A9B" w:rsidRDefault="00425A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54FE161C" w14:textId="77777777" w:rsidTr="000E46A0">
        <w:trPr>
          <w:trHeight w:val="150"/>
        </w:trPr>
        <w:tc>
          <w:tcPr>
            <w:tcW w:w="2376" w:type="dxa"/>
          </w:tcPr>
          <w:p w14:paraId="3DD909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485BFF" w14:textId="7F12DD17" w:rsidR="004C520C" w:rsidRPr="00BE0A9B" w:rsidRDefault="00425A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11:54</w:t>
            </w:r>
          </w:p>
        </w:tc>
      </w:tr>
      <w:tr w:rsidR="004C520C" w:rsidRPr="00BE0A9B" w14:paraId="1505FFA4" w14:textId="77777777" w:rsidTr="000E46A0">
        <w:trPr>
          <w:trHeight w:val="119"/>
        </w:trPr>
        <w:tc>
          <w:tcPr>
            <w:tcW w:w="2376" w:type="dxa"/>
          </w:tcPr>
          <w:p w14:paraId="32A30D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43CA155" w14:textId="11B8AAC7" w:rsidR="004C520C" w:rsidRPr="00BE0A9B" w:rsidRDefault="00425A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11:54</w:t>
            </w:r>
          </w:p>
        </w:tc>
      </w:tr>
      <w:tr w:rsidR="004C520C" w:rsidRPr="00BE0A9B" w14:paraId="6B7767DA" w14:textId="77777777" w:rsidTr="000E46A0">
        <w:trPr>
          <w:trHeight w:val="135"/>
        </w:trPr>
        <w:tc>
          <w:tcPr>
            <w:tcW w:w="2376" w:type="dxa"/>
          </w:tcPr>
          <w:p w14:paraId="222CEE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0BA05A5" w14:textId="747C4BA9" w:rsidR="004C520C" w:rsidRPr="00BE0A9B" w:rsidRDefault="00425A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11:54</w:t>
            </w:r>
          </w:p>
        </w:tc>
      </w:tr>
    </w:tbl>
    <w:p w14:paraId="5ED7F90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794B8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01634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194BC" w14:textId="001E06A8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03BC80" w14:textId="500A0698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425AE1" w14:paraId="44475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7D141" w14:textId="1AF1F9D4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C38163" w14:textId="2BABCF82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E522B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62F6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2B6CAF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7A539" w14:textId="116D6DA0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46A41D6" w14:textId="01BF911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425AE1" w14:paraId="2A18A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74AA1" w14:textId="2E134E2B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16C1E0" w14:textId="2D2DE0C5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425AE1" w14:paraId="145B02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58B6D" w14:textId="35AAA68E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5C291AB" w14:textId="5414AEFF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425AE1" w14:paraId="3D30B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95CCD" w14:textId="6EC474BE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F19D5ED" w14:textId="388A5DC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6C842986" w14:textId="546FADF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39FD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164813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35B0B" w14:textId="60C35641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538920E" w14:textId="32D3F4D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25AE1" w14:paraId="76039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E7A45" w14:textId="40D0DFF0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0158E5F" w14:textId="0864A11E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А45-41858/2024</w:t>
            </w:r>
          </w:p>
        </w:tc>
      </w:tr>
      <w:tr w:rsidR="00425AE1" w14:paraId="00B5F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AE64E" w14:textId="282BC93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2B1F94F" w14:textId="1785BA8B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CBE1EA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AA53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09D6A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756B1" w14:textId="739A2DD8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A58471" w14:textId="254B23F0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5AE1" w14:paraId="442A5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226AA5" w14:textId="7CDDA54F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61FCC1" w14:textId="4EAE6329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425AE1" w14:paraId="005291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6276D" w14:textId="5E1BD2F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6344C8" w14:textId="131F05D9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425AE1" w14:paraId="0E412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DB468" w14:textId="6C7A2786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4EEF530" w14:textId="54F637FA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756320A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E7F0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7D7C7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5B4EF" w14:textId="3470DD7C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9B28E4" w14:textId="568D82C3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425AE1" w14:paraId="55FB0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15816" w14:textId="68EDBC3B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1CFBF7" w14:textId="0DDE56CC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425AE1" w14:paraId="473E19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F4389" w14:textId="035B09A4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DE9D1D" w14:textId="25B48F6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AF3A6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3859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3C7D92" w14:textId="77777777" w:rsidR="00425AE1" w:rsidRDefault="00425A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5AE1" w14:paraId="6613E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A5A4C" w14:textId="782BEE64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06FC8F" w14:textId="5CF60CAF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425AE1" w14:paraId="23284A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DD809" w14:textId="48657275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559455" w14:textId="60878082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425AE1" w14:paraId="199D8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1D318" w14:textId="76E4BD5B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FC3581" w14:textId="4959F669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425AE1" w14:paraId="65278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C7A5E" w14:textId="40413782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1F4F06" w14:textId="1B4EE54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1248660,00</w:t>
            </w:r>
          </w:p>
        </w:tc>
      </w:tr>
      <w:tr w:rsidR="00425AE1" w14:paraId="41D85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61E7F" w14:textId="20FB3BF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BCB0D2" w14:textId="3CBF7591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5AE1" w14:paraId="7B053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951F3" w14:textId="61391081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09A4D4" w14:textId="180E172A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5AE1" w14:paraId="7839E1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9ED5D" w14:textId="653B1C86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93C003" w14:textId="3A4EFF1C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Задаток возвращается в течение 5 дней после даты завершения торгов.</w:t>
            </w:r>
          </w:p>
        </w:tc>
      </w:tr>
      <w:tr w:rsidR="00425AE1" w14:paraId="63FCE6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E8303" w14:textId="27C21D98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44EB1E" w14:textId="039DABB8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</w:tbl>
    <w:p w14:paraId="6B5735BC" w14:textId="77777777" w:rsidR="00425A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5A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5AE1" w14:paraId="3F2180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402E69" w14:textId="7777777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1414397" w14:textId="3785951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FCAE2B5" w14:textId="1AB5595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567EDFB" w14:textId="3A312B1C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25AE1" w14:paraId="762FA48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57821C" w14:textId="0B4F961C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F2717C8" w14:textId="073E67D9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2393" w:type="dxa"/>
          </w:tcPr>
          <w:p w14:paraId="29C8228F" w14:textId="0022A1BD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г. Новочеркасск ул. Атаманская д. 36, индекс 346400</w:t>
            </w:r>
          </w:p>
        </w:tc>
        <w:tc>
          <w:tcPr>
            <w:tcW w:w="2393" w:type="dxa"/>
          </w:tcPr>
          <w:p w14:paraId="7DE285B0" w14:textId="4BA38216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1226999,00 руб.</w:t>
            </w:r>
          </w:p>
        </w:tc>
      </w:tr>
      <w:tr w:rsidR="00425AE1" w14:paraId="5EE2A29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C8998E" w14:textId="77777777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B79874" w14:textId="5AC26933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Емельянов Сергей Анатольевич (ИНН-421808846512)</w:t>
            </w:r>
          </w:p>
        </w:tc>
        <w:tc>
          <w:tcPr>
            <w:tcW w:w="2393" w:type="dxa"/>
          </w:tcPr>
          <w:p w14:paraId="5C607900" w14:textId="6F4A9E45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359220, Респ. Калмыкия, г. Лагань, р-н. Лаганский, ул. Микрорайон, д 10, кв 32</w:t>
            </w:r>
          </w:p>
        </w:tc>
        <w:tc>
          <w:tcPr>
            <w:tcW w:w="2393" w:type="dxa"/>
          </w:tcPr>
          <w:p w14:paraId="7C0ECD30" w14:textId="1CA6A79E" w:rsidR="00425AE1" w:rsidRDefault="00425AE1" w:rsidP="00425A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1188227,00 руб.</w:t>
            </w:r>
          </w:p>
        </w:tc>
      </w:tr>
    </w:tbl>
    <w:p w14:paraId="7CD67747" w14:textId="4079174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5AE1">
        <w:rPr>
          <w:sz w:val="24"/>
          <w:szCs w:val="24"/>
        </w:rPr>
        <w:t>Победителем публичного предложения по продаже имущества должника Андреева Светлана Владимировна лота № 1 является Чернецов Андрей Валентинович (ИНН-340703658904).</w:t>
      </w:r>
    </w:p>
    <w:p w14:paraId="4AAAC8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4E114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9EC82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158DC0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8FE92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938A05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C6B94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61A9E6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63B57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DAA7F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0E2FF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F603B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9DDD8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ECF33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DEE117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121D03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3C8A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2A840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BCA4C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AE81F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61066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E469D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60A80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BEAE5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D62BE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02D62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1E3B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AE1C9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EDE1B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F7E99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C918B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4C66D5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B5E61C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EDAC7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A198FB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AAB6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D27F2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085E3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B6868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F7136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3FEB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31B3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DC2CB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50495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BF5D5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113A6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9EEA1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2B2C2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EE8699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527E9B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73E419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A66059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F1F26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AED7D9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F7BC5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5AE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79508"/>
  <w15:docId w15:val="{AD235EEE-9D1B-47CD-A232-B38F700B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2025-11-06T04:55:00Z</dcterms:created>
  <dcterms:modified xsi:type="dcterms:W3CDTF">2025-11-06T04:55:00Z</dcterms:modified>
</cp:coreProperties>
</file>