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992E4" w14:textId="0CC5025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654CF">
        <w:rPr>
          <w:b/>
          <w:sz w:val="24"/>
          <w:szCs w:val="24"/>
        </w:rPr>
        <w:t>ПП000607</w:t>
      </w:r>
      <w:r w:rsidRPr="00BE0A9B">
        <w:rPr>
          <w:b/>
          <w:sz w:val="24"/>
          <w:szCs w:val="24"/>
        </w:rPr>
        <w:t>.</w:t>
      </w:r>
    </w:p>
    <w:p w14:paraId="2CE5315C" w14:textId="7A363610" w:rsidR="009B22E7" w:rsidRPr="00BE0A9B" w:rsidRDefault="00A654C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29.09.2025</w:t>
      </w:r>
    </w:p>
    <w:p w14:paraId="6FA36BEA" w14:textId="696D6E4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654C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654CF">
        <w:rPr>
          <w:b/>
          <w:sz w:val="24"/>
          <w:szCs w:val="24"/>
        </w:rPr>
        <w:t>ПП000607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001993A" w14:textId="77777777" w:rsidTr="000E46A0">
        <w:tc>
          <w:tcPr>
            <w:tcW w:w="2376" w:type="dxa"/>
          </w:tcPr>
          <w:p w14:paraId="6B6FD38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C122AD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567361C" w14:textId="77777777" w:rsidTr="000E46A0">
        <w:tc>
          <w:tcPr>
            <w:tcW w:w="2376" w:type="dxa"/>
          </w:tcPr>
          <w:p w14:paraId="785FFED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5C1585A" w14:textId="79056C24" w:rsidR="00EB4646" w:rsidRPr="00BE0A9B" w:rsidRDefault="00A654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A49AA2D" w14:textId="77777777" w:rsidTr="000E46A0">
        <w:tc>
          <w:tcPr>
            <w:tcW w:w="2376" w:type="dxa"/>
          </w:tcPr>
          <w:p w14:paraId="5393999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0788315" w14:textId="45CD986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654C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654CF">
              <w:rPr>
                <w:sz w:val="24"/>
                <w:szCs w:val="24"/>
              </w:rPr>
              <w:t>Африканов Игорь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F795146" w14:textId="77777777" w:rsidTr="000E46A0">
        <w:tc>
          <w:tcPr>
            <w:tcW w:w="2376" w:type="dxa"/>
          </w:tcPr>
          <w:p w14:paraId="4712494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3911257" w14:textId="6B42B422" w:rsidR="00EB4646" w:rsidRPr="00BE0A9B" w:rsidRDefault="00A654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Африканова Игоря Викторовича</w:t>
            </w:r>
          </w:p>
        </w:tc>
      </w:tr>
      <w:tr w:rsidR="00EB4646" w:rsidRPr="00BE0A9B" w14:paraId="35EDA296" w14:textId="77777777" w:rsidTr="000E46A0">
        <w:tc>
          <w:tcPr>
            <w:tcW w:w="2376" w:type="dxa"/>
          </w:tcPr>
          <w:p w14:paraId="3C2FB0B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C9B1E7F" w14:textId="6012A19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654C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654C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55B1E74" w14:textId="77777777" w:rsidTr="000E46A0">
        <w:tc>
          <w:tcPr>
            <w:tcW w:w="2376" w:type="dxa"/>
          </w:tcPr>
          <w:p w14:paraId="7883340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C6FBAB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C8EC2FD" w14:textId="77777777" w:rsidTr="000E46A0">
        <w:trPr>
          <w:trHeight w:val="690"/>
        </w:trPr>
        <w:tc>
          <w:tcPr>
            <w:tcW w:w="2376" w:type="dxa"/>
          </w:tcPr>
          <w:p w14:paraId="53AC1A6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C7E18EC" w14:textId="51DC645C" w:rsidR="004C520C" w:rsidRPr="00BE0A9B" w:rsidRDefault="00A654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22.07.2025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FED58F9" w14:textId="77777777" w:rsidTr="000E46A0">
        <w:trPr>
          <w:trHeight w:val="135"/>
        </w:trPr>
        <w:tc>
          <w:tcPr>
            <w:tcW w:w="2376" w:type="dxa"/>
          </w:tcPr>
          <w:p w14:paraId="6BDB590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8F31159" w14:textId="0F030E58" w:rsidR="004C520C" w:rsidRPr="00BE0A9B" w:rsidRDefault="00A654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932A1D8" w14:textId="77777777" w:rsidTr="000E46A0">
        <w:trPr>
          <w:trHeight w:val="150"/>
        </w:trPr>
        <w:tc>
          <w:tcPr>
            <w:tcW w:w="2376" w:type="dxa"/>
          </w:tcPr>
          <w:p w14:paraId="4F7B39E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56906B2" w14:textId="0349EF2F" w:rsidR="004C520C" w:rsidRPr="00BE0A9B" w:rsidRDefault="00A654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E4887A2" w14:textId="77777777" w:rsidTr="000E46A0">
        <w:trPr>
          <w:trHeight w:val="119"/>
        </w:trPr>
        <w:tc>
          <w:tcPr>
            <w:tcW w:w="2376" w:type="dxa"/>
          </w:tcPr>
          <w:p w14:paraId="5677CAB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CA98462" w14:textId="46698DCE" w:rsidR="004C520C" w:rsidRPr="00BE0A9B" w:rsidRDefault="00A654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0459263" w14:textId="77777777" w:rsidTr="000E46A0">
        <w:trPr>
          <w:trHeight w:val="135"/>
        </w:trPr>
        <w:tc>
          <w:tcPr>
            <w:tcW w:w="2376" w:type="dxa"/>
          </w:tcPr>
          <w:p w14:paraId="5F88182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312B8BB" w14:textId="5A71E65D" w:rsidR="004C520C" w:rsidRPr="00BE0A9B" w:rsidRDefault="00A654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80D992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CB8B4E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4CF" w14:paraId="357A8D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AC9CC" w14:textId="3931064C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5C5D78" w14:textId="1BF4CE56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A654CF" w14:paraId="10C38E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961718" w14:textId="28CB57D2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E00D3A0" w14:textId="199C71D1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</w:tbl>
    <w:p w14:paraId="25006EF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CAE0AE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4CF" w14:paraId="7D818F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3D80FC" w14:textId="3C1364DF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18A30DF" w14:textId="79B06ABB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Рябинов Дмитрий Владимирович</w:t>
            </w:r>
          </w:p>
        </w:tc>
      </w:tr>
      <w:tr w:rsidR="00A654CF" w14:paraId="6526BD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58422D" w14:textId="4F118E0F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AEF9B54" w14:textId="7FFB8968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402912865260</w:t>
            </w:r>
          </w:p>
        </w:tc>
      </w:tr>
      <w:tr w:rsidR="00A654CF" w14:paraId="3BAEEB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3D1B18" w14:textId="6F83C77D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545392B" w14:textId="6FD35630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A654CF" w14:paraId="764124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7E4566" w14:textId="2D88F1C9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73924AF" w14:textId="199E4F93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BE5862D" w14:textId="6DE5E1E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F595E0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4CF" w14:paraId="7026BB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59DCE9" w14:textId="1F728799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E7CADDC" w14:textId="78C879FA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Владимирской области</w:t>
            </w:r>
          </w:p>
        </w:tc>
      </w:tr>
      <w:tr w:rsidR="00A654CF" w14:paraId="74AA95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EA3010" w14:textId="07C8ABD6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B429713" w14:textId="3DFC5F49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А11-10748/2019</w:t>
            </w:r>
          </w:p>
        </w:tc>
      </w:tr>
      <w:tr w:rsidR="00A654CF" w14:paraId="554DA9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401602" w14:textId="3874ED83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8991F2B" w14:textId="15E049EA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Владимирской области от 25.08.2020г. по делу №А11-10748/2019</w:t>
            </w:r>
          </w:p>
        </w:tc>
      </w:tr>
    </w:tbl>
    <w:p w14:paraId="727887F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05A1C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4CF" w14:paraId="44FB1D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1C3511" w14:textId="34A68131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42CC7D6" w14:textId="7779FF0D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654CF" w14:paraId="1CF810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A9AEFE" w14:textId="72B7069F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AB4162" w14:textId="1E3A83DF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Африканов Игорь Викторович</w:t>
            </w:r>
          </w:p>
        </w:tc>
      </w:tr>
      <w:tr w:rsidR="00A654CF" w14:paraId="0A5709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ABB3F7" w14:textId="7285E916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D240817" w14:textId="45E1B616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583608400651</w:t>
            </w:r>
          </w:p>
        </w:tc>
      </w:tr>
      <w:tr w:rsidR="00A654CF" w14:paraId="2FF3BD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13BD8D" w14:textId="164BDD6B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85BAC74" w14:textId="227FA425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41CBB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4253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4CF" w14:paraId="5F13E2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0746DF" w14:textId="29D7FC97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436A2E5" w14:textId="52B55248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Рябинов Дмитрий Владимирович </w:t>
            </w:r>
          </w:p>
        </w:tc>
      </w:tr>
      <w:tr w:rsidR="00A654CF" w14:paraId="675ED7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E1D154" w14:textId="5E01F7DB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A284EAC" w14:textId="112264EF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A654CF" w14:paraId="16933E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6DF5C1" w14:textId="0C8E85F2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179BEA2" w14:textId="6F86D0F4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47AB5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94E44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D0BE93B" w14:textId="77777777" w:rsidR="00A654CF" w:rsidRDefault="00A654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4CF" w14:paraId="0DDB1C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CF0880" w14:textId="583C1F0F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85E626" w14:textId="591573B2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A654CF" w14:paraId="344E1C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EF3B0E" w14:textId="158078D7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9B949B9" w14:textId="6ECFD4FC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A654CF" w14:paraId="0643E0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9CE46" w14:textId="7CA88347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45B1BBD" w14:textId="362ABA30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A654CF" w14:paraId="22162A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F53EA2" w14:textId="67C13D51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F70B67F" w14:textId="203599FB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56430000,00</w:t>
            </w:r>
          </w:p>
        </w:tc>
      </w:tr>
      <w:tr w:rsidR="00A654CF" w14:paraId="306E29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762198" w14:textId="7B5A3672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9F3937F" w14:textId="43610428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654CF" w14:paraId="5F99C2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56712" w14:textId="4EE7B471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4BFDD4D" w14:textId="7BE9416D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654CF" w14:paraId="3F9087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D77316" w14:textId="2A0224CD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C66D1EE" w14:textId="4F1C426D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654CF" w14:paraId="297DC0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AA4271" w14:textId="2F4A8678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CC3AAD6" w14:textId="032B0D63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</w:t>
            </w:r>
          </w:p>
        </w:tc>
      </w:tr>
    </w:tbl>
    <w:p w14:paraId="1A343A6E" w14:textId="77777777" w:rsidR="00A654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654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654CF" w14:paraId="3769338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21480FA" w14:textId="77777777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7A4AECA" w14:textId="7036E7B3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3D26F86" w14:textId="0563B850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B0D46FD" w14:textId="5DA29952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654CF" w14:paraId="445E498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9EB6151" w14:textId="41E0CAD6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6014A00" w14:textId="67D24ABB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6A80B937" w14:textId="0989E3B8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674E5D4D" w14:textId="09F1C005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51123570,00 руб.</w:t>
            </w:r>
          </w:p>
        </w:tc>
      </w:tr>
    </w:tbl>
    <w:p w14:paraId="35056443" w14:textId="1A603FC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654CF">
        <w:rPr>
          <w:sz w:val="24"/>
          <w:szCs w:val="24"/>
        </w:rPr>
        <w:t>Победителем публичного предложения по продаже имущества должника Африканов Игорь Викторович лота № 1 является ОБЩЕСТВО С ОГРАНИЧЕННОЙ ОТВЕТСТВЕННОСТЬЮ "ТБАНКРОТ.РУ" (ИНН/КПП-1840100394/184001001).</w:t>
      </w:r>
    </w:p>
    <w:p w14:paraId="73BA25ED" w14:textId="77777777" w:rsidR="00A654CF" w:rsidRDefault="00A654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4CF" w14:paraId="0517D7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6B141C" w14:textId="3E2D815D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EF2980" w14:textId="7092C37B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A654CF" w14:paraId="06D56A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A8FA6D" w14:textId="72C8A57F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39C1B70" w14:textId="55B63A1C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A654CF" w14:paraId="6FE218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8A59D" w14:textId="1681FBBD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DA64CED" w14:textId="4AE033D1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A654CF" w14:paraId="1699A0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D5E8F7" w14:textId="13A34C38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C5727AB" w14:textId="1630A521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2403000,00</w:t>
            </w:r>
          </w:p>
        </w:tc>
      </w:tr>
      <w:tr w:rsidR="00A654CF" w14:paraId="786F47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9F6B73" w14:textId="7AAFA98D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4E9CD21" w14:textId="633BB269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654CF" w14:paraId="326AF9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0C468C" w14:textId="400882AE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1FB57FA" w14:textId="043854AB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654CF" w14:paraId="789AB4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048B5D" w14:textId="218A1BD0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635AAF" w14:textId="3A29FF8F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654CF" w14:paraId="670B78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106226" w14:textId="4A59C2CB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99227BE" w14:textId="76E72EE9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</w:t>
            </w:r>
          </w:p>
        </w:tc>
      </w:tr>
    </w:tbl>
    <w:p w14:paraId="1BBCEE86" w14:textId="77777777" w:rsidR="00A654C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A654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654CF" w14:paraId="6FC9288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81A4DBD" w14:textId="77777777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4252607" w14:textId="738B5927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0309045" w14:textId="43E81A90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21B639D" w14:textId="3A4FE7A5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654CF" w14:paraId="0CE620F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3244FC9" w14:textId="26767CE9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31597ED" w14:textId="2AA2B390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14:paraId="1E724AFF" w14:textId="3ECF68A4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14:paraId="21B3E1B2" w14:textId="35EE2070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2010570,00 руб.</w:t>
            </w:r>
          </w:p>
        </w:tc>
      </w:tr>
    </w:tbl>
    <w:p w14:paraId="2AE41F3B" w14:textId="0B5F3FC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A654CF">
        <w:rPr>
          <w:sz w:val="24"/>
          <w:szCs w:val="24"/>
        </w:rPr>
        <w:t>Победителем публичного предложения по продаже имущества должника Африканов Игорь Викторович лота № 2 является ОБЩЕСТВО С ОГРАНИЧЕННОЙ ОТВЕТСТВЕННОСТЬЮ "ИНТЕРНЕТ-КОМПАНИЯ ПАРУС" (ИНН/КПП-1831153390/184001001).</w:t>
      </w:r>
    </w:p>
    <w:p w14:paraId="2A4068BC" w14:textId="77777777" w:rsidR="00A654CF" w:rsidRDefault="00A654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4CF" w14:paraId="703824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97DB9A" w14:textId="6283B37F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D09D87" w14:textId="0BED286B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A654CF" w14:paraId="2CF471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D0ADE9" w14:textId="718A0B5D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4AC9C49" w14:textId="05CFA941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A654CF" w14:paraId="48104F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E20FC" w14:textId="57E2F521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1042BC6" w14:textId="0A9CE5E7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A654CF" w14:paraId="17FDF7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B4A260" w14:textId="38E2E70E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0C606C2" w14:textId="402C86BD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2403000,00</w:t>
            </w:r>
          </w:p>
        </w:tc>
      </w:tr>
      <w:tr w:rsidR="00A654CF" w14:paraId="5BBD49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1462DA" w14:textId="73C6C56C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A20E9FB" w14:textId="0739E6DE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654CF" w14:paraId="6E3476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B9B581" w14:textId="2B90A910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A74CEF5" w14:textId="535A7CD5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654CF" w14:paraId="747712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B5E30E" w14:textId="67B282C8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5D48173" w14:textId="64B2318E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654CF" w14:paraId="485AE8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37293" w14:textId="465026CC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A4F1EBB" w14:textId="374A5D11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</w:t>
            </w:r>
          </w:p>
        </w:tc>
      </w:tr>
    </w:tbl>
    <w:p w14:paraId="74294B90" w14:textId="77777777" w:rsidR="00A654C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A654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654CF" w14:paraId="46EF976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406145F" w14:textId="77777777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8485504" w14:textId="49A632F0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9F23199" w14:textId="07FD08F8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B65AECC" w14:textId="114DB52A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654CF" w14:paraId="69FA7D4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08F6B2E" w14:textId="6D2BC008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90FC915" w14:textId="4272E074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14:paraId="7DA210C1" w14:textId="4C198B32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14:paraId="4D69AC0E" w14:textId="0AFDDAD4" w:rsidR="00A654CF" w:rsidRDefault="00A654CF" w:rsidP="00A654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2010570,00 руб.</w:t>
            </w:r>
          </w:p>
        </w:tc>
      </w:tr>
    </w:tbl>
    <w:p w14:paraId="0C8ED974" w14:textId="47C0AC7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A654CF">
        <w:rPr>
          <w:sz w:val="24"/>
          <w:szCs w:val="24"/>
        </w:rPr>
        <w:t>Победителем публичного предложения по продаже имущества должника Африканов Игорь Викторович лота № 3 является ОБЩЕСТВО С ОГРАНИЧЕННОЙ ОТВЕТСТВЕННОСТЬЮ "ИНТЕРНЕТ-КОМПАНИЯ ПАРУС" (ИНН/КПП-1831153390/184001001).</w:t>
      </w:r>
    </w:p>
    <w:p w14:paraId="5F38E16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42BF0F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4C8886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C24B7B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7A9F14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D9B0BC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01FFEA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67A18D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51738A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6E5755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BD3BBE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4DBC45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E070A8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F2BB23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A6195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CBC591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0B2F1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BE562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9FFC7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49FCE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1C2AB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42B7F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3D3D1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013C5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18B10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EF8F6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022D4E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34D5A6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991469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54E8AD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1312E7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6D0C60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249CDD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46B708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8C8AB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561AFD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FA4EF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588CEE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C75186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33513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62BEDA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E48BB2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7412D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A7B491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6AEC2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95F10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F08027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154847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26A001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792B47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223435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DDA4E0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AF0F11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654CF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40019"/>
  <w15:docId w15:val="{434A07BD-4A0C-4A09-9469-6FFB6E570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1655</Words>
  <Characters>9439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2025-09-29T15:04:00Z</dcterms:created>
  <dcterms:modified xsi:type="dcterms:W3CDTF">2025-09-29T15:04:00Z</dcterms:modified>
</cp:coreProperties>
</file>