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1A93F" w14:textId="527F9A42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D07523">
        <w:rPr>
          <w:b/>
          <w:sz w:val="24"/>
          <w:szCs w:val="24"/>
        </w:rPr>
        <w:t>605</w:t>
      </w:r>
      <w:r w:rsidR="00424B57">
        <w:rPr>
          <w:b/>
          <w:sz w:val="24"/>
          <w:szCs w:val="24"/>
        </w:rPr>
        <w:t>.</w:t>
      </w:r>
    </w:p>
    <w:p w14:paraId="4FB689F6" w14:textId="239627BF" w:rsidR="00320475" w:rsidRPr="00320475" w:rsidRDefault="00D07523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30.08.2025</w:t>
      </w:r>
    </w:p>
    <w:p w14:paraId="28D7856D" w14:textId="2701F98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07523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07523">
        <w:rPr>
          <w:sz w:val="24"/>
          <w:szCs w:val="24"/>
        </w:rPr>
        <w:t>публичное предложение</w:t>
      </w:r>
    </w:p>
    <w:p w14:paraId="6F265F04" w14:textId="044DC7F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07523">
        <w:rPr>
          <w:sz w:val="24"/>
          <w:szCs w:val="24"/>
        </w:rPr>
        <w:t>ПП000605</w:t>
      </w:r>
    </w:p>
    <w:p w14:paraId="2E18140A" w14:textId="56DC37D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07523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07523">
        <w:rPr>
          <w:sz w:val="24"/>
          <w:szCs w:val="24"/>
        </w:rPr>
        <w:t>Кошкин Сергей Валерьевич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CC59993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3A1835A" w14:textId="784CD3F8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07523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07523">
        <w:rPr>
          <w:sz w:val="24"/>
          <w:szCs w:val="24"/>
        </w:rPr>
        <w:t>ПП000605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14:paraId="378981F3" w14:textId="77777777" w:rsidTr="00E3311F">
        <w:tc>
          <w:tcPr>
            <w:tcW w:w="3510" w:type="dxa"/>
          </w:tcPr>
          <w:p w14:paraId="163903B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4504C3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77CAC83" w14:textId="77777777" w:rsidTr="00E3311F">
        <w:tc>
          <w:tcPr>
            <w:tcW w:w="3510" w:type="dxa"/>
          </w:tcPr>
          <w:p w14:paraId="314B0D3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745AFF9" w14:textId="7D444E2D" w:rsidR="002B1D27" w:rsidRPr="00334D8D" w:rsidRDefault="00D0752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25E20AB" w14:textId="77777777" w:rsidTr="00E3311F">
        <w:tc>
          <w:tcPr>
            <w:tcW w:w="3510" w:type="dxa"/>
          </w:tcPr>
          <w:p w14:paraId="44F2FB4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89DA20A" w14:textId="59584E7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0752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07523">
              <w:rPr>
                <w:sz w:val="24"/>
                <w:szCs w:val="24"/>
              </w:rPr>
              <w:t>Кошкин Сергей Валерьевич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7232212" w14:textId="77777777" w:rsidTr="00E3311F">
        <w:tc>
          <w:tcPr>
            <w:tcW w:w="3510" w:type="dxa"/>
          </w:tcPr>
          <w:p w14:paraId="4017FB1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3087952" w14:textId="460D09F8" w:rsidR="002B1D27" w:rsidRPr="00224412" w:rsidRDefault="00D075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Лот № 1 - Право требования (дебиторская задолженность) к Ларину В. В., ИНН 253706059190, в размере 9 896 000, 00 руб., основанное на определении арбитражного суда Московской области от 16.09.2022 по делу № А40-43902/2017. Начальная цена реализации Лота № 1 составляет 8 906 400, 00 руб. (НДС не облагается). Минимальная цена продажи Лота № 1 составляет 89 064, 00 руб. (НДС не облагается).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BA3622E" w14:textId="77777777" w:rsidTr="00E3311F">
        <w:tc>
          <w:tcPr>
            <w:tcW w:w="3510" w:type="dxa"/>
          </w:tcPr>
          <w:p w14:paraId="09DED9F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55BBE61" w14:textId="4078017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0752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0752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68AD626" w14:textId="77777777" w:rsidTr="00E3311F">
        <w:tc>
          <w:tcPr>
            <w:tcW w:w="3510" w:type="dxa"/>
          </w:tcPr>
          <w:p w14:paraId="75FA81D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653C3CA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0AB3BAC" w14:textId="77777777" w:rsidTr="00E3311F">
        <w:trPr>
          <w:trHeight w:val="690"/>
        </w:trPr>
        <w:tc>
          <w:tcPr>
            <w:tcW w:w="3510" w:type="dxa"/>
          </w:tcPr>
          <w:p w14:paraId="474671B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485EB92" w14:textId="3E62C2BB" w:rsidR="002B1D27" w:rsidRPr="00224412" w:rsidRDefault="00D0752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17.07.2025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222DA43A" w14:textId="77777777" w:rsidTr="00E3311F">
        <w:trPr>
          <w:trHeight w:val="135"/>
        </w:trPr>
        <w:tc>
          <w:tcPr>
            <w:tcW w:w="3510" w:type="dxa"/>
          </w:tcPr>
          <w:p w14:paraId="541D043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83847F6" w14:textId="6DD54829" w:rsidR="002B1D27" w:rsidRPr="00224412" w:rsidRDefault="00D075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30.08.2025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2415D495" w14:textId="77777777" w:rsidTr="00E3311F">
        <w:trPr>
          <w:trHeight w:val="150"/>
        </w:trPr>
        <w:tc>
          <w:tcPr>
            <w:tcW w:w="3510" w:type="dxa"/>
          </w:tcPr>
          <w:p w14:paraId="4C02024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41E93B9" w14:textId="2A3E50FF" w:rsidR="002B1D27" w:rsidRPr="00224412" w:rsidRDefault="00D075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16.07.2025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15:41</w:t>
            </w:r>
          </w:p>
        </w:tc>
      </w:tr>
      <w:tr w:rsidR="002B1D27" w:rsidRPr="00334D8D" w14:paraId="6CCBD886" w14:textId="77777777" w:rsidTr="00E3311F">
        <w:trPr>
          <w:trHeight w:val="119"/>
        </w:trPr>
        <w:tc>
          <w:tcPr>
            <w:tcW w:w="3510" w:type="dxa"/>
          </w:tcPr>
          <w:p w14:paraId="748930B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E1DEAF7" w14:textId="33B6031B" w:rsidR="002B1D27" w:rsidRPr="00224412" w:rsidRDefault="00D075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16.07.2025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16:46</w:t>
            </w:r>
          </w:p>
        </w:tc>
      </w:tr>
      <w:tr w:rsidR="002B1D27" w:rsidRPr="00334D8D" w14:paraId="24233665" w14:textId="77777777" w:rsidTr="00E3311F">
        <w:trPr>
          <w:trHeight w:val="135"/>
        </w:trPr>
        <w:tc>
          <w:tcPr>
            <w:tcW w:w="3510" w:type="dxa"/>
          </w:tcPr>
          <w:p w14:paraId="633E81D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008FEC8" w14:textId="68A1ECB0" w:rsidR="002B1D27" w:rsidRPr="00334D8D" w:rsidRDefault="00D0752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16.07.2025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15:41</w:t>
            </w:r>
          </w:p>
        </w:tc>
      </w:tr>
    </w:tbl>
    <w:p w14:paraId="75EA7E5B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FFE55B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7523" w14:paraId="22E5B3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272AA0" w14:textId="18BC6E9E" w:rsidR="00D07523" w:rsidRDefault="00D07523" w:rsidP="00D07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29B179D" w14:textId="7A490FF9" w:rsidR="00D07523" w:rsidRDefault="00D07523" w:rsidP="00D07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D07523" w14:paraId="6AFA20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264066" w14:textId="0FEC60C5" w:rsidR="00D07523" w:rsidRDefault="00D07523" w:rsidP="00D07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38185E3" w14:textId="5FF6BC51" w:rsidR="00D07523" w:rsidRDefault="00D07523" w:rsidP="00D07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1B2AC2EB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28473C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7523" w14:paraId="21DB4E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35CBEB" w14:textId="5EB11A66" w:rsidR="00D07523" w:rsidRDefault="00D07523" w:rsidP="00D07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CDCE8C9" w14:textId="6F60474C" w:rsidR="00D07523" w:rsidRDefault="00D07523" w:rsidP="00D07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D07523" w14:paraId="7833F5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6D9168" w14:textId="4B4EB0B1" w:rsidR="00D07523" w:rsidRDefault="00D07523" w:rsidP="00D07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7703F2A" w14:textId="5B9C1E8D" w:rsidR="00D07523" w:rsidRDefault="00D07523" w:rsidP="00D07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D07523" w14:paraId="09693A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6A184E" w14:textId="24DD56E3" w:rsidR="00D07523" w:rsidRDefault="00D07523" w:rsidP="00D07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D337056" w14:textId="0F4CEF74" w:rsidR="00D07523" w:rsidRDefault="00D07523" w:rsidP="00D07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</w:t>
            </w:r>
          </w:p>
        </w:tc>
      </w:tr>
      <w:tr w:rsidR="00D07523" w14:paraId="113FFB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F367BA" w14:textId="5A5AFB1C" w:rsidR="00D07523" w:rsidRDefault="00D07523" w:rsidP="00D07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8DF1547" w14:textId="158ADBA8" w:rsidR="00D07523" w:rsidRDefault="00D07523" w:rsidP="00D07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3E59B0C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1DF407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7523" w14:paraId="1E1500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47039C" w14:textId="4C32F1F3" w:rsidR="00D07523" w:rsidRDefault="00D07523" w:rsidP="00D07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2623EEE" w14:textId="655CC77E" w:rsidR="00D07523" w:rsidRDefault="00D07523" w:rsidP="00D07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D07523" w14:paraId="3F73EC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BAAED9" w14:textId="5978D3D0" w:rsidR="00D07523" w:rsidRDefault="00D07523" w:rsidP="00D07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2D278DF" w14:textId="335E087D" w:rsidR="00D07523" w:rsidRDefault="00D07523" w:rsidP="00D07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№ А40-43902/2017</w:t>
            </w:r>
          </w:p>
        </w:tc>
      </w:tr>
      <w:tr w:rsidR="00D07523" w14:paraId="7878C5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36CE7C" w14:textId="0B62B8EB" w:rsidR="00D07523" w:rsidRDefault="00D07523" w:rsidP="00D07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A9C47BC" w14:textId="39786379" w:rsidR="00D07523" w:rsidRDefault="00D07523" w:rsidP="00D07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города Москвы от 07.08.2018 по делу № А40-43902/2017</w:t>
            </w:r>
          </w:p>
        </w:tc>
      </w:tr>
    </w:tbl>
    <w:p w14:paraId="3CBA143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9A55D4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7523" w14:paraId="25F901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95E819" w14:textId="373867CD" w:rsidR="00D07523" w:rsidRDefault="00D07523" w:rsidP="00D07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5F5E903" w14:textId="05DD2878" w:rsidR="00D07523" w:rsidRDefault="00D07523" w:rsidP="00D07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07523" w14:paraId="4AEABF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B90E5C" w14:textId="09F2F54C" w:rsidR="00D07523" w:rsidRDefault="00D07523" w:rsidP="00D07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268D61C" w14:textId="10664889" w:rsidR="00D07523" w:rsidRDefault="00D07523" w:rsidP="00D07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Кошкин Сергей Валерьевич</w:t>
            </w:r>
          </w:p>
        </w:tc>
      </w:tr>
      <w:tr w:rsidR="00D07523" w14:paraId="042168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B6B963" w14:textId="48B92592" w:rsidR="00D07523" w:rsidRDefault="00D07523" w:rsidP="00D07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EF2CFF9" w14:textId="3EF95812" w:rsidR="00D07523" w:rsidRDefault="00D07523" w:rsidP="00D07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772329356907</w:t>
            </w:r>
          </w:p>
        </w:tc>
      </w:tr>
      <w:tr w:rsidR="00D07523" w14:paraId="5CC61C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B14B04" w14:textId="01E33E64" w:rsidR="00D07523" w:rsidRDefault="00D07523" w:rsidP="00D07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C978B40" w14:textId="2D174E21" w:rsidR="00D07523" w:rsidRDefault="00D07523" w:rsidP="00D07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Кошкин Сергей Валерьевич (ИНН 772329356907), р/с 40817810350186601852, в Филиал «Центральный» ПАО «Совкомбанк», к/с 30101810150040000763, БИК 045004763.</w:t>
            </w:r>
          </w:p>
        </w:tc>
      </w:tr>
    </w:tbl>
    <w:p w14:paraId="67F8B04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A8F902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7523" w14:paraId="469DEA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0806F7" w14:textId="57D46628" w:rsidR="00D07523" w:rsidRDefault="00D07523" w:rsidP="00D07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BFFFD1C" w14:textId="70943365" w:rsidR="00D07523" w:rsidRDefault="00D07523" w:rsidP="00D07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D07523" w14:paraId="6D0320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40979C" w14:textId="0A5FDEE2" w:rsidR="00D07523" w:rsidRDefault="00D07523" w:rsidP="00D07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0050E51" w14:textId="00849F2F" w:rsidR="00D07523" w:rsidRDefault="00D07523" w:rsidP="00D07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D07523" w14:paraId="3DB4B0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09723A" w14:textId="1AF6291E" w:rsidR="00D07523" w:rsidRDefault="00D07523" w:rsidP="00D07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16FEBC6" w14:textId="7ADB7A5B" w:rsidR="00D07523" w:rsidRDefault="00D07523" w:rsidP="00D07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009AD5E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F0CEAAA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20083F8" w14:textId="77777777" w:rsidR="00D07523" w:rsidRDefault="00D0752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7523" w14:paraId="6C1381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BFBF04" w14:textId="3D5BF1A0" w:rsidR="00D07523" w:rsidRDefault="00D07523" w:rsidP="00D075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E0FB805" w14:textId="0BD17660" w:rsidR="00D07523" w:rsidRDefault="00D07523" w:rsidP="00D075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1 - Право требования (дебиторская задолженность) к Ларину В. В., ИНН 253706059190, в размере 9 896 000, 00 руб., основанное на определении арбитражного суда Московской области от 16.09.2022 по делу № А40-43902/2017. Начальная цена реализации Лота № 1 составляет 8 906 400, 00 руб. (НДС не облагается). Минимальная цена продажи Лота № 1 составляет 89 064, 00 руб. (НДС не облагается).</w:t>
            </w:r>
          </w:p>
        </w:tc>
      </w:tr>
      <w:tr w:rsidR="00D07523" w14:paraId="381641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4F1115" w14:textId="0B5160BE" w:rsidR="00D07523" w:rsidRDefault="00D07523" w:rsidP="00D075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B4F30F7" w14:textId="561F3BB0" w:rsidR="00D07523" w:rsidRDefault="00D07523" w:rsidP="00D075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Торги проводятся в электронной форме на сайте электронной площадки – ООО «Евразийская торговая площадка», размещенной в сети Интернет по адресу: www.eurtp.ru. 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09-00 по московскому времени (МСК) 17.07.2025 по 17-00 по московскому времени (МСК) 30.08.2025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Размер задатка для участия в торгах устанавливается в размере 10% от начальной цены продажи в периоде.</w:t>
            </w:r>
          </w:p>
        </w:tc>
      </w:tr>
      <w:tr w:rsidR="00D07523" w14:paraId="0F8E5E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DBE088" w14:textId="4BF915CA" w:rsidR="00D07523" w:rsidRDefault="00D07523" w:rsidP="00D075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641A61C" w14:textId="7BACFAB4" w:rsidR="00D07523" w:rsidRDefault="00D07523" w:rsidP="00D075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1 - Право требования (дебиторская задолженность) к Ларину В. В., ИНН 253706059190, в размере 9 896 000, 00 руб., основанное на определении арбитражного суда Московской области от 16.09.2022 по делу № А40-43902/2017. Начальная цена реализации Лота № 1 составляет 8 906 400, 00 руб. (НДС не облагается). Минимальная цена продажи Лота № 1 составляет 89 064, 00 руб. (НДС не облагается).</w:t>
            </w:r>
          </w:p>
        </w:tc>
      </w:tr>
      <w:tr w:rsidR="00D07523" w14:paraId="01D462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D7EE7C" w14:textId="2DC5CC23" w:rsidR="00D07523" w:rsidRDefault="00D07523" w:rsidP="00D075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DE4E93B" w14:textId="361AD496" w:rsidR="00D07523" w:rsidRDefault="00D07523" w:rsidP="00D075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8906400,00</w:t>
            </w:r>
          </w:p>
        </w:tc>
      </w:tr>
      <w:tr w:rsidR="00D07523" w14:paraId="469B63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D8D7C3" w14:textId="183527D2" w:rsidR="00D07523" w:rsidRDefault="00D07523" w:rsidP="00D075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8DA37CC" w14:textId="3E5A4872" w:rsidR="00D07523" w:rsidRDefault="00D07523" w:rsidP="00D075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07523" w14:paraId="42EA5C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423007" w14:textId="4A45533E" w:rsidR="00D07523" w:rsidRDefault="00D07523" w:rsidP="00D075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03957CE" w14:textId="289A21F8" w:rsidR="00D07523" w:rsidRDefault="00D07523" w:rsidP="00D075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07523" w14:paraId="5C153E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F795BE" w14:textId="609754F4" w:rsidR="00D07523" w:rsidRDefault="00D07523" w:rsidP="00D075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C386F5E" w14:textId="31CFF246" w:rsidR="00D07523" w:rsidRDefault="00D07523" w:rsidP="00D075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Задаток вносится не позднее даты окончания приема заявок на участие в торгах. Реквизиты для внесения задатка: получатель Кошкин Сергей Валерьевич (ИНН 772329356907), р/с 40817810550186602020, в Филиал «Центральный» ПАО «Совкомбанк», к/с 30101810150040000763, БИК 045004763, с указанием «задаток для участия в открытых торгах по продаже имущества Кошкина С. В., Лот № 1». </w:t>
            </w:r>
          </w:p>
        </w:tc>
      </w:tr>
      <w:tr w:rsidR="00D07523" w14:paraId="157656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13DCF4" w14:textId="28A2EFE8" w:rsidR="00D07523" w:rsidRDefault="00D07523" w:rsidP="00D075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3105AC0" w14:textId="19F4BF89" w:rsidR="00D07523" w:rsidRDefault="00D07523" w:rsidP="00D075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Задаток вносится не позднее даты окончания приема заявок на участие в торгах. Реквизиты для внесения задатка: получатель Кошкин Сергей Валерьевич (ИНН 772329356907), р/с 40817810550186602020, в Филиал «Центральный» ПАО «Совкомбанк», к/с 30101810150040000763, БИК 045004763, с указанием «задаток для участия в открытых торгах по продаже имущества Кошкина С. В., Лот № 1». </w:t>
            </w:r>
          </w:p>
        </w:tc>
      </w:tr>
      <w:tr w:rsidR="00D07523" w14:paraId="72265A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F3D636" w14:textId="77777777" w:rsidR="00D07523" w:rsidRDefault="00D07523" w:rsidP="00D075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06DDF8F" w14:textId="77777777" w:rsidR="00D07523" w:rsidRDefault="00D07523" w:rsidP="00D075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07523" w14:paraId="3F410B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601E6A" w14:textId="77777777" w:rsidR="00D07523" w:rsidRDefault="00D07523" w:rsidP="00D075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67B9CF4" w14:textId="77777777" w:rsidR="00D07523" w:rsidRDefault="00D07523" w:rsidP="00D075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D935D3E" w14:textId="699DB39D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96CDE8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0A1B410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07523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F7E45"/>
  <w15:docId w15:val="{85AA38C2-9E21-46C6-B4C1-422435BA7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991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2025-08-30T14:09:00Z</dcterms:created>
  <dcterms:modified xsi:type="dcterms:W3CDTF">2025-08-30T14:09:00Z</dcterms:modified>
</cp:coreProperties>
</file>