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049E" w14:textId="7FE7D00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95BB6">
        <w:rPr>
          <w:b/>
          <w:sz w:val="24"/>
          <w:szCs w:val="24"/>
        </w:rPr>
        <w:t>ПП000</w:t>
      </w:r>
      <w:r w:rsidR="00186FD0">
        <w:rPr>
          <w:b/>
          <w:sz w:val="24"/>
          <w:szCs w:val="24"/>
        </w:rPr>
        <w:t>526</w:t>
      </w:r>
      <w:r w:rsidRPr="00BE0A9B">
        <w:rPr>
          <w:b/>
          <w:sz w:val="24"/>
          <w:szCs w:val="24"/>
        </w:rPr>
        <w:t>.</w:t>
      </w:r>
    </w:p>
    <w:p w14:paraId="58C7DEB0" w14:textId="02F89519" w:rsidR="009B22E7" w:rsidRPr="00BE0A9B" w:rsidRDefault="00186F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</w:t>
      </w:r>
      <w:r w:rsidR="00595BB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</w:t>
      </w:r>
      <w:r w:rsidR="00595BB6">
        <w:rPr>
          <w:b/>
          <w:sz w:val="24"/>
          <w:szCs w:val="24"/>
        </w:rPr>
        <w:t>1.2024</w:t>
      </w:r>
    </w:p>
    <w:p w14:paraId="06B6F61C" w14:textId="0E51B6C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5BB6">
        <w:rPr>
          <w:b/>
          <w:sz w:val="24"/>
          <w:szCs w:val="24"/>
        </w:rPr>
        <w:t xml:space="preserve">публичном </w:t>
      </w:r>
      <w:proofErr w:type="gramStart"/>
      <w:r w:rsidR="00595BB6">
        <w:rPr>
          <w:b/>
          <w:sz w:val="24"/>
          <w:szCs w:val="24"/>
        </w:rPr>
        <w:t>предложении</w:t>
      </w:r>
      <w:r w:rsidR="002302D6" w:rsidRPr="0036558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5BB6">
        <w:rPr>
          <w:b/>
          <w:sz w:val="24"/>
          <w:szCs w:val="24"/>
        </w:rPr>
        <w:t>ПП000</w:t>
      </w:r>
      <w:r w:rsidR="00186FD0">
        <w:rPr>
          <w:b/>
          <w:sz w:val="24"/>
          <w:szCs w:val="24"/>
        </w:rPr>
        <w:t>526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186FD0" w:rsidRPr="00334D8D" w14:paraId="2493AFC4" w14:textId="77777777" w:rsidTr="00825651">
        <w:tc>
          <w:tcPr>
            <w:tcW w:w="3510" w:type="dxa"/>
          </w:tcPr>
          <w:p w14:paraId="4C37D5ED" w14:textId="77777777" w:rsidR="00186FD0" w:rsidRPr="00334D8D" w:rsidRDefault="00186FD0" w:rsidP="0082565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516BE6A" w14:textId="77777777" w:rsidR="00186FD0" w:rsidRPr="00334D8D" w:rsidRDefault="00186FD0" w:rsidP="0082565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186FD0" w:rsidRPr="00334D8D" w14:paraId="2652DD0E" w14:textId="77777777" w:rsidTr="00825651">
        <w:tc>
          <w:tcPr>
            <w:tcW w:w="3510" w:type="dxa"/>
          </w:tcPr>
          <w:p w14:paraId="50CAC213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D8444DF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186FD0" w:rsidRPr="00334D8D" w14:paraId="744C2CA1" w14:textId="77777777" w:rsidTr="00825651">
        <w:tc>
          <w:tcPr>
            <w:tcW w:w="3510" w:type="dxa"/>
          </w:tcPr>
          <w:p w14:paraId="53F724D9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B4D6C9A" w14:textId="77777777" w:rsidR="00186FD0" w:rsidRPr="00224412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Алексей Викторович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186FD0" w:rsidRPr="00334D8D" w14:paraId="764DFC3A" w14:textId="77777777" w:rsidTr="00825651">
        <w:tc>
          <w:tcPr>
            <w:tcW w:w="3510" w:type="dxa"/>
          </w:tcPr>
          <w:p w14:paraId="295910C7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8E57889" w14:textId="77777777" w:rsidR="00186FD0" w:rsidRPr="0097776B" w:rsidRDefault="00186FD0" w:rsidP="00825651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7776B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97776B">
              <w:rPr>
                <w:sz w:val="24"/>
                <w:szCs w:val="24"/>
              </w:rPr>
              <w:t>Абасова</w:t>
            </w:r>
            <w:proofErr w:type="spellEnd"/>
            <w:r w:rsidRPr="0097776B">
              <w:rPr>
                <w:sz w:val="24"/>
                <w:szCs w:val="24"/>
              </w:rPr>
              <w:t xml:space="preserve"> Алексея Викторовича.</w:t>
            </w:r>
          </w:p>
        </w:tc>
      </w:tr>
      <w:tr w:rsidR="00186FD0" w:rsidRPr="00334D8D" w14:paraId="0FBAD29E" w14:textId="77777777" w:rsidTr="00825651">
        <w:tc>
          <w:tcPr>
            <w:tcW w:w="3510" w:type="dxa"/>
          </w:tcPr>
          <w:p w14:paraId="28D242D2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55A2E9C" w14:textId="77777777" w:rsidR="00186FD0" w:rsidRPr="00224412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публичного</w:t>
            </w:r>
            <w:proofErr w:type="gramEnd"/>
            <w:r>
              <w:rPr>
                <w:sz w:val="24"/>
                <w:szCs w:val="24"/>
              </w:rPr>
              <w:t xml:space="preserve">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186FD0" w:rsidRPr="00334D8D" w14:paraId="6CC24541" w14:textId="77777777" w:rsidTr="00825651">
        <w:tc>
          <w:tcPr>
            <w:tcW w:w="3510" w:type="dxa"/>
          </w:tcPr>
          <w:p w14:paraId="0D2EB6DE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42A105B" w14:textId="77777777" w:rsidR="00186FD0" w:rsidRPr="00334D8D" w:rsidRDefault="00186FD0" w:rsidP="00825651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186FD0" w:rsidRPr="00334D8D" w14:paraId="1B36777D" w14:textId="77777777" w:rsidTr="00825651">
        <w:trPr>
          <w:trHeight w:val="690"/>
        </w:trPr>
        <w:tc>
          <w:tcPr>
            <w:tcW w:w="3510" w:type="dxa"/>
          </w:tcPr>
          <w:p w14:paraId="73E7B26A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B48A9D" w14:textId="77777777" w:rsidR="00186FD0" w:rsidRPr="00224412" w:rsidRDefault="00186FD0" w:rsidP="0082565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15.10.2024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186FD0" w:rsidRPr="00334D8D" w14:paraId="5DCD2B27" w14:textId="77777777" w:rsidTr="00825651">
        <w:trPr>
          <w:trHeight w:val="135"/>
        </w:trPr>
        <w:tc>
          <w:tcPr>
            <w:tcW w:w="3510" w:type="dxa"/>
          </w:tcPr>
          <w:p w14:paraId="1392B0B5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D91CF5D" w14:textId="77777777" w:rsidR="00186FD0" w:rsidRPr="00224412" w:rsidRDefault="00186FD0" w:rsidP="00825651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19.11.2024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186FD0" w:rsidRPr="00334D8D" w14:paraId="0889B8A6" w14:textId="77777777" w:rsidTr="00825651">
        <w:trPr>
          <w:trHeight w:val="150"/>
        </w:trPr>
        <w:tc>
          <w:tcPr>
            <w:tcW w:w="3510" w:type="dxa"/>
          </w:tcPr>
          <w:p w14:paraId="22FD677D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E77E499" w14:textId="77777777" w:rsidR="00186FD0" w:rsidRPr="00224412" w:rsidRDefault="00186FD0" w:rsidP="00825651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14.10.2024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186FD0" w:rsidRPr="00334D8D" w14:paraId="20D63DAE" w14:textId="77777777" w:rsidTr="00825651">
        <w:trPr>
          <w:trHeight w:val="119"/>
        </w:trPr>
        <w:tc>
          <w:tcPr>
            <w:tcW w:w="3510" w:type="dxa"/>
          </w:tcPr>
          <w:p w14:paraId="267D5D8C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27A81E7" w14:textId="77777777" w:rsidR="00186FD0" w:rsidRPr="00224412" w:rsidRDefault="00186FD0" w:rsidP="00825651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14.10.2024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186FD0" w:rsidRPr="00334D8D" w14:paraId="68A9F4EF" w14:textId="77777777" w:rsidTr="00825651">
        <w:trPr>
          <w:trHeight w:val="135"/>
        </w:trPr>
        <w:tc>
          <w:tcPr>
            <w:tcW w:w="3510" w:type="dxa"/>
          </w:tcPr>
          <w:p w14:paraId="56090FFB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4B6ECDF" w14:textId="77777777" w:rsidR="00186FD0" w:rsidRPr="00334D8D" w:rsidRDefault="00186FD0" w:rsidP="00825651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14.10.2024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F147C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F13D1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7B354B1" w14:textId="77777777">
        <w:tc>
          <w:tcPr>
            <w:tcW w:w="4785" w:type="dxa"/>
          </w:tcPr>
          <w:p w14:paraId="5272DC9A" w14:textId="53C448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85D118" w14:textId="03268E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67FC43DC" w14:textId="77777777">
        <w:tc>
          <w:tcPr>
            <w:tcW w:w="4785" w:type="dxa"/>
          </w:tcPr>
          <w:p w14:paraId="35C4F560" w14:textId="2C2ADB2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062D14" w14:textId="7929763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4C147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F19E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600C26B9" w14:textId="77777777">
        <w:tc>
          <w:tcPr>
            <w:tcW w:w="4785" w:type="dxa"/>
          </w:tcPr>
          <w:p w14:paraId="176C4EC9" w14:textId="44FE028A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1725A6" w14:textId="3547F6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95BB6" w14:paraId="41077F5C" w14:textId="77777777">
        <w:tc>
          <w:tcPr>
            <w:tcW w:w="4785" w:type="dxa"/>
          </w:tcPr>
          <w:p w14:paraId="4D3663BE" w14:textId="5FB451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3A9D5660" w14:textId="24D4F94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95BB6" w14:paraId="788205BE" w14:textId="77777777">
        <w:tc>
          <w:tcPr>
            <w:tcW w:w="4785" w:type="dxa"/>
          </w:tcPr>
          <w:p w14:paraId="57ADC822" w14:textId="239E24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0E3A6C7" w14:textId="196B357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95BB6" w14:paraId="7D5F1D8F" w14:textId="77777777">
        <w:tc>
          <w:tcPr>
            <w:tcW w:w="4785" w:type="dxa"/>
          </w:tcPr>
          <w:p w14:paraId="2F2347FB" w14:textId="04F490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78D28B2" w14:textId="40EDE912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16BA553" w14:textId="3A66D8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B21A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0A728C5D" w14:textId="77777777">
        <w:tc>
          <w:tcPr>
            <w:tcW w:w="4785" w:type="dxa"/>
          </w:tcPr>
          <w:p w14:paraId="44E8543E" w14:textId="1838815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FF4B939" w14:textId="019D3B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5BB6" w14:paraId="6C4C77A5" w14:textId="77777777">
        <w:tc>
          <w:tcPr>
            <w:tcW w:w="4785" w:type="dxa"/>
          </w:tcPr>
          <w:p w14:paraId="677F784A" w14:textId="4AC5C9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036AB0B" w14:textId="07F080E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595BB6" w14:paraId="05408B9C" w14:textId="77777777">
        <w:tc>
          <w:tcPr>
            <w:tcW w:w="4785" w:type="dxa"/>
          </w:tcPr>
          <w:p w14:paraId="4C96ED0D" w14:textId="20C6B1B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510EC28" w14:textId="308DE37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0BCC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D4F1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58A5E628" w14:textId="77777777">
        <w:tc>
          <w:tcPr>
            <w:tcW w:w="4785" w:type="dxa"/>
          </w:tcPr>
          <w:p w14:paraId="20D8399F" w14:textId="47B0D31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274C46" w14:textId="46EE67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BB6" w14:paraId="342D109D" w14:textId="77777777">
        <w:tc>
          <w:tcPr>
            <w:tcW w:w="4785" w:type="dxa"/>
          </w:tcPr>
          <w:p w14:paraId="6F7B665E" w14:textId="659DED6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131C2E" w14:textId="42F9651E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595BB6" w14:paraId="5A388940" w14:textId="77777777">
        <w:tc>
          <w:tcPr>
            <w:tcW w:w="4785" w:type="dxa"/>
          </w:tcPr>
          <w:p w14:paraId="3FE33346" w14:textId="76A91AB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32CEE9" w14:textId="74A911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595BB6" w14:paraId="7F9D1162" w14:textId="77777777">
        <w:tc>
          <w:tcPr>
            <w:tcW w:w="4785" w:type="dxa"/>
          </w:tcPr>
          <w:p w14:paraId="45F63677" w14:textId="50722B2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944162" w14:textId="66B5448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5366B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9C0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54F7F5F" w14:textId="77777777">
        <w:tc>
          <w:tcPr>
            <w:tcW w:w="4785" w:type="dxa"/>
          </w:tcPr>
          <w:p w14:paraId="539C61CF" w14:textId="23D7BCD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11AD7" w14:textId="0B4FCF8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0F19A2D5" w14:textId="77777777">
        <w:tc>
          <w:tcPr>
            <w:tcW w:w="4785" w:type="dxa"/>
          </w:tcPr>
          <w:p w14:paraId="05D6547B" w14:textId="2674EE1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7394A1" w14:textId="0FD8E7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95BB6" w14:paraId="533498D3" w14:textId="77777777">
        <w:tc>
          <w:tcPr>
            <w:tcW w:w="4785" w:type="dxa"/>
          </w:tcPr>
          <w:p w14:paraId="65887DA6" w14:textId="6EDF65C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4932F4" w14:textId="0F36E1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F4FB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92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EA07AD" w14:textId="77777777" w:rsidR="00595BB6" w:rsidRDefault="00595B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1DF572A7" w14:textId="77777777">
        <w:tc>
          <w:tcPr>
            <w:tcW w:w="4785" w:type="dxa"/>
          </w:tcPr>
          <w:p w14:paraId="463325D5" w14:textId="4353A5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3F498D" w14:textId="4BC68D58" w:rsidR="00595BB6" w:rsidRDefault="00186FD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3 500 000,00 рублей, в соответствии с Определением Арбитражного суда Саратовской области от 18.11.2021г. по делу А57-980/2018</w:t>
            </w:r>
          </w:p>
        </w:tc>
      </w:tr>
      <w:tr w:rsidR="00595BB6" w14:paraId="36D927C5" w14:textId="77777777">
        <w:tc>
          <w:tcPr>
            <w:tcW w:w="4785" w:type="dxa"/>
          </w:tcPr>
          <w:p w14:paraId="6C3C2EA2" w14:textId="7B0A96A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D5DF02" w14:textId="7CBE5869" w:rsidR="00595BB6" w:rsidRDefault="00186FD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95BB6" w14:paraId="503FCE91" w14:textId="77777777">
        <w:tc>
          <w:tcPr>
            <w:tcW w:w="4785" w:type="dxa"/>
          </w:tcPr>
          <w:p w14:paraId="43D77474" w14:textId="6042980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9B4F59" w14:textId="0373B1F8" w:rsidR="00595BB6" w:rsidRDefault="00186FD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3 500 000,00 рублей, в соответствии с Определением Арбитражного суда Саратовской области от 18.11.2021г. по делу А57-980/2018</w:t>
            </w:r>
          </w:p>
        </w:tc>
      </w:tr>
      <w:tr w:rsidR="00595BB6" w14:paraId="1330E3B4" w14:textId="77777777">
        <w:tc>
          <w:tcPr>
            <w:tcW w:w="4785" w:type="dxa"/>
          </w:tcPr>
          <w:p w14:paraId="3AE46439" w14:textId="75D00FA6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E5A67C" w14:textId="73027307" w:rsidR="00595BB6" w:rsidRDefault="00186FD0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3500000,00</w:t>
            </w:r>
          </w:p>
        </w:tc>
      </w:tr>
      <w:tr w:rsidR="00595BB6" w14:paraId="49358D11" w14:textId="77777777">
        <w:tc>
          <w:tcPr>
            <w:tcW w:w="4785" w:type="dxa"/>
          </w:tcPr>
          <w:p w14:paraId="559C1F25" w14:textId="49F546D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163B577" w14:textId="1B3A374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5BB6" w14:paraId="36F9BA6C" w14:textId="77777777">
        <w:tc>
          <w:tcPr>
            <w:tcW w:w="4785" w:type="dxa"/>
          </w:tcPr>
          <w:p w14:paraId="2671A22A" w14:textId="61ABA9E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66E8B1" w14:textId="23664CD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595BB6" w14:paraId="4D187FAB" w14:textId="77777777">
        <w:tc>
          <w:tcPr>
            <w:tcW w:w="4785" w:type="dxa"/>
          </w:tcPr>
          <w:p w14:paraId="25719F45" w14:textId="11A1F02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F7F256" w14:textId="3682E9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</w:t>
            </w:r>
            <w:r>
              <w:rPr>
                <w:sz w:val="24"/>
                <w:szCs w:val="24"/>
              </w:rPr>
              <w:lastRenderedPageBreak/>
              <w:t>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95BB6" w14:paraId="05B31C5C" w14:textId="77777777">
        <w:tc>
          <w:tcPr>
            <w:tcW w:w="4785" w:type="dxa"/>
          </w:tcPr>
          <w:p w14:paraId="3FE6A654" w14:textId="0C874EA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E87AAE0" w14:textId="5745AB7F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57CC4615" w14:textId="77777777" w:rsidR="00595B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5B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5BB6" w14:paraId="05945A36" w14:textId="77777777" w:rsidTr="00C13A42">
        <w:tc>
          <w:tcPr>
            <w:tcW w:w="2392" w:type="dxa"/>
          </w:tcPr>
          <w:p w14:paraId="5DA1025F" w14:textId="7777777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E4ECC1" w14:textId="32130F8E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D5B4D5A" w14:textId="20487808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B35A1A" w14:textId="17317C4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95BB6" w14:paraId="788FF266" w14:textId="77777777" w:rsidTr="00C13A42">
        <w:tc>
          <w:tcPr>
            <w:tcW w:w="2392" w:type="dxa"/>
          </w:tcPr>
          <w:p w14:paraId="27557707" w14:textId="6079CAE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4C3FDDE" w14:textId="426A0120" w:rsidR="00595BB6" w:rsidRDefault="005E41D2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Филиппенко 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катерина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ихайловна (ИНН-645100920500)</w:t>
            </w:r>
          </w:p>
        </w:tc>
        <w:tc>
          <w:tcPr>
            <w:tcW w:w="2393" w:type="dxa"/>
          </w:tcPr>
          <w:p w14:paraId="3DEEFB93" w14:textId="382B580F" w:rsidR="00595BB6" w:rsidRDefault="001F3E01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г. Саратов, ул. Новоузенская, д. 24/32, кв. 107</w:t>
            </w:r>
          </w:p>
        </w:tc>
        <w:tc>
          <w:tcPr>
            <w:tcW w:w="2393" w:type="dxa"/>
          </w:tcPr>
          <w:p w14:paraId="14360CA6" w14:textId="64AD3CB5" w:rsidR="00595BB6" w:rsidRPr="003B1DF5" w:rsidRDefault="00C13A42" w:rsidP="00595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105000</w:t>
            </w:r>
            <w:r w:rsidR="00365580" w:rsidRPr="0036558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,00</w:t>
            </w:r>
            <w:r w:rsidR="003B1DF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B1DF5">
              <w:rPr>
                <w:sz w:val="24"/>
                <w:szCs w:val="24"/>
              </w:rPr>
              <w:t>руб.</w:t>
            </w:r>
          </w:p>
        </w:tc>
      </w:tr>
    </w:tbl>
    <w:p w14:paraId="697E9E3A" w14:textId="6A938ADB" w:rsidR="00183E1F" w:rsidRPr="003B1DF5" w:rsidRDefault="00183E1F" w:rsidP="00FE7086">
      <w:pPr>
        <w:spacing w:line="240" w:lineRule="auto"/>
        <w:ind w:firstLine="708"/>
        <w:contextualSpacing/>
        <w:rPr>
          <w:color w:val="000000" w:themeColor="text1"/>
          <w:sz w:val="24"/>
          <w:szCs w:val="24"/>
        </w:rPr>
      </w:pPr>
      <w:r w:rsidRPr="003B1DF5">
        <w:rPr>
          <w:color w:val="000000" w:themeColor="text1"/>
          <w:sz w:val="24"/>
          <w:szCs w:val="24"/>
        </w:rPr>
        <w:t xml:space="preserve"> </w:t>
      </w:r>
      <w:bookmarkStart w:id="29" w:name="Победитель_1"/>
      <w:bookmarkEnd w:id="29"/>
      <w:r w:rsidR="00595BB6" w:rsidRPr="003B1DF5">
        <w:rPr>
          <w:color w:val="000000" w:themeColor="text1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595BB6" w:rsidRPr="003B1DF5">
        <w:rPr>
          <w:color w:val="000000" w:themeColor="text1"/>
          <w:sz w:val="24"/>
          <w:szCs w:val="24"/>
        </w:rPr>
        <w:t>Абасов</w:t>
      </w:r>
      <w:proofErr w:type="spellEnd"/>
      <w:r w:rsidR="00595BB6" w:rsidRPr="003B1DF5">
        <w:rPr>
          <w:color w:val="000000" w:themeColor="text1"/>
          <w:sz w:val="24"/>
          <w:szCs w:val="24"/>
        </w:rPr>
        <w:t xml:space="preserve"> Алексей Викторович лота № 1 является </w:t>
      </w:r>
      <w:r w:rsidR="00C13A42">
        <w:rPr>
          <w:sz w:val="24"/>
          <w:szCs w:val="24"/>
        </w:rPr>
        <w:t>Филиппенко Екатерина Михайловна (ИНН</w:t>
      </w:r>
      <w:r w:rsidR="00C13A42">
        <w:rPr>
          <w:sz w:val="24"/>
          <w:szCs w:val="24"/>
        </w:rPr>
        <w:t xml:space="preserve"> </w:t>
      </w:r>
      <w:r w:rsidR="00C13A42">
        <w:rPr>
          <w:sz w:val="24"/>
          <w:szCs w:val="24"/>
        </w:rPr>
        <w:t>645100920500)</w:t>
      </w:r>
      <w:r w:rsidR="00595BB6" w:rsidRPr="003B1DF5">
        <w:rPr>
          <w:color w:val="000000" w:themeColor="text1"/>
          <w:sz w:val="24"/>
          <w:szCs w:val="24"/>
        </w:rPr>
        <w:t>.</w:t>
      </w:r>
    </w:p>
    <w:p w14:paraId="398916E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1F0C5E5" w14:textId="29CC46E0" w:rsidR="00C13A42" w:rsidRDefault="00C13A42" w:rsidP="009166B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66B5" w14:paraId="21795BCE" w14:textId="77777777" w:rsidTr="00825651">
        <w:tc>
          <w:tcPr>
            <w:tcW w:w="4785" w:type="dxa"/>
          </w:tcPr>
          <w:p w14:paraId="02E4407C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8A80BC" w14:textId="3122858D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5 577 600,00 рублей, в соответствии с Определением Арбитражного суда Саратовской области от 18.11.2021г. по делу А57-980/2018 и Определением Арбитражного суда Саратовской области от 04.03.2024г. по делу А57-980/2018</w:t>
            </w:r>
          </w:p>
        </w:tc>
      </w:tr>
      <w:tr w:rsidR="009166B5" w14:paraId="0A6CBADE" w14:textId="77777777" w:rsidTr="00825651">
        <w:tc>
          <w:tcPr>
            <w:tcW w:w="4785" w:type="dxa"/>
          </w:tcPr>
          <w:p w14:paraId="47C3BE73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B6E1D74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</w:t>
            </w:r>
            <w:r>
              <w:rPr>
                <w:rFonts w:cstheme="minorHAnsi"/>
                <w:sz w:val="24"/>
                <w:szCs w:val="24"/>
              </w:rPr>
              <w:lastRenderedPageBreak/>
              <w:t>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166B5" w14:paraId="65D3E121" w14:textId="77777777" w:rsidTr="00825651">
        <w:tc>
          <w:tcPr>
            <w:tcW w:w="4785" w:type="dxa"/>
          </w:tcPr>
          <w:p w14:paraId="08499451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CBADB6" w14:textId="14DF38BF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5 577 600,00 рублей, в соответствии с Определением Арбитражного суда Саратовской области от 18.11.2021г. по делу А57-980/2018 и Определением Арбитражного суда Саратовской области от 04.03.2024г. по делу А57-980/2018</w:t>
            </w:r>
          </w:p>
        </w:tc>
      </w:tr>
      <w:tr w:rsidR="009166B5" w14:paraId="02F3DFE9" w14:textId="77777777" w:rsidTr="00825651">
        <w:tc>
          <w:tcPr>
            <w:tcW w:w="4785" w:type="dxa"/>
          </w:tcPr>
          <w:p w14:paraId="0C7089CE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4635D01" w14:textId="41EB59A3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5577600,00</w:t>
            </w:r>
          </w:p>
        </w:tc>
      </w:tr>
      <w:tr w:rsidR="009166B5" w14:paraId="074FCE10" w14:textId="77777777" w:rsidTr="00825651">
        <w:tc>
          <w:tcPr>
            <w:tcW w:w="4785" w:type="dxa"/>
          </w:tcPr>
          <w:p w14:paraId="60E19A60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EC3F93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66B5" w14:paraId="23338B60" w14:textId="77777777" w:rsidTr="00825651">
        <w:tc>
          <w:tcPr>
            <w:tcW w:w="4785" w:type="dxa"/>
          </w:tcPr>
          <w:p w14:paraId="1BA0DF42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A1973C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9166B5" w14:paraId="09E3E68A" w14:textId="77777777" w:rsidTr="00825651">
        <w:tc>
          <w:tcPr>
            <w:tcW w:w="4785" w:type="dxa"/>
          </w:tcPr>
          <w:p w14:paraId="0B76ACA8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CA6725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166B5" w14:paraId="6139993A" w14:textId="77777777" w:rsidTr="00825651">
        <w:tc>
          <w:tcPr>
            <w:tcW w:w="4785" w:type="dxa"/>
          </w:tcPr>
          <w:p w14:paraId="070FE56C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E116F0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</w:t>
            </w:r>
            <w:r>
              <w:rPr>
                <w:sz w:val="24"/>
                <w:szCs w:val="24"/>
              </w:rPr>
              <w:lastRenderedPageBreak/>
              <w:t xml:space="preserve">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662EB90E" w14:textId="77777777" w:rsidR="009166B5" w:rsidRDefault="009166B5" w:rsidP="009166B5">
      <w:pPr>
        <w:spacing w:line="240" w:lineRule="auto"/>
        <w:ind w:firstLine="708"/>
        <w:contextualSpacing/>
        <w:rPr>
          <w:sz w:val="24"/>
          <w:szCs w:val="24"/>
        </w:rPr>
      </w:pPr>
    </w:p>
    <w:p w14:paraId="53300F4B" w14:textId="38A3277D" w:rsidR="009166B5" w:rsidRDefault="009166B5" w:rsidP="009166B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66B5" w14:paraId="08698C5D" w14:textId="77777777" w:rsidTr="00825651">
        <w:tc>
          <w:tcPr>
            <w:tcW w:w="2392" w:type="dxa"/>
          </w:tcPr>
          <w:p w14:paraId="75C79A7E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57EC358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B18CC46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1619A4F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166B5" w14:paraId="08136A76" w14:textId="77777777" w:rsidTr="00825651">
        <w:tc>
          <w:tcPr>
            <w:tcW w:w="2392" w:type="dxa"/>
          </w:tcPr>
          <w:p w14:paraId="543A8016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509D96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Екатерина Михайловна (ИНН-645100920500)</w:t>
            </w:r>
          </w:p>
        </w:tc>
        <w:tc>
          <w:tcPr>
            <w:tcW w:w="2393" w:type="dxa"/>
          </w:tcPr>
          <w:p w14:paraId="26BA7C47" w14:textId="77777777" w:rsidR="009166B5" w:rsidRDefault="009166B5" w:rsidP="0082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г. Саратов, ул. Новоузенская, д. 24/32, кв. 107</w:t>
            </w:r>
          </w:p>
        </w:tc>
        <w:tc>
          <w:tcPr>
            <w:tcW w:w="2393" w:type="dxa"/>
          </w:tcPr>
          <w:p w14:paraId="5B3E8223" w14:textId="26BBF1EE" w:rsidR="009166B5" w:rsidRPr="003B1DF5" w:rsidRDefault="008C7B65" w:rsidP="0082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167330</w:t>
            </w:r>
            <w:r w:rsidR="009166B5" w:rsidRPr="0036558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,00</w:t>
            </w:r>
            <w:r w:rsidR="009166B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166B5">
              <w:rPr>
                <w:sz w:val="24"/>
                <w:szCs w:val="24"/>
              </w:rPr>
              <w:t>руб.</w:t>
            </w:r>
          </w:p>
        </w:tc>
      </w:tr>
    </w:tbl>
    <w:p w14:paraId="6BE7DA00" w14:textId="28B3A9CF" w:rsidR="009166B5" w:rsidRPr="003B1DF5" w:rsidRDefault="009166B5" w:rsidP="009166B5">
      <w:pPr>
        <w:spacing w:line="240" w:lineRule="auto"/>
        <w:ind w:firstLine="708"/>
        <w:contextualSpacing/>
        <w:rPr>
          <w:color w:val="000000" w:themeColor="text1"/>
          <w:sz w:val="24"/>
          <w:szCs w:val="24"/>
        </w:rPr>
      </w:pPr>
      <w:r w:rsidRPr="003B1DF5">
        <w:rPr>
          <w:color w:val="000000" w:themeColor="text1"/>
          <w:sz w:val="24"/>
          <w:szCs w:val="24"/>
        </w:rPr>
        <w:t xml:space="preserve"> Победителем публичного предложения по продаже имущества должника </w:t>
      </w:r>
      <w:proofErr w:type="spellStart"/>
      <w:r w:rsidRPr="003B1DF5">
        <w:rPr>
          <w:color w:val="000000" w:themeColor="text1"/>
          <w:sz w:val="24"/>
          <w:szCs w:val="24"/>
        </w:rPr>
        <w:t>Абасов</w:t>
      </w:r>
      <w:proofErr w:type="spellEnd"/>
      <w:r w:rsidRPr="003B1DF5">
        <w:rPr>
          <w:color w:val="000000" w:themeColor="text1"/>
          <w:sz w:val="24"/>
          <w:szCs w:val="24"/>
        </w:rPr>
        <w:t xml:space="preserve"> Алексей Викторович лота № </w:t>
      </w:r>
      <w:r w:rsidR="008C7B65">
        <w:rPr>
          <w:color w:val="000000" w:themeColor="text1"/>
          <w:sz w:val="24"/>
          <w:szCs w:val="24"/>
        </w:rPr>
        <w:t>2</w:t>
      </w:r>
      <w:r w:rsidRPr="003B1DF5">
        <w:rPr>
          <w:color w:val="000000" w:themeColor="text1"/>
          <w:sz w:val="24"/>
          <w:szCs w:val="24"/>
        </w:rPr>
        <w:t xml:space="preserve"> является </w:t>
      </w:r>
      <w:r>
        <w:rPr>
          <w:sz w:val="24"/>
          <w:szCs w:val="24"/>
        </w:rPr>
        <w:t>Филиппенко Екатерина Михайловна (ИНН 645100920500)</w:t>
      </w:r>
      <w:r w:rsidRPr="003B1DF5">
        <w:rPr>
          <w:color w:val="000000" w:themeColor="text1"/>
          <w:sz w:val="24"/>
          <w:szCs w:val="24"/>
        </w:rPr>
        <w:t>.</w:t>
      </w:r>
    </w:p>
    <w:p w14:paraId="50A55668" w14:textId="77777777" w:rsidR="00C13A42" w:rsidRDefault="00C13A42" w:rsidP="00C13A42">
      <w:pPr>
        <w:spacing w:line="240" w:lineRule="auto"/>
        <w:contextualSpacing/>
        <w:rPr>
          <w:sz w:val="24"/>
          <w:szCs w:val="24"/>
        </w:rPr>
      </w:pPr>
    </w:p>
    <w:p w14:paraId="50686F9C" w14:textId="77777777" w:rsidR="008C7B65" w:rsidRDefault="008C7B65" w:rsidP="0044172D">
      <w:pPr>
        <w:rPr>
          <w:sz w:val="24"/>
          <w:szCs w:val="24"/>
        </w:rPr>
      </w:pPr>
      <w:bookmarkStart w:id="35" w:name="ЛотНазвание_3"/>
      <w:bookmarkEnd w:id="35"/>
    </w:p>
    <w:p w14:paraId="7277353F" w14:textId="612E831A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242A1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C96813" w14:textId="77777777" w:rsidR="00EB4646" w:rsidRPr="00BE0A9B" w:rsidRDefault="00EB4646" w:rsidP="00EB4646">
      <w:pPr>
        <w:rPr>
          <w:sz w:val="24"/>
          <w:szCs w:val="24"/>
        </w:rPr>
      </w:pPr>
      <w:bookmarkStart w:id="36" w:name="ПодтверждениеПодпись"/>
      <w:bookmarkEnd w:id="3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743171">
    <w:abstractNumId w:val="2"/>
  </w:num>
  <w:num w:numId="2" w16cid:durableId="1215505233">
    <w:abstractNumId w:val="1"/>
  </w:num>
  <w:num w:numId="3" w16cid:durableId="2263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16EB2"/>
    <w:rsid w:val="00183E1F"/>
    <w:rsid w:val="00186FD0"/>
    <w:rsid w:val="001F3E01"/>
    <w:rsid w:val="002302D6"/>
    <w:rsid w:val="002B16A1"/>
    <w:rsid w:val="002C1415"/>
    <w:rsid w:val="00303684"/>
    <w:rsid w:val="00362201"/>
    <w:rsid w:val="00365580"/>
    <w:rsid w:val="003B1DF5"/>
    <w:rsid w:val="003B4813"/>
    <w:rsid w:val="0044172D"/>
    <w:rsid w:val="004713AA"/>
    <w:rsid w:val="004A7444"/>
    <w:rsid w:val="004C520C"/>
    <w:rsid w:val="0054224C"/>
    <w:rsid w:val="00595BB6"/>
    <w:rsid w:val="005E41D2"/>
    <w:rsid w:val="00733232"/>
    <w:rsid w:val="007549F2"/>
    <w:rsid w:val="008749DF"/>
    <w:rsid w:val="008867BD"/>
    <w:rsid w:val="008C135F"/>
    <w:rsid w:val="008C48B3"/>
    <w:rsid w:val="008C7B65"/>
    <w:rsid w:val="008F7363"/>
    <w:rsid w:val="00902E1D"/>
    <w:rsid w:val="009166B5"/>
    <w:rsid w:val="009A150C"/>
    <w:rsid w:val="009B22E7"/>
    <w:rsid w:val="009C2929"/>
    <w:rsid w:val="00A57D49"/>
    <w:rsid w:val="00BE0A9B"/>
    <w:rsid w:val="00C13A42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80D5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2024-01-09T15:08:00Z</dcterms:created>
  <dcterms:modified xsi:type="dcterms:W3CDTF">2024-11-14T05:02:00Z</dcterms:modified>
</cp:coreProperties>
</file>