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A8A87" w14:textId="77777777" w:rsidR="00FF6DCD" w:rsidRPr="00DB5F14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B5F14">
        <w:rPr>
          <w:b/>
          <w:sz w:val="24"/>
          <w:szCs w:val="24"/>
        </w:rPr>
        <w:t>475</w:t>
      </w:r>
      <w:r w:rsidR="00424B57">
        <w:rPr>
          <w:b/>
          <w:sz w:val="24"/>
          <w:szCs w:val="24"/>
        </w:rPr>
        <w:t>.</w:t>
      </w:r>
    </w:p>
    <w:p w14:paraId="69D13F7F" w14:textId="77777777" w:rsidR="00320475" w:rsidRPr="00DB5F14" w:rsidRDefault="00DB5F14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DB5F14">
        <w:rPr>
          <w:b/>
          <w:sz w:val="24"/>
          <w:szCs w:val="24"/>
        </w:rPr>
        <w:t>29.10.2024</w:t>
      </w:r>
    </w:p>
    <w:p w14:paraId="1B7DDEE7" w14:textId="4D1DF3F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5F14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5F14">
        <w:rPr>
          <w:sz w:val="24"/>
          <w:szCs w:val="24"/>
        </w:rPr>
        <w:t>публичное предложение</w:t>
      </w:r>
    </w:p>
    <w:p w14:paraId="46DD0FBF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5F14">
        <w:rPr>
          <w:sz w:val="24"/>
          <w:szCs w:val="24"/>
        </w:rPr>
        <w:t>ПП000475</w:t>
      </w:r>
    </w:p>
    <w:p w14:paraId="29B1E556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5F1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5F14">
        <w:rPr>
          <w:sz w:val="24"/>
          <w:szCs w:val="24"/>
        </w:rPr>
        <w:t>Общество с ограниченной ответственностью «Промышленная Компания «МетПром»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8B7CAA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DE5CA79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5F1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5F14">
        <w:rPr>
          <w:sz w:val="24"/>
          <w:szCs w:val="24"/>
        </w:rPr>
        <w:t>ПП000475</w:t>
      </w:r>
      <w:r w:rsidR="00224412" w:rsidRPr="00DB5F14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53A334E" w14:textId="77777777" w:rsidTr="00E3311F">
        <w:tc>
          <w:tcPr>
            <w:tcW w:w="3510" w:type="dxa"/>
          </w:tcPr>
          <w:p w14:paraId="6395561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3141A1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7958349" w14:textId="77777777" w:rsidTr="00E3311F">
        <w:tc>
          <w:tcPr>
            <w:tcW w:w="3510" w:type="dxa"/>
          </w:tcPr>
          <w:p w14:paraId="04CF2B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D20EFB" w14:textId="77777777" w:rsidR="002B1D27" w:rsidRPr="00334D8D" w:rsidRDefault="00DB5F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76F25C" w14:textId="77777777" w:rsidTr="00E3311F">
        <w:tc>
          <w:tcPr>
            <w:tcW w:w="3510" w:type="dxa"/>
          </w:tcPr>
          <w:p w14:paraId="0DDA41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915EECD" w14:textId="4400E59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5F1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5F14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9719C0" w14:textId="77777777" w:rsidTr="00E3311F">
        <w:tc>
          <w:tcPr>
            <w:tcW w:w="3510" w:type="dxa"/>
          </w:tcPr>
          <w:p w14:paraId="533C7C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285F1B9" w14:textId="77777777" w:rsidR="002B1D27" w:rsidRPr="00224412" w:rsidRDefault="00DB5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209AA9F" w14:textId="77777777" w:rsidTr="00E3311F">
        <w:tc>
          <w:tcPr>
            <w:tcW w:w="3510" w:type="dxa"/>
          </w:tcPr>
          <w:p w14:paraId="7AC3C8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3FED3A1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5F1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5F1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799DB63" w14:textId="77777777" w:rsidTr="00E3311F">
        <w:tc>
          <w:tcPr>
            <w:tcW w:w="3510" w:type="dxa"/>
          </w:tcPr>
          <w:p w14:paraId="67E355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746864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891C9A" w14:textId="77777777" w:rsidTr="00E3311F">
        <w:trPr>
          <w:trHeight w:val="690"/>
        </w:trPr>
        <w:tc>
          <w:tcPr>
            <w:tcW w:w="3510" w:type="dxa"/>
          </w:tcPr>
          <w:p w14:paraId="348222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F60682A" w14:textId="06B2280C" w:rsidR="002B1D27" w:rsidRPr="00224412" w:rsidRDefault="00DB5F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2F56F88" w14:textId="77777777" w:rsidTr="00E3311F">
        <w:trPr>
          <w:trHeight w:val="135"/>
        </w:trPr>
        <w:tc>
          <w:tcPr>
            <w:tcW w:w="3510" w:type="dxa"/>
          </w:tcPr>
          <w:p w14:paraId="171B17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56E490F" w14:textId="7BB7111F" w:rsidR="002B1D27" w:rsidRPr="00224412" w:rsidRDefault="00DB5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5DA36442" w14:textId="77777777" w:rsidTr="00E3311F">
        <w:trPr>
          <w:trHeight w:val="150"/>
        </w:trPr>
        <w:tc>
          <w:tcPr>
            <w:tcW w:w="3510" w:type="dxa"/>
          </w:tcPr>
          <w:p w14:paraId="4CC49F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E1E5B5A" w14:textId="3918DE61" w:rsidR="002B1D27" w:rsidRPr="00224412" w:rsidRDefault="00DB5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58AEBD4" w14:textId="77777777" w:rsidTr="00E3311F">
        <w:trPr>
          <w:trHeight w:val="119"/>
        </w:trPr>
        <w:tc>
          <w:tcPr>
            <w:tcW w:w="3510" w:type="dxa"/>
          </w:tcPr>
          <w:p w14:paraId="604A2C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9F624D" w14:textId="0A17FC7E" w:rsidR="002B1D27" w:rsidRPr="00224412" w:rsidRDefault="00DB5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137FFF" w14:textId="77777777" w:rsidTr="00E3311F">
        <w:trPr>
          <w:trHeight w:val="135"/>
        </w:trPr>
        <w:tc>
          <w:tcPr>
            <w:tcW w:w="3510" w:type="dxa"/>
          </w:tcPr>
          <w:p w14:paraId="2D8605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851F6E" w14:textId="553E2BAA" w:rsidR="002B1D27" w:rsidRPr="00334D8D" w:rsidRDefault="00DB5F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E224CF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4EEF5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146C9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3243E" w14:textId="13900205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521141" w14:textId="18E35011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5F14" w14:paraId="474A9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E8BF8" w14:textId="16AA2893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DC7392" w14:textId="63836CA6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E3AAC7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F811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69847B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A8055" w14:textId="4E0E7C65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1A1AD7" w14:textId="3BB4DD56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5F14" w14:paraId="0D5328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EFB55" w14:textId="1CC7053C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7CA859" w14:textId="249BF97F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B5F14" w14:paraId="3A74F9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A7D34" w14:textId="1A20A0C5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E208B6" w14:textId="0EBF3B08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DB5F14" w14:paraId="6D2F63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8BAD06" w14:textId="70C47477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D799AAA" w14:textId="594856BB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6D754A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D67B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25D3AD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F1A2A" w14:textId="0321E92C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34B965A" w14:textId="60E75ECB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DB5F14" w14:paraId="602D4F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28199" w14:textId="46FAF721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9529510" w14:textId="272C7840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DB5F14" w14:paraId="31A78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C9616" w14:textId="24E78509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6269825" w14:textId="700DF54E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683AB3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166D8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4ACCE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56B43" w14:textId="015810BF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E80B5D8" w14:textId="136F5407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B5F14" w14:paraId="06E56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32174" w14:textId="2A8731DA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3073768" w14:textId="30F756AD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DB5F14" w14:paraId="5AD525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FE93F" w14:textId="1F903018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F73DC3F" w14:textId="1BC5054A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DB5F14" w14:paraId="1C541F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A8C57" w14:textId="7991DB06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86C584" w14:textId="7068A492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DB5F14" w14:paraId="40819D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D8886" w14:textId="6B8C769E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37B6940" w14:textId="797E7A2F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DB5F14" w14:paraId="6C07C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A14F7" w14:textId="06AF702E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75326E4" w14:textId="042254BD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A73F4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6C893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24057F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838C2" w14:textId="191D92D5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F66ECC" w14:textId="7637A260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5F14" w14:paraId="05544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94539" w14:textId="1E96BBAA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8B14FEF" w14:textId="4F5D42C5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B5F14" w14:paraId="260B43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2A5B0" w14:textId="17AA2AC6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3AB19D9" w14:textId="47D7702F" w:rsidR="00DB5F14" w:rsidRDefault="00DB5F14" w:rsidP="00DB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67D9F0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E2DA8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6927845" w14:textId="77777777" w:rsidR="00DB5F14" w:rsidRDefault="00DB5F1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F14" w14:paraId="5CF55B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E524E" w14:textId="3A23A086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183D53" w14:textId="3F77DC57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«Метпром»</w:t>
            </w:r>
          </w:p>
        </w:tc>
      </w:tr>
      <w:tr w:rsidR="00DB5F14" w14:paraId="0C8E8A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2B48E" w14:textId="03D2163E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7957AA4" w14:textId="1A669DB5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DB5F14" w14:paraId="5BBBF2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33833" w14:textId="2DABE8AB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3FE189" w14:textId="6DBCE5BE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DB5F14" w14:paraId="100F7D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4E463" w14:textId="3709BF0A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7CA89A6" w14:textId="02C6A4AF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2081443,95</w:t>
            </w:r>
          </w:p>
        </w:tc>
      </w:tr>
      <w:tr w:rsidR="00DB5F14" w14:paraId="7D736A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B6317" w14:textId="0BF2B116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0252E71" w14:textId="19A88E64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5F14" w14:paraId="50003F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FA56B" w14:textId="78805349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C09D368" w14:textId="726B4A60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B5F14" w14:paraId="6C51D6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897D5C" w14:textId="6E07FD7F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99B0D16" w14:textId="191130A0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цены, сложившейся для каждого периода снижения нач. цены, вносится на специальный р/с должника в период приема заявок (также возможно подписание соглашения о задатке, проект на сайте ЭТП). </w:t>
            </w:r>
          </w:p>
        </w:tc>
      </w:tr>
      <w:tr w:rsidR="00DB5F14" w14:paraId="24A18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23147" w14:textId="4394D338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B494323" w14:textId="43832565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  <w:tr w:rsidR="00DB5F14" w14:paraId="629D4A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D66300" w14:textId="77777777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2A0EC7D" w14:textId="77777777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B5F14" w14:paraId="65DBBE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EE256" w14:textId="77777777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ADE29E" w14:textId="77777777" w:rsidR="00DB5F14" w:rsidRDefault="00DB5F14" w:rsidP="00DB5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FE77DD5" w14:textId="6B21464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ED3451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0DA49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5F14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C93DB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2024-10-29T16:45:00Z</dcterms:created>
  <dcterms:modified xsi:type="dcterms:W3CDTF">2024-10-29T16:45:00Z</dcterms:modified>
</cp:coreProperties>
</file>