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02AC5" w14:textId="1D001CC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54B88">
        <w:rPr>
          <w:b/>
          <w:sz w:val="24"/>
          <w:szCs w:val="24"/>
        </w:rPr>
        <w:t>ПП000524</w:t>
      </w:r>
      <w:r w:rsidRPr="00BE0A9B">
        <w:rPr>
          <w:b/>
          <w:sz w:val="24"/>
          <w:szCs w:val="24"/>
        </w:rPr>
        <w:t>.</w:t>
      </w:r>
    </w:p>
    <w:p w14:paraId="3455B1BE" w14:textId="67BEC7B3" w:rsidR="009B22E7" w:rsidRPr="00BE0A9B" w:rsidRDefault="00154B8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18.10.2024</w:t>
      </w:r>
    </w:p>
    <w:p w14:paraId="56908855" w14:textId="3708FC4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54B8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54B88">
        <w:rPr>
          <w:b/>
          <w:sz w:val="24"/>
          <w:szCs w:val="24"/>
        </w:rPr>
        <w:t>ПП000524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771A341" w14:textId="77777777" w:rsidTr="000E46A0">
        <w:tc>
          <w:tcPr>
            <w:tcW w:w="2376" w:type="dxa"/>
          </w:tcPr>
          <w:p w14:paraId="01CB1B9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7ED58B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2A480D7" w14:textId="77777777" w:rsidTr="000E46A0">
        <w:tc>
          <w:tcPr>
            <w:tcW w:w="2376" w:type="dxa"/>
          </w:tcPr>
          <w:p w14:paraId="7D90AA4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1E0A847" w14:textId="2F82A913" w:rsidR="00EB4646" w:rsidRPr="00BE0A9B" w:rsidRDefault="00154B8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53C5ACA" w14:textId="77777777" w:rsidTr="000E46A0">
        <w:tc>
          <w:tcPr>
            <w:tcW w:w="2376" w:type="dxa"/>
          </w:tcPr>
          <w:p w14:paraId="4BEF71C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BED9A11" w14:textId="1D43411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54B8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54B88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A71AB2E" w14:textId="77777777" w:rsidTr="000E46A0">
        <w:tc>
          <w:tcPr>
            <w:tcW w:w="2376" w:type="dxa"/>
          </w:tcPr>
          <w:p w14:paraId="1773BE5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E59E9F8" w14:textId="742E4E67" w:rsidR="00EB4646" w:rsidRPr="00BE0A9B" w:rsidRDefault="00154B8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НПП «Ника-СВЧ»</w:t>
            </w:r>
          </w:p>
        </w:tc>
      </w:tr>
      <w:tr w:rsidR="00EB4646" w:rsidRPr="00BE0A9B" w14:paraId="0A4EA65B" w14:textId="77777777" w:rsidTr="000E46A0">
        <w:tc>
          <w:tcPr>
            <w:tcW w:w="2376" w:type="dxa"/>
          </w:tcPr>
          <w:p w14:paraId="25C0E69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45C0C3E" w14:textId="429D07D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54B8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54B8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B551000" w14:textId="77777777" w:rsidTr="000E46A0">
        <w:tc>
          <w:tcPr>
            <w:tcW w:w="2376" w:type="dxa"/>
          </w:tcPr>
          <w:p w14:paraId="0650A00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E18753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4FF3574" w14:textId="77777777" w:rsidTr="000E46A0">
        <w:trPr>
          <w:trHeight w:val="690"/>
        </w:trPr>
        <w:tc>
          <w:tcPr>
            <w:tcW w:w="2376" w:type="dxa"/>
          </w:tcPr>
          <w:p w14:paraId="3953AE1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A4B4768" w14:textId="6F2B8E4B" w:rsidR="004C520C" w:rsidRPr="00BE0A9B" w:rsidRDefault="00154B8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07.10.2024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670FAB8" w14:textId="77777777" w:rsidTr="000E46A0">
        <w:trPr>
          <w:trHeight w:val="135"/>
        </w:trPr>
        <w:tc>
          <w:tcPr>
            <w:tcW w:w="2376" w:type="dxa"/>
          </w:tcPr>
          <w:p w14:paraId="1DB2605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F276C42" w14:textId="74FEB5C6" w:rsidR="004C520C" w:rsidRPr="00BE0A9B" w:rsidRDefault="00154B8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30.10.2024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464271E" w14:textId="77777777" w:rsidTr="000E46A0">
        <w:trPr>
          <w:trHeight w:val="150"/>
        </w:trPr>
        <w:tc>
          <w:tcPr>
            <w:tcW w:w="2376" w:type="dxa"/>
          </w:tcPr>
          <w:p w14:paraId="374F17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033F5A8" w14:textId="6A9067BC" w:rsidR="004C520C" w:rsidRPr="00BE0A9B" w:rsidRDefault="00154B8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05.10.2024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2633F83" w14:textId="77777777" w:rsidTr="000E46A0">
        <w:trPr>
          <w:trHeight w:val="119"/>
        </w:trPr>
        <w:tc>
          <w:tcPr>
            <w:tcW w:w="2376" w:type="dxa"/>
          </w:tcPr>
          <w:p w14:paraId="613D71C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D41DA60" w14:textId="40E88C69" w:rsidR="004C520C" w:rsidRPr="00BE0A9B" w:rsidRDefault="00154B8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7A4FD6F" w14:textId="77777777" w:rsidTr="000E46A0">
        <w:trPr>
          <w:trHeight w:val="135"/>
        </w:trPr>
        <w:tc>
          <w:tcPr>
            <w:tcW w:w="2376" w:type="dxa"/>
          </w:tcPr>
          <w:p w14:paraId="248845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AE3FE71" w14:textId="345F6E50" w:rsidR="004C520C" w:rsidRPr="00BE0A9B" w:rsidRDefault="00154B8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F9B50A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471315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B88" w14:paraId="0B22BC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FFB97" w14:textId="0E28796E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D3885A" w14:textId="126B703B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154B88" w14:paraId="611217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52249" w14:textId="41C735E5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F131D9" w14:textId="3EBD395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557FA6C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2F2DD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B88" w14:paraId="01DABA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C91DAE" w14:textId="7671993F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A8455C2" w14:textId="68E01D9F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154B88" w14:paraId="094D69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238F35" w14:textId="7F10F8AC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239AA77" w14:textId="78DD5B50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154B88" w14:paraId="37DBEB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C9EA8" w14:textId="4920E92D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9EF9961" w14:textId="5F05043F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154B88" w14:paraId="1979F3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F73DE4" w14:textId="0E9E4595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A0E164A" w14:textId="5E80CC3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35FF48E2" w14:textId="41F6231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D9BD88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B88" w14:paraId="2AF02A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A8A9BC" w14:textId="22D03143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18448F8" w14:textId="18E8147A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4B88" w14:paraId="5C0084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5EFAD" w14:textId="27FE8D37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5189B09" w14:textId="1A664040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А57-4542/2021</w:t>
            </w:r>
          </w:p>
        </w:tc>
      </w:tr>
      <w:tr w:rsidR="00154B88" w14:paraId="748EBC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DF9A19" w14:textId="6B7C4175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F275FB1" w14:textId="5FBB8601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27.04.2022 г. по делу № А57-4542/2021</w:t>
            </w:r>
          </w:p>
        </w:tc>
      </w:tr>
    </w:tbl>
    <w:p w14:paraId="7ECE5F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E205AE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B88" w14:paraId="6B2064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E8475" w14:textId="411961A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FEC6661" w14:textId="30469FF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54B88" w14:paraId="2BC48D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AAB470" w14:textId="05C3F02E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3D9209A" w14:textId="20736C7F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154B88" w14:paraId="0527B8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7D49D2" w14:textId="48E1C424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785DACD" w14:textId="07160C99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НПП "НИКА-СВЧ"</w:t>
            </w:r>
          </w:p>
        </w:tc>
      </w:tr>
      <w:tr w:rsidR="00154B88" w14:paraId="7F9070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D7176D" w14:textId="182E7218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AA912E" w14:textId="73EDEF7E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6450001647</w:t>
            </w:r>
          </w:p>
        </w:tc>
      </w:tr>
      <w:tr w:rsidR="00154B88" w14:paraId="4CD0FB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4128F8" w14:textId="48DBD477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5CDA21C" w14:textId="0A09B188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1036405004569</w:t>
            </w:r>
          </w:p>
        </w:tc>
      </w:tr>
      <w:tr w:rsidR="00154B88" w14:paraId="67C9BB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424E2B" w14:textId="3472B997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2BD6B49" w14:textId="79F2100F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4A4CDF6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228FA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B88" w14:paraId="342529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6FC9FE" w14:textId="3B9BFD6E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0A4FA5A" w14:textId="6396E231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154B88" w14:paraId="6F8E6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C1BF3F" w14:textId="6A5644B8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3D28D94" w14:textId="2E705DA0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154B88" w14:paraId="4A3A5A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47D2E5" w14:textId="0A9725EE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2726932" w14:textId="27C48537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2EE372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C707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5BAF426" w14:textId="77777777" w:rsidR="00154B88" w:rsidRDefault="00154B8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B88" w14:paraId="24F855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01B67" w14:textId="04722255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98260B" w14:textId="133D189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НПЦ «ЭТ» (ИНН 6452915117) в размере 85828,16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154B88" w14:paraId="1C1D76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026E93" w14:textId="299BC43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658EA34" w14:textId="4CE431F0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154B88" w14:paraId="712AD2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6F8E4" w14:textId="57C3215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097231C" w14:textId="695CA8F7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НПЦ «ЭТ» (ИНН 6452915117) в размере 85828,16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154B88" w14:paraId="0526BC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E0E0BC" w14:textId="73E2B249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81A5474" w14:textId="22CAF15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85828,16</w:t>
            </w:r>
          </w:p>
        </w:tc>
      </w:tr>
      <w:tr w:rsidR="00154B88" w14:paraId="2E933B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29F729" w14:textId="5ADE96C0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6FBA26E" w14:textId="5E992F68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54B88" w14:paraId="21F25B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52898F" w14:textId="284A23E3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6742D15" w14:textId="35BC8757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154B88" w14:paraId="5D429D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A60059" w14:textId="3F4F70AA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06852F1" w14:textId="663B8DD3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54B88" w14:paraId="3FCBB1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A6C8B0" w14:textId="65A2023F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C6DEA8C" w14:textId="15BCBD7C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70134380" w14:textId="77777777" w:rsidR="00154B8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54B8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54B88" w14:paraId="2926CB0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3A86444" w14:textId="77777777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E1B466A" w14:textId="025FD58B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76935D0" w14:textId="318FEEBE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A423638" w14:textId="79C6C02B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54B88" w14:paraId="538076F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047865C" w14:textId="58C73DF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2FA67D0" w14:textId="6EA0E872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 Сергей Владимирович (ИНН-631603836515)</w:t>
            </w:r>
          </w:p>
        </w:tc>
        <w:tc>
          <w:tcPr>
            <w:tcW w:w="2393" w:type="dxa"/>
          </w:tcPr>
          <w:p w14:paraId="3B6D8216" w14:textId="2E0254B4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443111, Самара, 63 - Самарская область, Самара, Московское шоссе, д.121, оф. 87</w:t>
            </w:r>
          </w:p>
        </w:tc>
        <w:tc>
          <w:tcPr>
            <w:tcW w:w="2393" w:type="dxa"/>
          </w:tcPr>
          <w:p w14:paraId="73245291" w14:textId="2A78377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51101,00 руб.</w:t>
            </w:r>
          </w:p>
        </w:tc>
      </w:tr>
    </w:tbl>
    <w:p w14:paraId="7986D185" w14:textId="60F47AF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54B88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1 является Захаров Сергей Владимирович (ИНН-631603836515).</w:t>
      </w:r>
    </w:p>
    <w:p w14:paraId="4A278E69" w14:textId="77777777" w:rsidR="00154B88" w:rsidRDefault="00154B8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B88" w14:paraId="496A4A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4422DA" w14:textId="5B629130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F9CE40" w14:textId="20E0DA1F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ФГУП НИИР-СОННИР (ИНН 7709025230) в размере 169325,00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154B88" w14:paraId="20F391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C8A86F" w14:textId="6F68BC2C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5F2715B" w14:textId="7E02CF4D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154B88" w14:paraId="790BF1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D814B" w14:textId="2007C6BE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5F5FD86" w14:textId="4CD7B15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ФГУП НИИР-СОННИР (ИНН 7709025230) в размере 169325,00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154B88" w14:paraId="44424F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78E5F" w14:textId="65602A15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05DA9A8" w14:textId="09BB0D88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169325,00</w:t>
            </w:r>
          </w:p>
        </w:tc>
      </w:tr>
      <w:tr w:rsidR="00154B88" w14:paraId="76C7F0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DE6D79" w14:textId="353B574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61AA20E" w14:textId="6802D35A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54B88" w14:paraId="60E40F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133C4" w14:textId="408FE4A2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4DBD76B" w14:textId="4F72FF55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154B88" w14:paraId="083350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2F6245" w14:textId="6B42EA4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CD9BCF8" w14:textId="491CAFD1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54B88" w14:paraId="2EE9D3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1355E" w14:textId="01226DF4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4B92C6A" w14:textId="6C91BC24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420E521" w14:textId="42B58EA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154B8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54B88">
        <w:rPr>
          <w:sz w:val="24"/>
          <w:szCs w:val="24"/>
        </w:rPr>
        <w:t>Подтвержденных заявок на данный лот нет.</w:t>
      </w:r>
    </w:p>
    <w:p w14:paraId="72EAAAEF" w14:textId="77777777" w:rsidR="00154B88" w:rsidRDefault="00154B8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4B88" w14:paraId="5C82A0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152CA" w14:textId="62035B45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41FC8D" w14:textId="6C75285C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«Спектран» (ИНН 6450607692) в размере 389 442,87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154B88" w14:paraId="7AB2B2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1776C" w14:textId="35D146CD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C8F2607" w14:textId="6B31C4C4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154B88" w14:paraId="479D2C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7428A3" w14:textId="3895ED0E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47C6A9" w14:textId="6F56956D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«Спектран» (ИНН 6450607692) в размере 389 442,87 рублей, в соответствии с Определением Арбитражного суда Саратовской области от 30.01.2024 г. по делу А57-4542/2021</w:t>
            </w:r>
          </w:p>
        </w:tc>
      </w:tr>
      <w:tr w:rsidR="00154B88" w14:paraId="28A4C1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7211C" w14:textId="6AB40FF8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37E202A" w14:textId="67AF6B1C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389442,87</w:t>
            </w:r>
          </w:p>
        </w:tc>
      </w:tr>
      <w:tr w:rsidR="00154B88" w14:paraId="69DDD4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ABA771" w14:textId="18D58DCA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B438F4F" w14:textId="4FACFC65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54B88" w14:paraId="2E7A91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142DE" w14:textId="53AD390D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D0F4944" w14:textId="3A5B85C2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154B88" w14:paraId="143DE5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1B1695" w14:textId="37728A2E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D3E25D3" w14:textId="50C9D9B3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54B88" w14:paraId="3F41FF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953F8F" w14:textId="402BD41D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9B426D1" w14:textId="6AB18EC0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25A17D0" w14:textId="77777777" w:rsidR="00154B88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154B8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54B88" w14:paraId="06B57D6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3D92645" w14:textId="77777777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C9DEFD9" w14:textId="32C6B458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20715F3" w14:textId="0C016FC2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4E1D502" w14:textId="2E292C83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54B88" w14:paraId="5079D0D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B97A8EF" w14:textId="77777777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438C998" w14:textId="7C9D588E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2393" w:type="dxa"/>
          </w:tcPr>
          <w:p w14:paraId="119A8DEF" w14:textId="3B5B3DEA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ИЖЕВСК, УДМУРТСКАЯ РЕСПУБЛИКА, ИЖЕВСК,  Л.ТОЛСТОГО, 28</w:t>
            </w:r>
          </w:p>
        </w:tc>
        <w:tc>
          <w:tcPr>
            <w:tcW w:w="2393" w:type="dxa"/>
          </w:tcPr>
          <w:p w14:paraId="7143C8C3" w14:textId="36631D70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220000,00 руб.</w:t>
            </w:r>
          </w:p>
        </w:tc>
      </w:tr>
      <w:tr w:rsidR="00154B88" w14:paraId="6CD4978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C4E50AD" w14:textId="136D2CF4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379E500" w14:textId="5E624942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Хасьянова Алена Сергеевна (ИНН-632513420747)</w:t>
            </w:r>
          </w:p>
        </w:tc>
        <w:tc>
          <w:tcPr>
            <w:tcW w:w="2393" w:type="dxa"/>
          </w:tcPr>
          <w:p w14:paraId="4652F70F" w14:textId="7BA140CA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410019, г. Саратов, ул. 2-й Магнитный проезд, д. 2, кв. 35</w:t>
            </w:r>
          </w:p>
        </w:tc>
        <w:tc>
          <w:tcPr>
            <w:tcW w:w="2393" w:type="dxa"/>
          </w:tcPr>
          <w:p w14:paraId="77DCCDEB" w14:textId="743F8116" w:rsidR="00154B88" w:rsidRDefault="00154B88" w:rsidP="00154B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275000,00 руб.</w:t>
            </w:r>
          </w:p>
        </w:tc>
      </w:tr>
    </w:tbl>
    <w:p w14:paraId="3D02F689" w14:textId="4348250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154B88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НАУЧНО-ПРОИЗВОДСТВЕННОЕ ПРЕДПРИЯТИЕ "НИКА-СВЧ" лота № 3 является Хасьянова Алена Сергеевна (ИНН-632513420747).</w:t>
      </w:r>
    </w:p>
    <w:p w14:paraId="35B8AD8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8E6D48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A737AB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B3758C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555C12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5DEEBF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40F995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57A1EA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8F7DA0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773BF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E8152E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256A5D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125D45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351061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664A34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DD9010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90A78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1C1E2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61CE1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D0711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330BB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F97E9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1E9FA5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83587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8ADD6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00E19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7FEABE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015658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FE4D74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92322C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3F9C99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0B7808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ACA40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C08862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E10101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9460E7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FA673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FA9E82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43B839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A353C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767C73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351AD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F70FD5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CB2F0A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7C81E6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3430B1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E0C671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CDC988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5D365F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9FB1A5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12EF14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0EBBB1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E7529F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54B88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ECE48"/>
  <w15:docId w15:val="{607E7FB8-69A5-44C6-A0BC-3FC2349F3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1496</Words>
  <Characters>8532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2024-10-18T18:19:00Z</dcterms:created>
  <dcterms:modified xsi:type="dcterms:W3CDTF">2024-10-18T18:19:00Z</dcterms:modified>
</cp:coreProperties>
</file>