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0F2B1D" w14:textId="7450C3AE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E2690F">
        <w:rPr>
          <w:b/>
          <w:sz w:val="24"/>
          <w:szCs w:val="24"/>
        </w:rPr>
        <w:t>516</w:t>
      </w:r>
      <w:r w:rsidR="00206311">
        <w:rPr>
          <w:b/>
          <w:sz w:val="24"/>
          <w:szCs w:val="24"/>
        </w:rPr>
        <w:t>.</w:t>
      </w:r>
    </w:p>
    <w:p w14:paraId="5AF5D68B" w14:textId="5AB8100F" w:rsidR="00B7364F" w:rsidRPr="00140FBA" w:rsidRDefault="00E2690F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12.10.2024</w:t>
      </w:r>
    </w:p>
    <w:p w14:paraId="243478A0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690F" w14:paraId="3CD3C7E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E5F008" w14:textId="5A22294E" w:rsidR="00E2690F" w:rsidRDefault="00E2690F" w:rsidP="00E2690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A363673" w14:textId="08DFE78E" w:rsidR="00E2690F" w:rsidRDefault="00E2690F" w:rsidP="00E269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E2690F" w14:paraId="5BA614A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A98306" w14:textId="6B97782A" w:rsidR="00E2690F" w:rsidRDefault="00E2690F" w:rsidP="00E269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914524D" w14:textId="10C2F580" w:rsidR="00E2690F" w:rsidRDefault="00E2690F" w:rsidP="00E269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E2690F" w14:paraId="227D5C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7281B1" w14:textId="2CE9D380" w:rsidR="00E2690F" w:rsidRDefault="00E2690F" w:rsidP="00E269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CE619EC" w14:textId="2250EAD8" w:rsidR="00E2690F" w:rsidRDefault="00E2690F" w:rsidP="00E269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zlobinmoscow@gmail.com</w:t>
            </w:r>
          </w:p>
        </w:tc>
      </w:tr>
      <w:tr w:rsidR="00E2690F" w14:paraId="261A4DA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53B987" w14:textId="2163B33D" w:rsidR="00E2690F" w:rsidRDefault="00E2690F" w:rsidP="00E269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D014E01" w14:textId="154E34EA" w:rsidR="00E2690F" w:rsidRDefault="00E2690F" w:rsidP="00E269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89272239187</w:t>
            </w:r>
          </w:p>
        </w:tc>
      </w:tr>
    </w:tbl>
    <w:p w14:paraId="0C045BB5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1E3EF078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33E8889F" w14:textId="77777777" w:rsidR="00E2690F" w:rsidRDefault="00E2690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74582F1D" w14:textId="77777777" w:rsidR="00E2690F" w:rsidRDefault="00E2690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690F" w14:paraId="3AB781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2A0332" w14:textId="68FD217A" w:rsidR="00E2690F" w:rsidRDefault="00E2690F" w:rsidP="00E269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AC961BE" w14:textId="766A43E2" w:rsidR="00E2690F" w:rsidRDefault="00E2690F" w:rsidP="00E269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«Научно-проектная производственная фирма «Строй-реставрация»</w:t>
            </w:r>
          </w:p>
        </w:tc>
      </w:tr>
      <w:tr w:rsidR="00E2690F" w14:paraId="6DDC6D3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003B03" w14:textId="51FA266D" w:rsidR="00E2690F" w:rsidRDefault="00E2690F" w:rsidP="00E269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CE4BABA" w14:textId="65BB323B" w:rsidR="00E2690F" w:rsidRDefault="00E2690F" w:rsidP="00E269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2690F" w14:paraId="55F0BBC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5632A4" w14:textId="04A10D07" w:rsidR="00E2690F" w:rsidRDefault="00E2690F" w:rsidP="00E269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1E193D2" w14:textId="5982E875" w:rsidR="00E2690F" w:rsidRDefault="00E2690F" w:rsidP="00E269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средство, грузовой автомобиль ГАЗ, 2824 LV</w:t>
            </w:r>
          </w:p>
        </w:tc>
      </w:tr>
      <w:tr w:rsidR="00E2690F" w14:paraId="2A2498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5F9423" w14:textId="317D6876" w:rsidR="00E2690F" w:rsidRDefault="00E2690F" w:rsidP="00E269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0C2BEF5" w14:textId="01183198" w:rsidR="00E2690F" w:rsidRDefault="00E2690F" w:rsidP="00E269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средство, марка (модель): 2824 LV, грузовой бортовой, Категория: С, год выпуска: 2017, VIN: ХU42824LVH0000535, модель, номер двигателя: 534430G0031391, номер шасси, рамы: X96C42R33G1078938, номер кузова, прицепа: С42R11G0009671, цвет: белый, мощность двигателя (кВт) 150 (110.3), объем двигателя см. куб.: 4430</w:t>
            </w:r>
          </w:p>
        </w:tc>
      </w:tr>
      <w:tr w:rsidR="00E2690F" w14:paraId="74BB31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F52B8E" w14:textId="331D4312" w:rsidR="00E2690F" w:rsidRDefault="00E2690F" w:rsidP="00E269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094BA48" w14:textId="183357A8" w:rsidR="00E2690F" w:rsidRDefault="00E2690F" w:rsidP="00E269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23.09.2024 8:00:00</w:t>
            </w:r>
          </w:p>
        </w:tc>
      </w:tr>
      <w:tr w:rsidR="00E2690F" w14:paraId="1FCF264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75306C" w14:textId="04A2D8F8" w:rsidR="00E2690F" w:rsidRDefault="00E2690F" w:rsidP="00E269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6CF752D" w14:textId="04B68DCB" w:rsidR="00E2690F" w:rsidRDefault="00E2690F" w:rsidP="00E269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27.10.2024 17:00:00</w:t>
            </w:r>
          </w:p>
        </w:tc>
      </w:tr>
    </w:tbl>
    <w:p w14:paraId="0F1EA96B" w14:textId="77777777" w:rsidR="00E2690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6367E19D" w14:textId="77777777" w:rsidR="00E2690F" w:rsidRDefault="00E2690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2690F" w14:paraId="65334FA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D60E146" w14:textId="7B44966C" w:rsidR="00E2690F" w:rsidRDefault="00E2690F" w:rsidP="00E269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48AEFFF7" w14:textId="114B9ED4" w:rsidR="00E2690F" w:rsidRDefault="00E2690F" w:rsidP="00E269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7C9E6FC8" w14:textId="1D18EC95" w:rsidR="00E2690F" w:rsidRDefault="00E2690F" w:rsidP="00E269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2690F" w14:paraId="44E4094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C84A225" w14:textId="6038C121" w:rsidR="00E2690F" w:rsidRDefault="00E2690F" w:rsidP="00E269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Ринат Энверович (ИНН-583400135891)</w:t>
            </w:r>
          </w:p>
        </w:tc>
        <w:tc>
          <w:tcPr>
            <w:tcW w:w="3190" w:type="dxa"/>
          </w:tcPr>
          <w:p w14:paraId="074D60C7" w14:textId="7C56073F" w:rsidR="00E2690F" w:rsidRDefault="00E2690F" w:rsidP="00E269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11.10.2024 21:02:45</w:t>
            </w:r>
          </w:p>
        </w:tc>
        <w:tc>
          <w:tcPr>
            <w:tcW w:w="3191" w:type="dxa"/>
          </w:tcPr>
          <w:p w14:paraId="3E86652B" w14:textId="0B60EA2F" w:rsidR="00E2690F" w:rsidRDefault="00E2690F" w:rsidP="00E269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6F9BEA88" w14:textId="51D13EED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4B81536C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3B6A455B" w14:textId="77777777" w:rsidR="00095CB8" w:rsidRDefault="00095CB8" w:rsidP="00095CB8">
      <w:pPr>
        <w:contextualSpacing/>
        <w:rPr>
          <w:sz w:val="24"/>
          <w:szCs w:val="24"/>
        </w:rPr>
      </w:pPr>
    </w:p>
    <w:p w14:paraId="76F375D8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2690F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0FDA2"/>
  <w15:docId w15:val="{73E24278-4CF9-427F-8367-53BCB369D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2024-10-12T14:29:00Z</dcterms:created>
  <dcterms:modified xsi:type="dcterms:W3CDTF">2024-10-12T14:29:00Z</dcterms:modified>
</cp:coreProperties>
</file>