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6855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03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>УСТУПКИ ПРАВ ТРЕБОВАНИ</w:t>
      </w:r>
      <w:r w:rsidR="00E84355" w:rsidRPr="0072203B">
        <w:rPr>
          <w:rFonts w:ascii="Times New Roman" w:hAnsi="Times New Roman" w:cs="Times New Roman"/>
          <w:b/>
          <w:sz w:val="24"/>
          <w:szCs w:val="24"/>
        </w:rPr>
        <w:t>Я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 xml:space="preserve"> (ЦЕССИИ</w:t>
      </w:r>
      <w:r w:rsidR="001C2C71" w:rsidRPr="0072203B">
        <w:rPr>
          <w:rFonts w:ascii="Times New Roman" w:hAnsi="Times New Roman" w:cs="Times New Roman"/>
          <w:b/>
          <w:sz w:val="24"/>
          <w:szCs w:val="24"/>
        </w:rPr>
        <w:t>)</w:t>
      </w:r>
    </w:p>
    <w:p w14:paraId="274B7520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D90400" w14:textId="7B4DB804" w:rsidR="00066764" w:rsidRPr="0072203B" w:rsidRDefault="00427C47" w:rsidP="00722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1A038B">
        <w:rPr>
          <w:rFonts w:ascii="Times New Roman" w:hAnsi="Times New Roman" w:cs="Times New Roman"/>
          <w:sz w:val="24"/>
          <w:szCs w:val="24"/>
        </w:rPr>
        <w:t>_____________</w:t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C2C71" w:rsidRPr="0072203B">
        <w:rPr>
          <w:rFonts w:ascii="Times New Roman" w:hAnsi="Times New Roman" w:cs="Times New Roman"/>
          <w:sz w:val="24"/>
          <w:szCs w:val="24"/>
        </w:rPr>
        <w:t>«__» ________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202</w:t>
      </w:r>
      <w:r w:rsidR="002B266F">
        <w:rPr>
          <w:rFonts w:ascii="Times New Roman" w:hAnsi="Times New Roman" w:cs="Times New Roman"/>
          <w:sz w:val="24"/>
          <w:szCs w:val="24"/>
        </w:rPr>
        <w:t>4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год</w:t>
      </w:r>
      <w:r w:rsidR="00994D25" w:rsidRPr="0072203B">
        <w:rPr>
          <w:rFonts w:ascii="Times New Roman" w:hAnsi="Times New Roman" w:cs="Times New Roman"/>
          <w:sz w:val="24"/>
          <w:szCs w:val="24"/>
        </w:rPr>
        <w:t>а</w:t>
      </w:r>
    </w:p>
    <w:p w14:paraId="647B3064" w14:textId="77777777" w:rsidR="00066764" w:rsidRPr="008B4CD9" w:rsidRDefault="00066764" w:rsidP="007220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C559A" w14:textId="225C0072" w:rsidR="0017595F" w:rsidRPr="0072203B" w:rsidRDefault="00264A48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4A48">
        <w:rPr>
          <w:rFonts w:ascii="Times New Roman" w:hAnsi="Times New Roman" w:cs="Times New Roman"/>
          <w:sz w:val="24"/>
          <w:szCs w:val="24"/>
        </w:rPr>
        <w:t xml:space="preserve">АО «СМУ-3» (ИНН 6660009089, ОГРН 1036603482838, 620066, г. Екатеринбург, ул. </w:t>
      </w:r>
      <w:proofErr w:type="spellStart"/>
      <w:r w:rsidRPr="00264A48">
        <w:rPr>
          <w:rFonts w:ascii="Times New Roman" w:hAnsi="Times New Roman" w:cs="Times New Roman"/>
          <w:sz w:val="24"/>
          <w:szCs w:val="24"/>
        </w:rPr>
        <w:t>Комвузовская</w:t>
      </w:r>
      <w:proofErr w:type="spellEnd"/>
      <w:r w:rsidRPr="00264A48">
        <w:rPr>
          <w:rFonts w:ascii="Times New Roman" w:hAnsi="Times New Roman" w:cs="Times New Roman"/>
          <w:sz w:val="24"/>
          <w:szCs w:val="24"/>
        </w:rPr>
        <w:t>, д.21Б</w:t>
      </w:r>
      <w:r w:rsidRPr="00264A48">
        <w:rPr>
          <w:rFonts w:ascii="Times New Roman" w:hAnsi="Times New Roman" w:cs="Times New Roman"/>
          <w:bCs/>
          <w:sz w:val="24"/>
          <w:szCs w:val="24"/>
        </w:rPr>
        <w:t>.)</w:t>
      </w:r>
      <w:r w:rsidR="008B4CD9" w:rsidRPr="00264A48">
        <w:rPr>
          <w:rFonts w:ascii="Times New Roman" w:hAnsi="Times New Roman" w:cs="Times New Roman"/>
          <w:sz w:val="24"/>
          <w:szCs w:val="24"/>
        </w:rPr>
        <w:t>,</w:t>
      </w:r>
      <w:r w:rsidR="001F1C54" w:rsidRPr="00264A48">
        <w:rPr>
          <w:rFonts w:ascii="Times New Roman" w:hAnsi="Times New Roman" w:cs="Times New Roman"/>
          <w:sz w:val="24"/>
          <w:szCs w:val="24"/>
        </w:rPr>
        <w:t xml:space="preserve"> </w:t>
      </w:r>
      <w:r w:rsidR="008B4CD9" w:rsidRPr="00264A48">
        <w:rPr>
          <w:rFonts w:ascii="Times New Roman" w:hAnsi="Times New Roman" w:cs="Times New Roman"/>
          <w:sz w:val="24"/>
          <w:szCs w:val="24"/>
        </w:rPr>
        <w:t>в лице конкурсного</w:t>
      </w:r>
      <w:r w:rsidR="008B4CD9" w:rsidRPr="001A038B"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proofErr w:type="spellStart"/>
      <w:r w:rsidR="001A038B" w:rsidRPr="001A038B">
        <w:rPr>
          <w:rFonts w:ascii="Times New Roman" w:hAnsi="Times New Roman" w:cs="Times New Roman"/>
          <w:sz w:val="24"/>
          <w:szCs w:val="24"/>
        </w:rPr>
        <w:t>Шкарупина</w:t>
      </w:r>
      <w:proofErr w:type="spellEnd"/>
      <w:r w:rsidR="001A038B" w:rsidRPr="001A038B">
        <w:rPr>
          <w:rFonts w:ascii="Times New Roman" w:hAnsi="Times New Roman" w:cs="Times New Roman"/>
          <w:sz w:val="24"/>
          <w:szCs w:val="24"/>
        </w:rPr>
        <w:t xml:space="preserve"> Александра Вячеславовича (ИНН 344502900888</w:t>
      </w:r>
      <w:r w:rsidR="001A038B" w:rsidRPr="001A038B">
        <w:rPr>
          <w:rStyle w:val="fontstyle01"/>
        </w:rPr>
        <w:t xml:space="preserve">, регистрационный номер в реестре арбитражных управляющих 19568, адрес для </w:t>
      </w:r>
      <w:r w:rsidR="001A038B" w:rsidRPr="00264A48">
        <w:rPr>
          <w:rStyle w:val="fontstyle01"/>
        </w:rPr>
        <w:t xml:space="preserve">направления корреспонденции: </w:t>
      </w:r>
      <w:r w:rsidR="001A038B" w:rsidRPr="00264A48">
        <w:rPr>
          <w:rFonts w:ascii="Times New Roman" w:hAnsi="Times New Roman" w:cs="Times New Roman"/>
          <w:sz w:val="24"/>
          <w:szCs w:val="24"/>
        </w:rPr>
        <w:t xml:space="preserve">400005, </w:t>
      </w:r>
      <w:proofErr w:type="spellStart"/>
      <w:r w:rsidR="001A038B" w:rsidRPr="00264A48">
        <w:rPr>
          <w:rFonts w:ascii="Times New Roman" w:hAnsi="Times New Roman" w:cs="Times New Roman"/>
          <w:sz w:val="24"/>
          <w:szCs w:val="24"/>
        </w:rPr>
        <w:t>г.Волгоград</w:t>
      </w:r>
      <w:proofErr w:type="spellEnd"/>
      <w:r w:rsidR="001A038B" w:rsidRPr="00264A48">
        <w:rPr>
          <w:rFonts w:ascii="Times New Roman" w:hAnsi="Times New Roman" w:cs="Times New Roman"/>
          <w:sz w:val="24"/>
          <w:szCs w:val="24"/>
        </w:rPr>
        <w:t>, а/я 3</w:t>
      </w:r>
      <w:r w:rsidR="001A038B" w:rsidRPr="00264A48">
        <w:rPr>
          <w:rStyle w:val="fontstyle01"/>
        </w:rPr>
        <w:t>, член Ассоциации арбитражных управляющих «Центр финансового оздоровления предприятий агропромышленного комплекса»)</w:t>
      </w:r>
      <w:r w:rsidR="001A038B" w:rsidRPr="00264A48">
        <w:rPr>
          <w:rFonts w:ascii="Times New Roman" w:hAnsi="Times New Roman" w:cs="Times New Roman"/>
          <w:sz w:val="24"/>
          <w:szCs w:val="24"/>
        </w:rPr>
        <w:t xml:space="preserve">, </w:t>
      </w:r>
      <w:r w:rsidRPr="00264A48">
        <w:rPr>
          <w:rFonts w:ascii="Times New Roman" w:hAnsi="Times New Roman" w:cs="Times New Roman"/>
          <w:sz w:val="24"/>
          <w:szCs w:val="24"/>
        </w:rPr>
        <w:t>действующего на основании Определения Арбитражного суда Свердловской области от 07.04.2021 по делу № А60-24996/2020</w:t>
      </w:r>
      <w:r w:rsidR="00A97212" w:rsidRPr="00264A48">
        <w:rPr>
          <w:rFonts w:ascii="Times New Roman" w:hAnsi="Times New Roman" w:cs="Times New Roman"/>
          <w:sz w:val="24"/>
          <w:szCs w:val="24"/>
        </w:rPr>
        <w:t>, именуем</w:t>
      </w:r>
      <w:r w:rsidR="009B2E3D">
        <w:rPr>
          <w:rFonts w:ascii="Times New Roman" w:hAnsi="Times New Roman" w:cs="Times New Roman"/>
          <w:sz w:val="24"/>
          <w:szCs w:val="24"/>
        </w:rPr>
        <w:t>ое</w:t>
      </w:r>
      <w:r w:rsidR="00A97212" w:rsidRPr="00264A48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2A1FF2" w:rsidRPr="00264A48">
        <w:rPr>
          <w:rFonts w:ascii="Times New Roman" w:hAnsi="Times New Roman" w:cs="Times New Roman"/>
          <w:sz w:val="24"/>
          <w:szCs w:val="24"/>
        </w:rPr>
        <w:t>Цедент</w:t>
      </w:r>
      <w:r w:rsidR="00A97212" w:rsidRPr="00264A48">
        <w:rPr>
          <w:rFonts w:ascii="Times New Roman" w:hAnsi="Times New Roman" w:cs="Times New Roman"/>
          <w:sz w:val="24"/>
          <w:szCs w:val="24"/>
        </w:rPr>
        <w:t>, с одной стороны, и</w:t>
      </w:r>
    </w:p>
    <w:p w14:paraId="3F6CD6A7" w14:textId="77777777" w:rsidR="002A1FF2" w:rsidRPr="0072203B" w:rsidRDefault="001C2C7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Pr="0072203B">
        <w:rPr>
          <w:rFonts w:ascii="Times New Roman" w:hAnsi="Times New Roman" w:cs="Times New Roman"/>
          <w:sz w:val="24"/>
          <w:szCs w:val="24"/>
        </w:rPr>
        <w:t>именуемый (именуемое)</w:t>
      </w:r>
      <w:r w:rsidR="00144194" w:rsidRPr="0072203B">
        <w:rPr>
          <w:rFonts w:ascii="Times New Roman" w:hAnsi="Times New Roman" w:cs="Times New Roman"/>
          <w:sz w:val="24"/>
          <w:szCs w:val="24"/>
        </w:rPr>
        <w:t xml:space="preserve"> в дальнейшем Цессионарий, с другой стороны,  </w:t>
      </w:r>
    </w:p>
    <w:p w14:paraId="4D73991D" w14:textId="77777777" w:rsidR="0017595F" w:rsidRPr="0072203B" w:rsidRDefault="00A9721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далее совместно именуемые </w:t>
      </w:r>
      <w:r w:rsidRPr="0072203B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принимая во внимание, что в соответствии с 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протоколом 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__.__.____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4A4A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_______ </w:t>
      </w:r>
      <w:r w:rsidR="00BA6C37" w:rsidRPr="0072203B">
        <w:rPr>
          <w:rFonts w:ascii="Times New Roman" w:hAnsi="Times New Roman" w:cs="Times New Roman"/>
          <w:sz w:val="24"/>
          <w:szCs w:val="24"/>
        </w:rPr>
        <w:t>о результатах прове</w:t>
      </w:r>
      <w:r w:rsidR="00C44A4A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№__ победителем торгов признан (признано)</w:t>
      </w:r>
      <w:r w:rsidR="00D015D4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C2C71" w:rsidRPr="0072203B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 (ИНН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66C5BC35" w14:textId="77777777" w:rsidR="00066764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по результатам проведения открытых торгов, Стороны заключили настоящий договор </w:t>
      </w:r>
      <w:r w:rsidR="00C44A4A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уступки прав требований (цессии) 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(далее</w:t>
      </w:r>
      <w:r w:rsidR="008E6246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также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– Договор)</w:t>
      </w:r>
      <w:r w:rsidR="001C2C71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о нижеследующем:</w:t>
      </w:r>
    </w:p>
    <w:p w14:paraId="4AD232D1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7CF45589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27243" w14:textId="25A01C65" w:rsidR="008376A1" w:rsidRPr="001A038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1.1. В порядке, предусмотренном статьями </w:t>
      </w:r>
      <w:r w:rsidR="00FD4CCB" w:rsidRPr="0072203B">
        <w:rPr>
          <w:rFonts w:ascii="Times New Roman" w:hAnsi="Times New Roman" w:cs="Times New Roman"/>
          <w:sz w:val="24"/>
          <w:szCs w:val="24"/>
        </w:rPr>
        <w:t>388-390</w:t>
      </w:r>
      <w:r w:rsidRPr="0072203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статьями 110, 13</w:t>
      </w:r>
      <w:r w:rsidR="00CF4BE5" w:rsidRPr="0072203B">
        <w:rPr>
          <w:rFonts w:ascii="Times New Roman" w:hAnsi="Times New Roman" w:cs="Times New Roman"/>
          <w:sz w:val="24"/>
          <w:szCs w:val="24"/>
        </w:rPr>
        <w:t>9</w:t>
      </w:r>
      <w:r w:rsidR="00E84355" w:rsidRPr="0072203B">
        <w:rPr>
          <w:rFonts w:ascii="Times New Roman" w:hAnsi="Times New Roman" w:cs="Times New Roman"/>
          <w:sz w:val="24"/>
          <w:szCs w:val="24"/>
        </w:rPr>
        <w:t>, 213.26</w:t>
      </w:r>
      <w:r w:rsidRPr="0072203B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CF4BE5" w:rsidRPr="0072203B">
        <w:rPr>
          <w:rFonts w:ascii="Times New Roman" w:hAnsi="Times New Roman" w:cs="Times New Roman"/>
          <w:sz w:val="24"/>
          <w:szCs w:val="24"/>
        </w:rPr>
        <w:t>ого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72203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CF4BE5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 от 26.10.2002 №127-ФЗ,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 и в соответствии с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протоколом </w:t>
      </w:r>
      <w:r w:rsidR="008376A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__.__.____</w:t>
      </w:r>
      <w:r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76A1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о результатах прове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</w:t>
      </w:r>
      <w:r w:rsidR="009B2E3D">
        <w:rPr>
          <w:rFonts w:ascii="Times New Roman" w:hAnsi="Times New Roman" w:cs="Times New Roman"/>
          <w:sz w:val="24"/>
          <w:szCs w:val="24"/>
        </w:rPr>
        <w:t>1</w:t>
      </w:r>
      <w:r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="008376A1" w:rsidRPr="0072203B">
        <w:rPr>
          <w:rFonts w:ascii="Times New Roman" w:hAnsi="Times New Roman" w:cs="Times New Roman"/>
          <w:sz w:val="24"/>
          <w:szCs w:val="24"/>
        </w:rPr>
        <w:t>Цедент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C24DC6">
        <w:rPr>
          <w:rFonts w:ascii="Times New Roman" w:hAnsi="Times New Roman" w:cs="Times New Roman"/>
          <w:sz w:val="24"/>
          <w:szCs w:val="24"/>
        </w:rPr>
        <w:t>у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ступает, а </w:t>
      </w:r>
      <w:r w:rsidR="008376A1" w:rsidRPr="00251C33">
        <w:rPr>
          <w:rFonts w:ascii="Times New Roman" w:hAnsi="Times New Roman" w:cs="Times New Roman"/>
          <w:sz w:val="24"/>
          <w:szCs w:val="24"/>
        </w:rPr>
        <w:t>Цессионарий принимает и оплачивает права требования</w:t>
      </w:r>
      <w:r w:rsidR="001C2C71" w:rsidRPr="00251C33">
        <w:rPr>
          <w:rFonts w:ascii="Times New Roman" w:hAnsi="Times New Roman" w:cs="Times New Roman"/>
          <w:sz w:val="24"/>
          <w:szCs w:val="24"/>
        </w:rPr>
        <w:t xml:space="preserve">, входящие в состав </w:t>
      </w:r>
      <w:r w:rsidR="009B2E3D">
        <w:rPr>
          <w:rFonts w:ascii="Times New Roman" w:hAnsi="Times New Roman" w:cs="Times New Roman"/>
          <w:sz w:val="24"/>
          <w:szCs w:val="24"/>
        </w:rPr>
        <w:t>л</w:t>
      </w:r>
      <w:r w:rsidR="001C2C71" w:rsidRPr="00251C33">
        <w:rPr>
          <w:rFonts w:ascii="Times New Roman" w:hAnsi="Times New Roman" w:cs="Times New Roman"/>
          <w:sz w:val="24"/>
          <w:szCs w:val="24"/>
        </w:rPr>
        <w:t>ота №</w:t>
      </w:r>
      <w:r w:rsidR="009B2E3D">
        <w:rPr>
          <w:rFonts w:ascii="Times New Roman" w:hAnsi="Times New Roman" w:cs="Times New Roman"/>
          <w:sz w:val="24"/>
          <w:szCs w:val="24"/>
        </w:rPr>
        <w:t>1</w:t>
      </w:r>
      <w:r w:rsidR="00232672" w:rsidRPr="00251C33">
        <w:rPr>
          <w:rFonts w:ascii="Times New Roman" w:hAnsi="Times New Roman" w:cs="Times New Roman"/>
          <w:sz w:val="24"/>
          <w:szCs w:val="24"/>
        </w:rPr>
        <w:t xml:space="preserve"> (далее также – </w:t>
      </w:r>
      <w:r w:rsidR="006553F2" w:rsidRPr="001A038B">
        <w:rPr>
          <w:rFonts w:ascii="Times New Roman" w:hAnsi="Times New Roman" w:cs="Times New Roman"/>
          <w:sz w:val="24"/>
          <w:szCs w:val="24"/>
        </w:rPr>
        <w:t>П</w:t>
      </w:r>
      <w:r w:rsidR="00296D38" w:rsidRPr="001A038B">
        <w:rPr>
          <w:rFonts w:ascii="Times New Roman" w:hAnsi="Times New Roman" w:cs="Times New Roman"/>
          <w:sz w:val="24"/>
          <w:szCs w:val="24"/>
        </w:rPr>
        <w:t>рав</w:t>
      </w:r>
      <w:r w:rsidR="00AE4221" w:rsidRPr="001A038B">
        <w:rPr>
          <w:rFonts w:ascii="Times New Roman" w:hAnsi="Times New Roman" w:cs="Times New Roman"/>
          <w:sz w:val="24"/>
          <w:szCs w:val="24"/>
        </w:rPr>
        <w:t>а</w:t>
      </w:r>
      <w:r w:rsidR="00296D38" w:rsidRPr="001A038B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232672" w:rsidRPr="001A038B">
        <w:rPr>
          <w:rFonts w:ascii="Times New Roman" w:hAnsi="Times New Roman" w:cs="Times New Roman"/>
          <w:sz w:val="24"/>
          <w:szCs w:val="24"/>
        </w:rPr>
        <w:t>), а именно</w:t>
      </w:r>
      <w:r w:rsidR="008376A1" w:rsidRPr="001A038B">
        <w:rPr>
          <w:rFonts w:ascii="Times New Roman" w:hAnsi="Times New Roman" w:cs="Times New Roman"/>
          <w:sz w:val="24"/>
          <w:szCs w:val="24"/>
        </w:rPr>
        <w:t>:</w:t>
      </w:r>
    </w:p>
    <w:p w14:paraId="2E0D7381" w14:textId="5514EDC2" w:rsidR="009B2E3D" w:rsidRDefault="009B2E3D" w:rsidP="0072203B">
      <w:pPr>
        <w:shd w:val="clear" w:color="auto" w:fill="FFFFFF" w:themeFill="background1"/>
        <w:ind w:firstLine="567"/>
        <w:contextualSpacing/>
        <w:jc w:val="both"/>
        <w:rPr>
          <w:rStyle w:val="fontstyle01"/>
        </w:rPr>
      </w:pPr>
      <w:r>
        <w:rPr>
          <w:rStyle w:val="fontstyle01"/>
        </w:rPr>
        <w:t>1) Право требования АО «СМУ-3» в отношении ООО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«</w:t>
      </w:r>
      <w:proofErr w:type="spellStart"/>
      <w:r>
        <w:rPr>
          <w:rStyle w:val="fontstyle01"/>
        </w:rPr>
        <w:t>Транспорттрейд</w:t>
      </w:r>
      <w:proofErr w:type="spellEnd"/>
      <w:r>
        <w:rPr>
          <w:rStyle w:val="fontstyle01"/>
        </w:rPr>
        <w:t>» (ИНН 6672145720) в общей сумме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обязательств в размере 2 839 970,21 руб. возникшее в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связи с частичным погашением АО «СМУ-3»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(залогодателем и поручителем) обязательств перед АО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«Альфа Банк» (первоначальный кредитор) за основного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должника ООО «</w:t>
      </w:r>
      <w:proofErr w:type="spellStart"/>
      <w:r>
        <w:rPr>
          <w:rStyle w:val="fontstyle01"/>
        </w:rPr>
        <w:t>Транспорттрейд</w:t>
      </w:r>
      <w:proofErr w:type="spellEnd"/>
      <w:r>
        <w:rPr>
          <w:rStyle w:val="fontstyle01"/>
        </w:rPr>
        <w:t>» по кредитному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соглашению от 30.10.2018 №01 WO4L об открытии не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возобновляемой кредитной линии в российских рублях.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Право требования АО «Альфа Банк» к ООО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«</w:t>
      </w:r>
      <w:proofErr w:type="spellStart"/>
      <w:r>
        <w:rPr>
          <w:rStyle w:val="fontstyle01"/>
        </w:rPr>
        <w:t>Транспорттрейд</w:t>
      </w:r>
      <w:proofErr w:type="spellEnd"/>
      <w:r>
        <w:rPr>
          <w:rStyle w:val="fontstyle01"/>
        </w:rPr>
        <w:t>» установлено Определением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Арбитражного суда Свердловской области от 09</w:t>
      </w:r>
      <w:r>
        <w:rPr>
          <w:rFonts w:ascii="TimesNewRomanPSMT" w:hAnsi="TimesNewRomanPSMT"/>
        </w:rPr>
        <w:t xml:space="preserve"> </w:t>
      </w:r>
      <w:r>
        <w:rPr>
          <w:rStyle w:val="fontstyle01"/>
        </w:rPr>
        <w:t>сентября 2020 года по делу №А60-31164/2020</w:t>
      </w:r>
      <w:r>
        <w:rPr>
          <w:rStyle w:val="fontstyle01"/>
        </w:rPr>
        <w:t>.</w:t>
      </w:r>
    </w:p>
    <w:p w14:paraId="009DF7B2" w14:textId="4A22A47F" w:rsidR="00785639" w:rsidRPr="00FD72E2" w:rsidRDefault="007348E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038B">
        <w:rPr>
          <w:rFonts w:ascii="Times New Roman" w:hAnsi="Times New Roman" w:cs="Times New Roman"/>
          <w:sz w:val="24"/>
          <w:szCs w:val="24"/>
        </w:rPr>
        <w:t>1.2. У</w:t>
      </w:r>
      <w:r w:rsidR="00785639" w:rsidRPr="001A038B">
        <w:rPr>
          <w:rFonts w:ascii="Times New Roman" w:hAnsi="Times New Roman" w:cs="Times New Roman"/>
          <w:sz w:val="24"/>
          <w:szCs w:val="24"/>
        </w:rPr>
        <w:t>ступаемые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 </w:t>
      </w:r>
      <w:r w:rsidR="006553F2" w:rsidRPr="00FD72E2">
        <w:rPr>
          <w:rFonts w:ascii="Times New Roman" w:hAnsi="Times New Roman" w:cs="Times New Roman"/>
          <w:sz w:val="24"/>
          <w:szCs w:val="24"/>
        </w:rPr>
        <w:t>П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рава требования подтверждены: </w:t>
      </w:r>
    </w:p>
    <w:p w14:paraId="4734137F" w14:textId="33813C0E" w:rsidR="00705837" w:rsidRDefault="00705837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72E2">
        <w:rPr>
          <w:rFonts w:ascii="Times New Roman" w:hAnsi="Times New Roman" w:cs="Times New Roman"/>
          <w:sz w:val="24"/>
          <w:szCs w:val="24"/>
        </w:rPr>
        <w:t xml:space="preserve">- </w:t>
      </w:r>
      <w:r w:rsidR="00264A48" w:rsidRPr="00264A48">
        <w:rPr>
          <w:rFonts w:ascii="Times New Roman" w:hAnsi="Times New Roman" w:cs="Times New Roman"/>
          <w:sz w:val="24"/>
          <w:szCs w:val="24"/>
        </w:rPr>
        <w:t>Определением Арбитражного суда Свердловской области от 09 сентября 2020 года по делу №А60-31164/2020</w:t>
      </w:r>
      <w:r w:rsidR="00264A48">
        <w:rPr>
          <w:rFonts w:ascii="Times New Roman" w:hAnsi="Times New Roman" w:cs="Times New Roman"/>
          <w:sz w:val="24"/>
          <w:szCs w:val="24"/>
        </w:rPr>
        <w:t>.</w:t>
      </w:r>
    </w:p>
    <w:p w14:paraId="33DCD2F2" w14:textId="4033E8A3" w:rsidR="00296D38" w:rsidRPr="0072203B" w:rsidRDefault="00FD72E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1.3</w:t>
      </w:r>
      <w:r w:rsidR="00296D38" w:rsidRPr="0072203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Цедент обязуется </w:t>
      </w:r>
      <w:r w:rsidR="00193847" w:rsidRPr="0072203B"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93847" w:rsidRPr="0072203B">
        <w:rPr>
          <w:rFonts w:ascii="Times New Roman" w:hAnsi="Times New Roman" w:cs="Times New Roman"/>
          <w:sz w:val="24"/>
          <w:szCs w:val="24"/>
        </w:rPr>
        <w:t>с момента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перехода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296D38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уведомить </w:t>
      </w:r>
      <w:r w:rsidR="001A038B" w:rsidRPr="001A038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A038B" w:rsidRPr="001A038B">
        <w:rPr>
          <w:rFonts w:ascii="Times New Roman" w:hAnsi="Times New Roman" w:cs="Times New Roman"/>
          <w:sz w:val="24"/>
          <w:szCs w:val="24"/>
        </w:rPr>
        <w:t>Транспорттрейд</w:t>
      </w:r>
      <w:proofErr w:type="spellEnd"/>
      <w:r w:rsidR="001A038B" w:rsidRPr="001A038B">
        <w:rPr>
          <w:rFonts w:ascii="Times New Roman" w:hAnsi="Times New Roman" w:cs="Times New Roman"/>
          <w:sz w:val="24"/>
          <w:szCs w:val="24"/>
        </w:rPr>
        <w:t>»</w:t>
      </w:r>
      <w:r w:rsidR="00264A48">
        <w:rPr>
          <w:rFonts w:ascii="Times New Roman" w:hAnsi="Times New Roman" w:cs="Times New Roman"/>
          <w:sz w:val="24"/>
          <w:szCs w:val="24"/>
        </w:rPr>
        <w:t xml:space="preserve"> </w:t>
      </w:r>
      <w:r w:rsidR="009B2E3D">
        <w:rPr>
          <w:rStyle w:val="fontstyle01"/>
        </w:rPr>
        <w:t>(ИНН 6672145720)</w:t>
      </w:r>
      <w:r w:rsidR="009B2E3D">
        <w:rPr>
          <w:rStyle w:val="fontstyle01"/>
        </w:rPr>
        <w:t xml:space="preserve"> 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об уступке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Цессионарию.</w:t>
      </w:r>
    </w:p>
    <w:p w14:paraId="39954AC2" w14:textId="77777777" w:rsidR="00EF4711" w:rsidRPr="0072203B" w:rsidRDefault="00EF4711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61BAD6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2. ЦЕНА И ПОРЯДОК РАСЧЕТОВ</w:t>
      </w:r>
    </w:p>
    <w:p w14:paraId="53496CB9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CCBE6" w14:textId="63663C38" w:rsidR="00C81CC0" w:rsidRPr="0072203B" w:rsidRDefault="001F7282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2.1. Общая с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тоимость </w:t>
      </w:r>
      <w:r w:rsidR="006553F2" w:rsidRPr="0072203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, передаваемых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Договору, </w:t>
      </w:r>
      <w:r w:rsidRPr="0072203B">
        <w:rPr>
          <w:rFonts w:ascii="Times New Roman" w:hAnsi="Times New Roman" w:cs="Times New Roman"/>
          <w:sz w:val="24"/>
          <w:szCs w:val="24"/>
        </w:rPr>
        <w:t>составляет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705837" w:rsidRPr="0072203B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B04" w:rsidRPr="0072203B">
        <w:rPr>
          <w:rFonts w:ascii="Times New Roman" w:hAnsi="Times New Roman" w:cs="Times New Roman"/>
          <w:sz w:val="24"/>
          <w:szCs w:val="24"/>
        </w:rPr>
        <w:t>рублей</w:t>
      </w:r>
      <w:r w:rsidRPr="0072203B">
        <w:rPr>
          <w:rFonts w:ascii="Times New Roman" w:hAnsi="Times New Roman" w:cs="Times New Roman"/>
          <w:sz w:val="24"/>
          <w:szCs w:val="24"/>
        </w:rPr>
        <w:t>, НДС не облагается в с</w:t>
      </w:r>
      <w:r w:rsidR="00B96DEF" w:rsidRPr="0072203B">
        <w:rPr>
          <w:rFonts w:ascii="Times New Roman" w:hAnsi="Times New Roman" w:cs="Times New Roman"/>
          <w:sz w:val="24"/>
          <w:szCs w:val="24"/>
        </w:rPr>
        <w:t xml:space="preserve">оответствии с положениями подпункта 15 пункта 2 статьи </w:t>
      </w:r>
      <w:r w:rsidRPr="0072203B">
        <w:rPr>
          <w:rFonts w:ascii="Times New Roman" w:hAnsi="Times New Roman" w:cs="Times New Roman"/>
          <w:sz w:val="24"/>
          <w:szCs w:val="24"/>
        </w:rPr>
        <w:t>146 Налоговог</w:t>
      </w:r>
      <w:r w:rsidR="00C81CC0" w:rsidRPr="0072203B">
        <w:rPr>
          <w:rFonts w:ascii="Times New Roman" w:hAnsi="Times New Roman" w:cs="Times New Roman"/>
          <w:sz w:val="24"/>
          <w:szCs w:val="24"/>
        </w:rPr>
        <w:t xml:space="preserve">о </w:t>
      </w:r>
      <w:r w:rsidR="00BB1D08" w:rsidRPr="0072203B">
        <w:rPr>
          <w:rFonts w:ascii="Times New Roman" w:hAnsi="Times New Roman" w:cs="Times New Roman"/>
          <w:sz w:val="24"/>
          <w:szCs w:val="24"/>
        </w:rPr>
        <w:t>к</w:t>
      </w:r>
      <w:r w:rsidR="00C81CC0" w:rsidRPr="0072203B">
        <w:rPr>
          <w:rFonts w:ascii="Times New Roman" w:hAnsi="Times New Roman" w:cs="Times New Roman"/>
          <w:sz w:val="24"/>
          <w:szCs w:val="24"/>
        </w:rPr>
        <w:t>одекса Российской Федерации.</w:t>
      </w:r>
    </w:p>
    <w:p w14:paraId="2B871677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 Оплата производится </w:t>
      </w:r>
      <w:r w:rsidR="006553F2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следующем порядке:</w:t>
      </w:r>
    </w:p>
    <w:p w14:paraId="787599E2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2.2.1. Задаток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B1D08" w:rsidRPr="0072203B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___________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_____ </w:t>
      </w:r>
      <w:r w:rsidR="00BB1D08" w:rsidRPr="0072203B">
        <w:rPr>
          <w:rFonts w:ascii="Times New Roman" w:hAnsi="Times New Roman" w:cs="Times New Roman"/>
          <w:color w:val="000000"/>
          <w:sz w:val="24"/>
          <w:szCs w:val="24"/>
        </w:rPr>
        <w:t>копеек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внесенный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для участия в торгах </w:t>
      </w:r>
      <w:r w:rsidR="00705837" w:rsidRPr="0072203B">
        <w:rPr>
          <w:rFonts w:ascii="Times New Roman" w:hAnsi="Times New Roman" w:cs="Times New Roman"/>
          <w:sz w:val="24"/>
          <w:szCs w:val="24"/>
        </w:rPr>
        <w:t>(платежное поручение № ___ от __.__._____</w:t>
      </w:r>
      <w:r w:rsidRPr="0072203B">
        <w:rPr>
          <w:rFonts w:ascii="Times New Roman" w:hAnsi="Times New Roman" w:cs="Times New Roman"/>
          <w:sz w:val="24"/>
          <w:szCs w:val="24"/>
        </w:rPr>
        <w:t>), засчитывается в счет оплаты по настоящему Договору;</w:t>
      </w:r>
    </w:p>
    <w:p w14:paraId="529D7E51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2.2.2. Окончательный расчет в размере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 рублей 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копеек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течение 30 (тридцати) календарных дней с даты подписания Сторонами настоящего Договора.</w:t>
      </w:r>
    </w:p>
    <w:p w14:paraId="17D783B2" w14:textId="2E3F119C" w:rsidR="004F4FF4" w:rsidRPr="00264A48" w:rsidRDefault="001A038B" w:rsidP="001A038B">
      <w:pPr>
        <w:pStyle w:val="1"/>
        <w:shd w:val="clear" w:color="auto" w:fill="FFFFFF"/>
        <w:ind w:right="-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96DEF" w:rsidRPr="0072203B">
        <w:rPr>
          <w:sz w:val="24"/>
          <w:szCs w:val="24"/>
        </w:rPr>
        <w:t xml:space="preserve">Оплата </w:t>
      </w:r>
      <w:r w:rsidR="006553F2" w:rsidRPr="0072203B">
        <w:rPr>
          <w:sz w:val="24"/>
          <w:szCs w:val="24"/>
        </w:rPr>
        <w:t>П</w:t>
      </w:r>
      <w:r w:rsidR="00E576F4" w:rsidRPr="0072203B">
        <w:rPr>
          <w:sz w:val="24"/>
          <w:szCs w:val="24"/>
        </w:rPr>
        <w:t>рав требования</w:t>
      </w:r>
      <w:r w:rsidR="00B96DEF" w:rsidRPr="0072203B">
        <w:rPr>
          <w:sz w:val="24"/>
          <w:szCs w:val="24"/>
        </w:rPr>
        <w:t xml:space="preserve"> производится </w:t>
      </w:r>
      <w:r w:rsidR="00EF4711" w:rsidRPr="0072203B">
        <w:rPr>
          <w:sz w:val="24"/>
          <w:szCs w:val="24"/>
        </w:rPr>
        <w:t>Цессионарием</w:t>
      </w:r>
      <w:r w:rsidR="00B96DEF" w:rsidRPr="0072203B">
        <w:rPr>
          <w:sz w:val="24"/>
          <w:szCs w:val="24"/>
        </w:rPr>
        <w:t xml:space="preserve"> путем </w:t>
      </w:r>
      <w:r w:rsidR="00B96DEF" w:rsidRPr="00264A48">
        <w:rPr>
          <w:sz w:val="24"/>
          <w:szCs w:val="24"/>
        </w:rPr>
        <w:t xml:space="preserve">безналичного перечисления денежных средств </w:t>
      </w:r>
      <w:r w:rsidR="007F2DEA" w:rsidRPr="00264A48">
        <w:rPr>
          <w:sz w:val="24"/>
          <w:szCs w:val="24"/>
        </w:rPr>
        <w:t xml:space="preserve">на расчетный счет </w:t>
      </w:r>
      <w:r w:rsidR="00EF4711" w:rsidRPr="00264A48">
        <w:rPr>
          <w:sz w:val="24"/>
          <w:szCs w:val="24"/>
        </w:rPr>
        <w:t>Цедента</w:t>
      </w:r>
      <w:r w:rsidR="00705837" w:rsidRPr="00264A48">
        <w:rPr>
          <w:sz w:val="24"/>
          <w:szCs w:val="24"/>
        </w:rPr>
        <w:t xml:space="preserve"> </w:t>
      </w:r>
      <w:r w:rsidR="007F2DEA" w:rsidRPr="00264A48">
        <w:rPr>
          <w:sz w:val="24"/>
          <w:szCs w:val="24"/>
        </w:rPr>
        <w:t xml:space="preserve">по следующим реквизитам: </w:t>
      </w:r>
      <w:r w:rsidR="00264A48" w:rsidRPr="00264A48">
        <w:rPr>
          <w:sz w:val="24"/>
          <w:szCs w:val="24"/>
        </w:rPr>
        <w:t xml:space="preserve">р/с </w:t>
      </w:r>
      <w:r w:rsidR="00264A48" w:rsidRPr="00264A48">
        <w:rPr>
          <w:sz w:val="24"/>
          <w:szCs w:val="24"/>
          <w:lang w:eastAsia="ru-RU"/>
        </w:rPr>
        <w:t xml:space="preserve">40702810638030009505 </w:t>
      </w:r>
      <w:r w:rsidR="00264A48" w:rsidRPr="00264A48">
        <w:rPr>
          <w:sz w:val="24"/>
          <w:szCs w:val="24"/>
        </w:rPr>
        <w:t xml:space="preserve">в </w:t>
      </w:r>
      <w:r w:rsidR="00264A48" w:rsidRPr="00264A48">
        <w:rPr>
          <w:sz w:val="24"/>
          <w:szCs w:val="24"/>
          <w:lang w:eastAsia="ru-RU"/>
        </w:rPr>
        <w:t>ФИЛИАЛЕ "ЕКАТЕРИНБУРГСКИЙ" АО "АЛЬФА-БАНК"</w:t>
      </w:r>
      <w:r w:rsidR="00264A48">
        <w:rPr>
          <w:sz w:val="24"/>
          <w:szCs w:val="24"/>
          <w:lang w:eastAsia="ru-RU"/>
        </w:rPr>
        <w:t>,</w:t>
      </w:r>
      <w:r w:rsidR="00264A48" w:rsidRPr="00264A48">
        <w:rPr>
          <w:sz w:val="24"/>
          <w:szCs w:val="24"/>
        </w:rPr>
        <w:t xml:space="preserve"> к/с </w:t>
      </w:r>
      <w:r w:rsidR="00264A48" w:rsidRPr="00264A48">
        <w:rPr>
          <w:sz w:val="24"/>
          <w:szCs w:val="24"/>
          <w:lang w:eastAsia="ru-RU"/>
        </w:rPr>
        <w:t>30101810100000000964</w:t>
      </w:r>
      <w:r w:rsidR="00264A48">
        <w:rPr>
          <w:sz w:val="24"/>
          <w:szCs w:val="24"/>
          <w:lang w:eastAsia="ru-RU"/>
        </w:rPr>
        <w:t>,</w:t>
      </w:r>
      <w:r w:rsidR="00264A48" w:rsidRPr="00264A48">
        <w:rPr>
          <w:sz w:val="24"/>
          <w:szCs w:val="24"/>
          <w:lang w:eastAsia="ru-RU"/>
        </w:rPr>
        <w:t xml:space="preserve"> </w:t>
      </w:r>
      <w:r w:rsidR="00264A48" w:rsidRPr="00264A48">
        <w:rPr>
          <w:sz w:val="24"/>
          <w:szCs w:val="24"/>
        </w:rPr>
        <w:t xml:space="preserve">БИК </w:t>
      </w:r>
      <w:r w:rsidR="00264A48" w:rsidRPr="00264A48">
        <w:rPr>
          <w:sz w:val="24"/>
          <w:szCs w:val="24"/>
          <w:lang w:eastAsia="ru-RU"/>
        </w:rPr>
        <w:t>046577964</w:t>
      </w:r>
      <w:r w:rsidR="00264A48">
        <w:rPr>
          <w:sz w:val="24"/>
          <w:szCs w:val="24"/>
          <w:lang w:eastAsia="ru-RU"/>
        </w:rPr>
        <w:t>,</w:t>
      </w:r>
      <w:r w:rsidR="00264A48" w:rsidRPr="00264A48">
        <w:rPr>
          <w:sz w:val="24"/>
          <w:szCs w:val="24"/>
        </w:rPr>
        <w:t xml:space="preserve"> получатель АО «СМУ-3» (ИНН 6660009089)</w:t>
      </w:r>
    </w:p>
    <w:p w14:paraId="513B38C9" w14:textId="7678EAE0" w:rsidR="001F7282" w:rsidRPr="0072203B" w:rsidRDefault="001F7282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4A48">
        <w:rPr>
          <w:rFonts w:ascii="Times New Roman" w:hAnsi="Times New Roman" w:cs="Times New Roman"/>
          <w:sz w:val="24"/>
          <w:szCs w:val="24"/>
        </w:rPr>
        <w:t>2.</w:t>
      </w:r>
      <w:r w:rsidR="00B96DEF" w:rsidRPr="00264A48">
        <w:rPr>
          <w:rFonts w:ascii="Times New Roman" w:hAnsi="Times New Roman" w:cs="Times New Roman"/>
          <w:sz w:val="24"/>
          <w:szCs w:val="24"/>
        </w:rPr>
        <w:t>3</w:t>
      </w:r>
      <w:r w:rsidRPr="00264A48">
        <w:rPr>
          <w:rFonts w:ascii="Times New Roman" w:hAnsi="Times New Roman" w:cs="Times New Roman"/>
          <w:sz w:val="24"/>
          <w:szCs w:val="24"/>
        </w:rPr>
        <w:t xml:space="preserve">. Обязательство </w:t>
      </w:r>
      <w:r w:rsidR="00FD61D3" w:rsidRPr="00264A48">
        <w:rPr>
          <w:rFonts w:ascii="Times New Roman" w:hAnsi="Times New Roman" w:cs="Times New Roman"/>
          <w:sz w:val="24"/>
          <w:szCs w:val="24"/>
        </w:rPr>
        <w:t>Цессионария по оплате передаваемых</w:t>
      </w:r>
      <w:r w:rsidRPr="00264A48">
        <w:rPr>
          <w:rFonts w:ascii="Times New Roman" w:hAnsi="Times New Roman" w:cs="Times New Roman"/>
          <w:sz w:val="24"/>
          <w:szCs w:val="24"/>
        </w:rPr>
        <w:t xml:space="preserve"> по настоящему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Договору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576F4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считается исполненным с момента поступления денежных средств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810EAC" w:rsidRPr="0072203B">
        <w:rPr>
          <w:rFonts w:ascii="Times New Roman" w:hAnsi="Times New Roman" w:cs="Times New Roman"/>
          <w:sz w:val="24"/>
          <w:szCs w:val="24"/>
        </w:rPr>
        <w:t>в полном объеме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 расчетный счет </w:t>
      </w:r>
      <w:r w:rsidR="00810EAC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7FE4DDC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4</w:t>
      </w:r>
      <w:r w:rsidRPr="0072203B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810EAC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является фиксированной и не подлежит изменению.</w:t>
      </w:r>
    </w:p>
    <w:p w14:paraId="21FDDEC5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357E9FC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3. 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>ПЕРЕХОД ПРАВ ТРЕБОВАНИ</w:t>
      </w:r>
      <w:r w:rsidR="00810EAC" w:rsidRPr="0072203B">
        <w:rPr>
          <w:rFonts w:ascii="Times New Roman" w:hAnsi="Times New Roman" w:cs="Times New Roman"/>
          <w:b/>
          <w:spacing w:val="-2"/>
          <w:sz w:val="24"/>
          <w:szCs w:val="24"/>
        </w:rPr>
        <w:t>Я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И ПЕРЕДАЧА ДОКУМЕНТОВ</w:t>
      </w:r>
    </w:p>
    <w:p w14:paraId="7EB827C8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79DB2F8B" w14:textId="3ACE486C" w:rsidR="004F44FA" w:rsidRPr="0072203B" w:rsidRDefault="00FD61D3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3.1. Права требования переходят от Цедента к Цессионарию в момент полной оплаты уступаемых </w:t>
      </w:r>
      <w:r w:rsidR="008E2DA6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DE0CE7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соответствии с разделом 2 настоящего Договора. С данного момента Цессионарий становится новым кредитором </w:t>
      </w:r>
      <w:r w:rsidR="001A038B" w:rsidRPr="001A038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A038B" w:rsidRPr="001A038B">
        <w:rPr>
          <w:rFonts w:ascii="Times New Roman" w:hAnsi="Times New Roman" w:cs="Times New Roman"/>
          <w:sz w:val="24"/>
          <w:szCs w:val="24"/>
        </w:rPr>
        <w:t>Транспорттрейд</w:t>
      </w:r>
      <w:proofErr w:type="spellEnd"/>
      <w:r w:rsidR="001A038B" w:rsidRPr="001A038B">
        <w:rPr>
          <w:rFonts w:ascii="Times New Roman" w:hAnsi="Times New Roman" w:cs="Times New Roman"/>
          <w:sz w:val="24"/>
          <w:szCs w:val="24"/>
        </w:rPr>
        <w:t>»</w:t>
      </w:r>
      <w:r w:rsidR="009B2E3D">
        <w:rPr>
          <w:rFonts w:ascii="Times New Roman" w:hAnsi="Times New Roman" w:cs="Times New Roman"/>
          <w:sz w:val="24"/>
          <w:szCs w:val="24"/>
        </w:rPr>
        <w:t xml:space="preserve"> </w:t>
      </w:r>
      <w:r w:rsidR="009B2E3D">
        <w:rPr>
          <w:rStyle w:val="fontstyle01"/>
        </w:rPr>
        <w:t>(ИНН 6672145720)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а Цедент утрачивает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</w:t>
      </w:r>
      <w:r w:rsidR="00443378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4F44FA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8BBEC7E" w14:textId="77777777" w:rsidR="001C706E" w:rsidRPr="0072203B" w:rsidRDefault="001C706E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3.2. Цедент обязан в течение 5 (пяти) рабочих дней с момента перехода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4F44FA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передать Цессионарию по соответствующему акту приема-передачи все имеющиеся у него документы, удостоверяющие </w:t>
      </w:r>
      <w:r w:rsidR="002C0CE5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рава требования, и сообщить все необходимые сведения для осуществления Цессионарием своих прав по настоящему Договору.</w:t>
      </w:r>
    </w:p>
    <w:p w14:paraId="0C6C8780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D83B19" w14:textId="77777777" w:rsidR="009B2E3D" w:rsidRPr="0072203B" w:rsidRDefault="009B2E3D" w:rsidP="009B2E3D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 xml:space="preserve">4. ОТВЕТСТВЕННОСТЬ СТОРОН </w:t>
      </w:r>
    </w:p>
    <w:p w14:paraId="26601C4E" w14:textId="77777777" w:rsidR="009B2E3D" w:rsidRPr="0072203B" w:rsidRDefault="009B2E3D" w:rsidP="009B2E3D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2A974E" w14:textId="77777777" w:rsidR="009B2E3D" w:rsidRPr="0072203B" w:rsidRDefault="009B2E3D" w:rsidP="009B2E3D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4.1.</w:t>
      </w:r>
      <w:r w:rsidRPr="0072203B">
        <w:rPr>
          <w:rFonts w:ascii="Times New Roman" w:hAnsi="Times New Roman" w:cs="Times New Roman"/>
          <w:sz w:val="24"/>
          <w:szCs w:val="24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Федерации.</w:t>
      </w:r>
    </w:p>
    <w:p w14:paraId="0CFB634E" w14:textId="77777777" w:rsidR="009B2E3D" w:rsidRPr="0072203B" w:rsidRDefault="009B2E3D" w:rsidP="009B2E3D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D6441" w14:textId="77777777" w:rsidR="009B2E3D" w:rsidRPr="0072203B" w:rsidRDefault="009B2E3D" w:rsidP="009B2E3D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5. ПОРЯДОК РАЗРЕШЕНИЯ СПОРОВ</w:t>
      </w:r>
    </w:p>
    <w:p w14:paraId="399BDEF1" w14:textId="77777777" w:rsidR="009B2E3D" w:rsidRPr="0072203B" w:rsidRDefault="009B2E3D" w:rsidP="009B2E3D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C48869" w14:textId="77777777" w:rsidR="009B2E3D" w:rsidRPr="0072203B" w:rsidRDefault="009B2E3D" w:rsidP="009B2E3D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5.1.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2DB1FB36" w14:textId="77777777" w:rsidR="009B2E3D" w:rsidRPr="0072203B" w:rsidRDefault="009B2E3D" w:rsidP="009B2E3D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В случае невозможности разрешения споров и разногласий путем переговоров, они передаются на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>разрешение суда в установленном законом порядке в соответствии с действующим законодательством Российской Федерации.</w:t>
      </w:r>
    </w:p>
    <w:p w14:paraId="1FFF2302" w14:textId="77777777" w:rsidR="009B2E3D" w:rsidRPr="0072203B" w:rsidRDefault="009B2E3D" w:rsidP="009B2E3D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в суд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1D8997CA" w14:textId="3907A1D5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14:paraId="4290DF2C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E7D11" w14:textId="77777777" w:rsidR="000155D7" w:rsidRPr="0072203B" w:rsidRDefault="00174E45" w:rsidP="0072203B">
      <w:pPr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14:paraId="6EA0C619" w14:textId="77777777" w:rsidR="000155D7" w:rsidRPr="0072203B" w:rsidRDefault="000155D7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8DC8D84" w14:textId="77777777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.1. </w:t>
      </w:r>
      <w:r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согласен принять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права требования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2DD21A" w14:textId="77777777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.2. 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</w:t>
      </w:r>
      <w:r w:rsidR="004C5474" w:rsidRPr="0072203B">
        <w:rPr>
          <w:rFonts w:ascii="Times New Roman" w:hAnsi="Times New Roman" w:cs="Times New Roman"/>
          <w:sz w:val="24"/>
          <w:szCs w:val="24"/>
        </w:rPr>
        <w:t>подписания Сторонами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действует до момента полного исполнения Сторонами принятых на себя обязательств.</w:t>
      </w:r>
    </w:p>
    <w:p w14:paraId="68E1FE6B" w14:textId="77777777" w:rsidR="000155D7" w:rsidRPr="0072203B" w:rsidRDefault="00174E45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.3. </w:t>
      </w:r>
      <w:r w:rsidR="000155D7" w:rsidRPr="0072203B">
        <w:rPr>
          <w:rFonts w:ascii="Times New Roman" w:hAnsi="Times New Roman" w:cs="Times New Roman"/>
          <w:sz w:val="24"/>
          <w:szCs w:val="24"/>
        </w:rPr>
        <w:t>Все приложения и дополнения к Договору, подписанные Сторонами, являются его неотъемлемой частью.</w:t>
      </w:r>
    </w:p>
    <w:p w14:paraId="40EA39F2" w14:textId="77777777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.4. </w:t>
      </w:r>
      <w:r w:rsidR="000155D7" w:rsidRPr="0072203B">
        <w:rPr>
          <w:rFonts w:ascii="Times New Roman" w:hAnsi="Times New Roman" w:cs="Times New Roman"/>
          <w:sz w:val="24"/>
          <w:szCs w:val="24"/>
        </w:rPr>
        <w:t>На</w:t>
      </w:r>
      <w:r w:rsidRPr="0072203B">
        <w:rPr>
          <w:rFonts w:ascii="Times New Roman" w:hAnsi="Times New Roman" w:cs="Times New Roman"/>
          <w:sz w:val="24"/>
          <w:szCs w:val="24"/>
        </w:rPr>
        <w:t>стоящий Договор составлен в двух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экземпляру для </w:t>
      </w:r>
      <w:r w:rsidRPr="0072203B">
        <w:rPr>
          <w:rFonts w:ascii="Times New Roman" w:hAnsi="Times New Roman" w:cs="Times New Roman"/>
          <w:sz w:val="24"/>
          <w:szCs w:val="24"/>
        </w:rPr>
        <w:t>Цедента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</w:t>
      </w:r>
      <w:r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="000155D7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74BDC20B" w14:textId="77777777" w:rsidR="000155D7" w:rsidRPr="0072203B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ECA04A0" w14:textId="77777777" w:rsidR="000155D7" w:rsidRPr="0072203B" w:rsidRDefault="009B27A8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СТОРОН:</w:t>
      </w:r>
    </w:p>
    <w:tbl>
      <w:tblPr>
        <w:tblStyle w:val="a9"/>
        <w:tblW w:w="98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97"/>
      </w:tblGrid>
      <w:tr w:rsidR="00C1106D" w:rsidRPr="0072203B" w14:paraId="3E63B330" w14:textId="77777777" w:rsidTr="001423A3">
        <w:trPr>
          <w:jc w:val="center"/>
        </w:trPr>
        <w:tc>
          <w:tcPr>
            <w:tcW w:w="4962" w:type="dxa"/>
          </w:tcPr>
          <w:p w14:paraId="172045DE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C252406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ЦЕДЕНТ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47E3D3DE" w14:textId="77777777" w:rsidR="003D6BBF" w:rsidRPr="0072203B" w:rsidRDefault="003D6BBF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  <w:p w14:paraId="60489A5B" w14:textId="77777777" w:rsidR="00264A48" w:rsidRPr="00196C46" w:rsidRDefault="00264A48" w:rsidP="00264A48">
            <w:pPr>
              <w:pStyle w:val="a3"/>
              <w:rPr>
                <w:b/>
                <w:bCs/>
                <w:sz w:val="24"/>
                <w:szCs w:val="24"/>
              </w:rPr>
            </w:pPr>
            <w:r w:rsidRPr="00196C46">
              <w:rPr>
                <w:b/>
                <w:bCs/>
                <w:sz w:val="24"/>
                <w:szCs w:val="24"/>
              </w:rPr>
              <w:t xml:space="preserve">АО «СМУ-3» </w:t>
            </w:r>
          </w:p>
          <w:p w14:paraId="1AAFA408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</w:p>
          <w:p w14:paraId="1F7421CF" w14:textId="41A9DF22" w:rsidR="00540151" w:rsidRPr="00EC73C9" w:rsidRDefault="00EC73C9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EC73C9">
              <w:rPr>
                <w:rFonts w:ascii="Times New Roman" w:hAnsi="Times New Roman" w:cs="Times New Roman"/>
              </w:rPr>
              <w:t xml:space="preserve">ИНН 6660009089, ОГРН 1036603482838 </w:t>
            </w:r>
            <w:r w:rsidR="00144C2D" w:rsidRPr="00EC73C9">
              <w:rPr>
                <w:rFonts w:ascii="Times New Roman" w:hAnsi="Times New Roman" w:cs="Times New Roman"/>
                <w:bCs/>
                <w:iCs/>
              </w:rPr>
              <w:t xml:space="preserve">620066, г. Екатеринбург, ул. </w:t>
            </w:r>
            <w:proofErr w:type="spellStart"/>
            <w:r w:rsidR="00144C2D" w:rsidRPr="00EC73C9">
              <w:rPr>
                <w:rFonts w:ascii="Times New Roman" w:hAnsi="Times New Roman" w:cs="Times New Roman"/>
                <w:bCs/>
                <w:iCs/>
              </w:rPr>
              <w:t>Комвузовская</w:t>
            </w:r>
            <w:proofErr w:type="spellEnd"/>
            <w:r w:rsidR="00144C2D" w:rsidRPr="00EC73C9">
              <w:rPr>
                <w:rFonts w:ascii="Times New Roman" w:hAnsi="Times New Roman" w:cs="Times New Roman"/>
                <w:bCs/>
                <w:iCs/>
              </w:rPr>
              <w:t>, д.21Б</w:t>
            </w:r>
          </w:p>
          <w:p w14:paraId="226815D3" w14:textId="77777777" w:rsidR="00EC73C9" w:rsidRPr="00EC73C9" w:rsidRDefault="00EC73C9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EC73C9">
              <w:rPr>
                <w:rFonts w:ascii="Times New Roman" w:hAnsi="Times New Roman" w:cs="Times New Roman"/>
              </w:rPr>
              <w:t xml:space="preserve">р/с </w:t>
            </w:r>
            <w:r w:rsidRPr="00EC73C9">
              <w:rPr>
                <w:rFonts w:ascii="Times New Roman" w:hAnsi="Times New Roman" w:cs="Times New Roman"/>
                <w:lang w:eastAsia="ru-RU"/>
              </w:rPr>
              <w:t>40702810638030009505</w:t>
            </w:r>
          </w:p>
          <w:p w14:paraId="0D541909" w14:textId="73872374" w:rsidR="00144C2D" w:rsidRPr="00EC73C9" w:rsidRDefault="00144C2D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EC73C9">
              <w:rPr>
                <w:rFonts w:ascii="Times New Roman" w:hAnsi="Times New Roman" w:cs="Times New Roman"/>
              </w:rPr>
              <w:t xml:space="preserve">в </w:t>
            </w:r>
            <w:r w:rsidRPr="00EC73C9">
              <w:rPr>
                <w:rFonts w:ascii="Times New Roman" w:hAnsi="Times New Roman" w:cs="Times New Roman"/>
                <w:lang w:eastAsia="ru-RU"/>
              </w:rPr>
              <w:t xml:space="preserve">ФИЛИАЛЕ «ЕКАТЕРИНБУРГСКИЙ» </w:t>
            </w:r>
          </w:p>
          <w:p w14:paraId="50755C87" w14:textId="65EE9842" w:rsidR="00144C2D" w:rsidRPr="00EC73C9" w:rsidRDefault="00144C2D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EC73C9">
              <w:rPr>
                <w:rFonts w:ascii="Times New Roman" w:hAnsi="Times New Roman" w:cs="Times New Roman"/>
                <w:lang w:eastAsia="ru-RU"/>
              </w:rPr>
              <w:t>АО «АЛЬФА-БАНК»</w:t>
            </w:r>
            <w:r w:rsidRPr="00EC73C9">
              <w:rPr>
                <w:rFonts w:ascii="Times New Roman" w:hAnsi="Times New Roman" w:cs="Times New Roman"/>
              </w:rPr>
              <w:t xml:space="preserve"> </w:t>
            </w:r>
          </w:p>
          <w:p w14:paraId="5586C0E6" w14:textId="67855755" w:rsidR="00144C2D" w:rsidRPr="00EC73C9" w:rsidRDefault="00144C2D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EC73C9">
              <w:rPr>
                <w:rFonts w:ascii="Times New Roman" w:hAnsi="Times New Roman" w:cs="Times New Roman"/>
              </w:rPr>
              <w:t xml:space="preserve">к/с </w:t>
            </w:r>
            <w:r w:rsidRPr="00EC73C9">
              <w:rPr>
                <w:rFonts w:ascii="Times New Roman" w:hAnsi="Times New Roman" w:cs="Times New Roman"/>
                <w:lang w:eastAsia="ru-RU"/>
              </w:rPr>
              <w:t>30101810100000000964</w:t>
            </w:r>
          </w:p>
          <w:p w14:paraId="0007BC93" w14:textId="017434A5" w:rsidR="004F4FF4" w:rsidRPr="00144C2D" w:rsidRDefault="00144C2D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144C2D">
              <w:rPr>
                <w:rFonts w:ascii="Times New Roman" w:hAnsi="Times New Roman" w:cs="Times New Roman"/>
              </w:rPr>
              <w:t xml:space="preserve">БИК </w:t>
            </w:r>
            <w:r w:rsidRPr="00144C2D">
              <w:rPr>
                <w:rFonts w:ascii="Times New Roman" w:hAnsi="Times New Roman" w:cs="Times New Roman"/>
                <w:lang w:eastAsia="ru-RU"/>
              </w:rPr>
              <w:t>046577964</w:t>
            </w:r>
          </w:p>
          <w:p w14:paraId="62144C78" w14:textId="77777777" w:rsidR="00144C2D" w:rsidRDefault="00144C2D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BAEB54A" w14:textId="1E4FE171" w:rsidR="004F4FF4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Конкурсный управляющий</w:t>
            </w:r>
          </w:p>
          <w:p w14:paraId="3EE2749E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0A0B73B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0A20025" w14:textId="1A330E68" w:rsidR="00EA2EAC" w:rsidRPr="0072203B" w:rsidRDefault="00CA2C1D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="00144C2D">
              <w:rPr>
                <w:rFonts w:ascii="Times New Roman" w:hAnsi="Times New Roman" w:cs="Times New Roman"/>
                <w:b/>
                <w:bCs/>
              </w:rPr>
              <w:t>Шкарупин</w:t>
            </w:r>
            <w:proofErr w:type="spellEnd"/>
            <w:r w:rsidR="00144C2D">
              <w:rPr>
                <w:rFonts w:ascii="Times New Roman" w:hAnsi="Times New Roman" w:cs="Times New Roman"/>
                <w:b/>
                <w:bCs/>
              </w:rPr>
              <w:t xml:space="preserve"> А.В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.</w:t>
            </w:r>
            <w:r w:rsidR="0007730C" w:rsidRPr="004F4FF4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  <w:tc>
          <w:tcPr>
            <w:tcW w:w="4897" w:type="dxa"/>
          </w:tcPr>
          <w:p w14:paraId="61EC3746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E115C3C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ЦЕССИОНАРИЙ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3B0C4D01" w14:textId="77777777" w:rsidR="003D6BBF" w:rsidRPr="0072203B" w:rsidRDefault="003D6BBF" w:rsidP="0072203B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61F2E5B8" w14:textId="77777777" w:rsidR="00EA2EAC" w:rsidRPr="0072203B" w:rsidRDefault="00EA2EAC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1DE0F22" w14:textId="77777777" w:rsidR="001F7282" w:rsidRPr="0072203B" w:rsidRDefault="001F7282" w:rsidP="0072203B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F744E6" w14:textId="77777777" w:rsidR="00783F4A" w:rsidRPr="0072203B" w:rsidRDefault="00783F4A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1AF236" w14:textId="77777777" w:rsidR="0017595F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7595F" w:rsidRPr="0072203B" w:rsidSect="00224C50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BC475" w14:textId="77777777" w:rsidR="00630A36" w:rsidRDefault="00630A36" w:rsidP="001F7282">
      <w:pPr>
        <w:spacing w:after="0" w:line="240" w:lineRule="auto"/>
      </w:pPr>
      <w:r>
        <w:separator/>
      </w:r>
    </w:p>
  </w:endnote>
  <w:endnote w:type="continuationSeparator" w:id="0">
    <w:p w14:paraId="6291A828" w14:textId="77777777" w:rsidR="00630A36" w:rsidRDefault="00630A36" w:rsidP="001F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49126"/>
      <w:docPartObj>
        <w:docPartGallery w:val="Page Numbers (Bottom of Page)"/>
        <w:docPartUnique/>
      </w:docPartObj>
    </w:sdtPr>
    <w:sdtEndPr/>
    <w:sdtContent>
      <w:p w14:paraId="71CE7549" w14:textId="77777777" w:rsidR="001C706E" w:rsidRDefault="0076519E">
        <w:pPr>
          <w:pStyle w:val="a6"/>
          <w:jc w:val="right"/>
        </w:pPr>
        <w:r>
          <w:fldChar w:fldCharType="begin"/>
        </w:r>
        <w:r w:rsidR="008A084F">
          <w:instrText xml:space="preserve"> PAGE   \* MERGEFORMAT </w:instrText>
        </w:r>
        <w:r>
          <w:fldChar w:fldCharType="separate"/>
        </w:r>
        <w:r w:rsidR="001C7E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765EB1" w14:textId="77777777" w:rsidR="001C706E" w:rsidRDefault="001C70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E67F" w14:textId="77777777" w:rsidR="00630A36" w:rsidRDefault="00630A36" w:rsidP="001F7282">
      <w:pPr>
        <w:spacing w:after="0" w:line="240" w:lineRule="auto"/>
      </w:pPr>
      <w:r>
        <w:separator/>
      </w:r>
    </w:p>
  </w:footnote>
  <w:footnote w:type="continuationSeparator" w:id="0">
    <w:p w14:paraId="3DB35727" w14:textId="77777777" w:rsidR="00630A36" w:rsidRDefault="00630A36" w:rsidP="001F7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50"/>
    <w:rsid w:val="00003B7F"/>
    <w:rsid w:val="000155D7"/>
    <w:rsid w:val="00047EE9"/>
    <w:rsid w:val="000513EA"/>
    <w:rsid w:val="0005429B"/>
    <w:rsid w:val="000570EB"/>
    <w:rsid w:val="00066764"/>
    <w:rsid w:val="0007730C"/>
    <w:rsid w:val="00084436"/>
    <w:rsid w:val="00087E03"/>
    <w:rsid w:val="000A19EF"/>
    <w:rsid w:val="000D57AA"/>
    <w:rsid w:val="000F3CE4"/>
    <w:rsid w:val="001413D9"/>
    <w:rsid w:val="001423A3"/>
    <w:rsid w:val="00142EE5"/>
    <w:rsid w:val="00144194"/>
    <w:rsid w:val="00144C2D"/>
    <w:rsid w:val="00145FA4"/>
    <w:rsid w:val="00174E45"/>
    <w:rsid w:val="0017595F"/>
    <w:rsid w:val="00193847"/>
    <w:rsid w:val="001A038B"/>
    <w:rsid w:val="001C2C71"/>
    <w:rsid w:val="001C706E"/>
    <w:rsid w:val="001C7EA8"/>
    <w:rsid w:val="001E26B1"/>
    <w:rsid w:val="001F1C54"/>
    <w:rsid w:val="001F7282"/>
    <w:rsid w:val="00224C50"/>
    <w:rsid w:val="002321E6"/>
    <w:rsid w:val="00232672"/>
    <w:rsid w:val="00232F4E"/>
    <w:rsid w:val="00240158"/>
    <w:rsid w:val="00251C33"/>
    <w:rsid w:val="0026414F"/>
    <w:rsid w:val="00264A48"/>
    <w:rsid w:val="00293721"/>
    <w:rsid w:val="00296D38"/>
    <w:rsid w:val="002A1FF2"/>
    <w:rsid w:val="002B266F"/>
    <w:rsid w:val="002C0CE5"/>
    <w:rsid w:val="002C56A5"/>
    <w:rsid w:val="002C7306"/>
    <w:rsid w:val="002D305D"/>
    <w:rsid w:val="002E0BB0"/>
    <w:rsid w:val="0031112A"/>
    <w:rsid w:val="003524BB"/>
    <w:rsid w:val="00353C47"/>
    <w:rsid w:val="00365A92"/>
    <w:rsid w:val="00371DB9"/>
    <w:rsid w:val="003D6BBF"/>
    <w:rsid w:val="003E70E8"/>
    <w:rsid w:val="003F7B09"/>
    <w:rsid w:val="004142AC"/>
    <w:rsid w:val="004177F5"/>
    <w:rsid w:val="00427C47"/>
    <w:rsid w:val="00443378"/>
    <w:rsid w:val="00460281"/>
    <w:rsid w:val="004C2DEF"/>
    <w:rsid w:val="004C5474"/>
    <w:rsid w:val="004F44FA"/>
    <w:rsid w:val="004F4FF4"/>
    <w:rsid w:val="00532C0C"/>
    <w:rsid w:val="00540151"/>
    <w:rsid w:val="00575DFD"/>
    <w:rsid w:val="005864DB"/>
    <w:rsid w:val="005A0CCA"/>
    <w:rsid w:val="005A38BB"/>
    <w:rsid w:val="005C6792"/>
    <w:rsid w:val="005E1DE5"/>
    <w:rsid w:val="00602734"/>
    <w:rsid w:val="00630A36"/>
    <w:rsid w:val="006553F2"/>
    <w:rsid w:val="0067749C"/>
    <w:rsid w:val="006A17A0"/>
    <w:rsid w:val="006A3415"/>
    <w:rsid w:val="006C54E0"/>
    <w:rsid w:val="006D1DDF"/>
    <w:rsid w:val="006D61B8"/>
    <w:rsid w:val="006F5AFA"/>
    <w:rsid w:val="00703A60"/>
    <w:rsid w:val="00705837"/>
    <w:rsid w:val="00721BCE"/>
    <w:rsid w:val="0072203B"/>
    <w:rsid w:val="007348E1"/>
    <w:rsid w:val="00765048"/>
    <w:rsid w:val="0076519E"/>
    <w:rsid w:val="00772D09"/>
    <w:rsid w:val="00781E15"/>
    <w:rsid w:val="00783F4A"/>
    <w:rsid w:val="00785639"/>
    <w:rsid w:val="007A046F"/>
    <w:rsid w:val="007D6D88"/>
    <w:rsid w:val="007F2DEA"/>
    <w:rsid w:val="00800C9D"/>
    <w:rsid w:val="00810EAC"/>
    <w:rsid w:val="008376A1"/>
    <w:rsid w:val="0088254D"/>
    <w:rsid w:val="008A084F"/>
    <w:rsid w:val="008B4CD9"/>
    <w:rsid w:val="008D0ED6"/>
    <w:rsid w:val="008E2DA6"/>
    <w:rsid w:val="008E2DBE"/>
    <w:rsid w:val="008E6246"/>
    <w:rsid w:val="008F1762"/>
    <w:rsid w:val="008F3FE6"/>
    <w:rsid w:val="00935584"/>
    <w:rsid w:val="00943C9B"/>
    <w:rsid w:val="00994D25"/>
    <w:rsid w:val="00995BD9"/>
    <w:rsid w:val="009B27A8"/>
    <w:rsid w:val="009B2E3D"/>
    <w:rsid w:val="009C59DA"/>
    <w:rsid w:val="009C764E"/>
    <w:rsid w:val="009D152A"/>
    <w:rsid w:val="00A0178C"/>
    <w:rsid w:val="00A0518C"/>
    <w:rsid w:val="00A1473C"/>
    <w:rsid w:val="00A4469E"/>
    <w:rsid w:val="00A524C9"/>
    <w:rsid w:val="00A61F3E"/>
    <w:rsid w:val="00A97212"/>
    <w:rsid w:val="00AB359A"/>
    <w:rsid w:val="00AB5AC4"/>
    <w:rsid w:val="00AE4221"/>
    <w:rsid w:val="00AF1D69"/>
    <w:rsid w:val="00B0351D"/>
    <w:rsid w:val="00B13C19"/>
    <w:rsid w:val="00B27CC7"/>
    <w:rsid w:val="00B42B6B"/>
    <w:rsid w:val="00B51C38"/>
    <w:rsid w:val="00B96DEF"/>
    <w:rsid w:val="00BA6C37"/>
    <w:rsid w:val="00BB09CF"/>
    <w:rsid w:val="00BB1D08"/>
    <w:rsid w:val="00BC0B5D"/>
    <w:rsid w:val="00C04943"/>
    <w:rsid w:val="00C1106D"/>
    <w:rsid w:val="00C15F3C"/>
    <w:rsid w:val="00C24DC6"/>
    <w:rsid w:val="00C261F3"/>
    <w:rsid w:val="00C40676"/>
    <w:rsid w:val="00C44A4A"/>
    <w:rsid w:val="00C7290A"/>
    <w:rsid w:val="00C7780B"/>
    <w:rsid w:val="00C81CC0"/>
    <w:rsid w:val="00CA2C1D"/>
    <w:rsid w:val="00CC1AAE"/>
    <w:rsid w:val="00CE0056"/>
    <w:rsid w:val="00CE0DFC"/>
    <w:rsid w:val="00CE1755"/>
    <w:rsid w:val="00CE3674"/>
    <w:rsid w:val="00CF4BE5"/>
    <w:rsid w:val="00CF4C3B"/>
    <w:rsid w:val="00D015D4"/>
    <w:rsid w:val="00D73795"/>
    <w:rsid w:val="00DE0CE7"/>
    <w:rsid w:val="00DE6D78"/>
    <w:rsid w:val="00E03EEB"/>
    <w:rsid w:val="00E10CD5"/>
    <w:rsid w:val="00E3297D"/>
    <w:rsid w:val="00E40634"/>
    <w:rsid w:val="00E46B04"/>
    <w:rsid w:val="00E50F71"/>
    <w:rsid w:val="00E576F4"/>
    <w:rsid w:val="00E7181E"/>
    <w:rsid w:val="00E72177"/>
    <w:rsid w:val="00E84355"/>
    <w:rsid w:val="00E94502"/>
    <w:rsid w:val="00EA2EAC"/>
    <w:rsid w:val="00EC73C9"/>
    <w:rsid w:val="00EF4711"/>
    <w:rsid w:val="00F404E8"/>
    <w:rsid w:val="00F42E16"/>
    <w:rsid w:val="00F47D47"/>
    <w:rsid w:val="00F72A45"/>
    <w:rsid w:val="00FA14EB"/>
    <w:rsid w:val="00FD4CCB"/>
    <w:rsid w:val="00FD61D3"/>
    <w:rsid w:val="00FD7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F3637"/>
  <w15:docId w15:val="{F5F7EC5C-08D4-4E01-AEB1-E5D63357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6676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1759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F7282"/>
  </w:style>
  <w:style w:type="paragraph" w:styleId="a6">
    <w:name w:val="footer"/>
    <w:basedOn w:val="a"/>
    <w:link w:val="a7"/>
    <w:uiPriority w:val="99"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282"/>
  </w:style>
  <w:style w:type="paragraph" w:styleId="a8">
    <w:name w:val="List Paragraph"/>
    <w:basedOn w:val="a"/>
    <w:uiPriority w:val="34"/>
    <w:qFormat/>
    <w:rsid w:val="001F7282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0155D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EA2EAC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EAC"/>
    <w:rPr>
      <w:rFonts w:ascii="Calibri" w:eastAsia="Calibri" w:hAnsi="Calibri" w:cs="Times New Roman"/>
      <w:lang w:eastAsia="en-US"/>
    </w:rPr>
  </w:style>
  <w:style w:type="table" w:styleId="a9">
    <w:name w:val="Table Grid"/>
    <w:basedOn w:val="a1"/>
    <w:uiPriority w:val="39"/>
    <w:rsid w:val="00EA2EAC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47EE9"/>
    <w:rPr>
      <w:color w:val="0000FF"/>
      <w:u w:val="single"/>
    </w:rPr>
  </w:style>
  <w:style w:type="character" w:customStyle="1" w:styleId="apple-style-span">
    <w:name w:val="apple-style-span"/>
    <w:basedOn w:val="a0"/>
    <w:rsid w:val="00FD61D3"/>
  </w:style>
  <w:style w:type="character" w:customStyle="1" w:styleId="fontstyle01">
    <w:name w:val="fontstyle01"/>
    <w:rsid w:val="008B4C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Обычный1"/>
    <w:rsid w:val="001A038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B988B6825B525F1E4A5B771395B77A3FFDD9363E0E74E199E0E3403DC7dD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Мордос</dc:creator>
  <cp:keywords/>
  <dc:description/>
  <cp:lastModifiedBy>Валерий Казейкин</cp:lastModifiedBy>
  <cp:revision>8</cp:revision>
  <dcterms:created xsi:type="dcterms:W3CDTF">2023-11-30T07:32:00Z</dcterms:created>
  <dcterms:modified xsi:type="dcterms:W3CDTF">2024-10-02T08:00:00Z</dcterms:modified>
</cp:coreProperties>
</file>