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EDD0" w14:textId="5D133D2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B426E">
        <w:rPr>
          <w:b/>
          <w:sz w:val="24"/>
          <w:szCs w:val="24"/>
        </w:rPr>
        <w:t>458</w:t>
      </w:r>
      <w:r w:rsidR="00206311">
        <w:rPr>
          <w:b/>
          <w:sz w:val="24"/>
          <w:szCs w:val="24"/>
        </w:rPr>
        <w:t>.</w:t>
      </w:r>
    </w:p>
    <w:p w14:paraId="6FAA0B11" w14:textId="5FBD4553" w:rsidR="00B7364F" w:rsidRPr="00140FBA" w:rsidRDefault="00DB426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08.04.2024</w:t>
      </w:r>
    </w:p>
    <w:p w14:paraId="6977887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26E" w14:paraId="4E707DEF" w14:textId="77777777">
        <w:tc>
          <w:tcPr>
            <w:tcW w:w="4785" w:type="dxa"/>
          </w:tcPr>
          <w:p w14:paraId="083B63D7" w14:textId="681EA90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71D11F" w14:textId="7E753DB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</w:t>
            </w:r>
            <w:proofErr w:type="gramStart"/>
            <w:r>
              <w:rPr>
                <w:sz w:val="24"/>
                <w:szCs w:val="24"/>
              </w:rPr>
              <w:t>Виктор  Константинович</w:t>
            </w:r>
            <w:proofErr w:type="gramEnd"/>
          </w:p>
        </w:tc>
      </w:tr>
      <w:tr w:rsidR="00DB426E" w14:paraId="1534385F" w14:textId="77777777">
        <w:tc>
          <w:tcPr>
            <w:tcW w:w="4785" w:type="dxa"/>
          </w:tcPr>
          <w:p w14:paraId="4C9C1456" w14:textId="7B464BF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C51145" w14:textId="72CD853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DB426E" w14:paraId="7B6F5B8B" w14:textId="77777777">
        <w:tc>
          <w:tcPr>
            <w:tcW w:w="4785" w:type="dxa"/>
          </w:tcPr>
          <w:p w14:paraId="0F633FC0" w14:textId="52DCB02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D9154CE" w14:textId="517BC8C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DB426E" w14:paraId="0271F05C" w14:textId="77777777">
        <w:tc>
          <w:tcPr>
            <w:tcW w:w="4785" w:type="dxa"/>
          </w:tcPr>
          <w:p w14:paraId="7A17D54F" w14:textId="775E79D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F5F349A" w14:textId="14D2264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29BABEF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C3C774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D99B42C" w14:textId="77777777" w:rsidR="00DB426E" w:rsidRDefault="00DB42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37B8BE7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" w:name="Лот_10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26E" w14:paraId="4502F8CD" w14:textId="77777777">
        <w:tc>
          <w:tcPr>
            <w:tcW w:w="4785" w:type="dxa"/>
          </w:tcPr>
          <w:p w14:paraId="78ACDEDA" w14:textId="41297B2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EE5A18" w14:textId="0EBA063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DB426E" w14:paraId="7392B3FA" w14:textId="77777777">
        <w:tc>
          <w:tcPr>
            <w:tcW w:w="4785" w:type="dxa"/>
          </w:tcPr>
          <w:p w14:paraId="1E0F9F26" w14:textId="6F65440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594401" w14:textId="118C729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426E" w14:paraId="21CD4FE1" w14:textId="77777777">
        <w:tc>
          <w:tcPr>
            <w:tcW w:w="4785" w:type="dxa"/>
          </w:tcPr>
          <w:p w14:paraId="5E0F60F3" w14:textId="1AF0B2B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07301C" w14:textId="5415278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Товарныи</w:t>
            </w:r>
            <w:proofErr w:type="spellEnd"/>
            <w:r>
              <w:rPr>
                <w:sz w:val="24"/>
                <w:szCs w:val="24"/>
              </w:rPr>
              <w:t xml:space="preserve">̆ знак (знак обслуживания) Заявка № 2015730796, срок </w:t>
            </w:r>
            <w:proofErr w:type="spellStart"/>
            <w:r>
              <w:rPr>
                <w:sz w:val="24"/>
                <w:szCs w:val="24"/>
              </w:rPr>
              <w:t>действия</w:t>
            </w:r>
            <w:proofErr w:type="spellEnd"/>
            <w:r>
              <w:rPr>
                <w:sz w:val="24"/>
                <w:szCs w:val="24"/>
              </w:rPr>
              <w:t xml:space="preserve"> по 25.09.2025г.</w:t>
            </w:r>
          </w:p>
        </w:tc>
      </w:tr>
      <w:tr w:rsidR="00DB426E" w14:paraId="4BF7783B" w14:textId="77777777">
        <w:tc>
          <w:tcPr>
            <w:tcW w:w="4785" w:type="dxa"/>
          </w:tcPr>
          <w:p w14:paraId="5C7E3CEF" w14:textId="1F03EF7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F480A0" w14:textId="4A9A5EF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Товарныи</w:t>
            </w:r>
            <w:proofErr w:type="spellEnd"/>
            <w:r>
              <w:rPr>
                <w:sz w:val="24"/>
                <w:szCs w:val="24"/>
              </w:rPr>
              <w:t xml:space="preserve">̆ знак (знак обслуживания) Заявка № 2015730796, срок </w:t>
            </w:r>
            <w:proofErr w:type="spellStart"/>
            <w:r>
              <w:rPr>
                <w:sz w:val="24"/>
                <w:szCs w:val="24"/>
              </w:rPr>
              <w:t>действия</w:t>
            </w:r>
            <w:proofErr w:type="spellEnd"/>
            <w:r>
              <w:rPr>
                <w:sz w:val="24"/>
                <w:szCs w:val="24"/>
              </w:rPr>
              <w:t xml:space="preserve"> по 25.09.2025г.</w:t>
            </w:r>
          </w:p>
        </w:tc>
      </w:tr>
      <w:tr w:rsidR="00DB426E" w14:paraId="7EBDE39A" w14:textId="77777777">
        <w:tc>
          <w:tcPr>
            <w:tcW w:w="4785" w:type="dxa"/>
          </w:tcPr>
          <w:p w14:paraId="6FCC3DE2" w14:textId="750686C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6EE7C3" w14:textId="1F3A7D1B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DB426E" w14:paraId="00C5D92E" w14:textId="77777777">
        <w:tc>
          <w:tcPr>
            <w:tcW w:w="4785" w:type="dxa"/>
          </w:tcPr>
          <w:p w14:paraId="55D17AE3" w14:textId="166DD61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643EB0" w14:textId="21DE37F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73F38656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0"/>
      <w:bookmarkEnd w:id="5"/>
    </w:p>
    <w:p w14:paraId="63BA5BE7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6" w:name="Заявки_10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26E" w14:paraId="0A6669F5" w14:textId="77777777">
        <w:tc>
          <w:tcPr>
            <w:tcW w:w="3190" w:type="dxa"/>
          </w:tcPr>
          <w:p w14:paraId="61444A54" w14:textId="2FF903B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3E45A26" w14:textId="7F0F665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A633148" w14:textId="0CD68EB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26E" w14:paraId="6DBE1358" w14:textId="77777777">
        <w:tc>
          <w:tcPr>
            <w:tcW w:w="3190" w:type="dxa"/>
          </w:tcPr>
          <w:p w14:paraId="15FB8478" w14:textId="1E2E04C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6D15A65D" w14:textId="667A419F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16:12:22</w:t>
            </w:r>
          </w:p>
        </w:tc>
        <w:tc>
          <w:tcPr>
            <w:tcW w:w="3191" w:type="dxa"/>
          </w:tcPr>
          <w:p w14:paraId="729C3585" w14:textId="7B34703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5F076E7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11"/>
      <w:bookmarkEnd w:id="7"/>
    </w:p>
    <w:p w14:paraId="1AC1509C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8" w:name="Лот_11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26E" w14:paraId="48069B15" w14:textId="77777777">
        <w:tc>
          <w:tcPr>
            <w:tcW w:w="4785" w:type="dxa"/>
          </w:tcPr>
          <w:p w14:paraId="64943DC9" w14:textId="58B042E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132887" w14:textId="3B3F91B5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DB426E" w14:paraId="7FFD5725" w14:textId="77777777">
        <w:tc>
          <w:tcPr>
            <w:tcW w:w="4785" w:type="dxa"/>
          </w:tcPr>
          <w:p w14:paraId="40785EE1" w14:textId="7D0355C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DCA6F1" w14:textId="10C5A1F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B426E" w14:paraId="236AD67B" w14:textId="77777777">
        <w:tc>
          <w:tcPr>
            <w:tcW w:w="4785" w:type="dxa"/>
          </w:tcPr>
          <w:p w14:paraId="3505205A" w14:textId="03FFC164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B6E48E" w14:textId="08E2AEE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</w:t>
            </w:r>
            <w:proofErr w:type="spellStart"/>
            <w:r>
              <w:rPr>
                <w:sz w:val="24"/>
                <w:szCs w:val="24"/>
              </w:rPr>
              <w:t>Многофункциональныи</w:t>
            </w:r>
            <w:proofErr w:type="spellEnd"/>
            <w:r>
              <w:rPr>
                <w:sz w:val="24"/>
                <w:szCs w:val="24"/>
              </w:rPr>
              <w:t xml:space="preserve">̆ комплекс </w:t>
            </w:r>
            <w:proofErr w:type="spellStart"/>
            <w:r>
              <w:rPr>
                <w:sz w:val="24"/>
                <w:szCs w:val="24"/>
              </w:rPr>
              <w:t>сканирующеи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зондовои</w:t>
            </w:r>
            <w:proofErr w:type="spellEnd"/>
            <w:r>
              <w:rPr>
                <w:sz w:val="24"/>
                <w:szCs w:val="24"/>
              </w:rPr>
              <w:t xml:space="preserve">̆ микроскопии и его применение" Часть 1, 1998г Изд. Саратовского гос. Университета. </w:t>
            </w:r>
            <w:r>
              <w:rPr>
                <w:sz w:val="24"/>
                <w:szCs w:val="24"/>
              </w:rPr>
              <w:lastRenderedPageBreak/>
              <w:t xml:space="preserve">Под. Ред. </w:t>
            </w:r>
            <w:proofErr w:type="spellStart"/>
            <w:r>
              <w:rPr>
                <w:sz w:val="24"/>
                <w:szCs w:val="24"/>
              </w:rPr>
              <w:t>Дфмн</w:t>
            </w:r>
            <w:proofErr w:type="spellEnd"/>
            <w:r>
              <w:rPr>
                <w:sz w:val="24"/>
                <w:szCs w:val="24"/>
              </w:rPr>
              <w:t xml:space="preserve"> проф. Д.А. Усанова (Ксерокопия книги)</w:t>
            </w:r>
          </w:p>
        </w:tc>
      </w:tr>
      <w:tr w:rsidR="00DB426E" w14:paraId="29BACAFD" w14:textId="77777777">
        <w:tc>
          <w:tcPr>
            <w:tcW w:w="4785" w:type="dxa"/>
          </w:tcPr>
          <w:p w14:paraId="54B2FDAE" w14:textId="05AACF0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71BAE39C" w14:textId="7B5CECF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</w:t>
            </w:r>
            <w:proofErr w:type="spellStart"/>
            <w:r>
              <w:rPr>
                <w:sz w:val="24"/>
                <w:szCs w:val="24"/>
              </w:rPr>
              <w:t>Многофункциональныи</w:t>
            </w:r>
            <w:proofErr w:type="spellEnd"/>
            <w:r>
              <w:rPr>
                <w:sz w:val="24"/>
                <w:szCs w:val="24"/>
              </w:rPr>
              <w:t xml:space="preserve">̆ комплекс </w:t>
            </w:r>
            <w:proofErr w:type="spellStart"/>
            <w:r>
              <w:rPr>
                <w:sz w:val="24"/>
                <w:szCs w:val="24"/>
              </w:rPr>
              <w:t>сканирующеи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зондовои</w:t>
            </w:r>
            <w:proofErr w:type="spellEnd"/>
            <w:r>
              <w:rPr>
                <w:sz w:val="24"/>
                <w:szCs w:val="24"/>
              </w:rPr>
              <w:t xml:space="preserve">̆ микроскопии и его применение" Часть 1, 1998г Изд. Саратовского гос. Университета. Под. Ред. </w:t>
            </w:r>
            <w:proofErr w:type="spellStart"/>
            <w:r>
              <w:rPr>
                <w:sz w:val="24"/>
                <w:szCs w:val="24"/>
              </w:rPr>
              <w:t>Дфмн</w:t>
            </w:r>
            <w:proofErr w:type="spellEnd"/>
            <w:r>
              <w:rPr>
                <w:sz w:val="24"/>
                <w:szCs w:val="24"/>
              </w:rPr>
              <w:t xml:space="preserve"> проф. Д.А. Усанова (Ксерокопия книги)</w:t>
            </w:r>
          </w:p>
        </w:tc>
      </w:tr>
      <w:tr w:rsidR="00DB426E" w14:paraId="441AFA24" w14:textId="77777777">
        <w:tc>
          <w:tcPr>
            <w:tcW w:w="4785" w:type="dxa"/>
          </w:tcPr>
          <w:p w14:paraId="7E0A145D" w14:textId="04D608A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BC266C" w14:textId="36FCD00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DB426E" w14:paraId="52E5E5DD" w14:textId="77777777">
        <w:tc>
          <w:tcPr>
            <w:tcW w:w="4785" w:type="dxa"/>
          </w:tcPr>
          <w:p w14:paraId="59FB090C" w14:textId="2215D95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9706A0" w14:textId="1BC4501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20FA174C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11"/>
      <w:bookmarkEnd w:id="9"/>
    </w:p>
    <w:p w14:paraId="0DA3ED3C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10" w:name="Заявки_11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26E" w14:paraId="38FD2789" w14:textId="77777777">
        <w:tc>
          <w:tcPr>
            <w:tcW w:w="3190" w:type="dxa"/>
          </w:tcPr>
          <w:p w14:paraId="78FFE71D" w14:textId="5B26067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C522EE9" w14:textId="5CD1F76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7DE5F5C" w14:textId="7E0D799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26E" w14:paraId="23F3CDAC" w14:textId="77777777">
        <w:tc>
          <w:tcPr>
            <w:tcW w:w="3190" w:type="dxa"/>
          </w:tcPr>
          <w:p w14:paraId="62E287D0" w14:textId="65FE9F1F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781169F" w14:textId="742B5F7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16:03:57</w:t>
            </w:r>
          </w:p>
        </w:tc>
        <w:tc>
          <w:tcPr>
            <w:tcW w:w="3191" w:type="dxa"/>
          </w:tcPr>
          <w:p w14:paraId="1E4DA65C" w14:textId="3EFA7E6C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6F86556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12"/>
      <w:bookmarkEnd w:id="11"/>
    </w:p>
    <w:p w14:paraId="3E4B8812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12" w:name="Лот_12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26E" w14:paraId="06DA3653" w14:textId="77777777">
        <w:tc>
          <w:tcPr>
            <w:tcW w:w="4785" w:type="dxa"/>
          </w:tcPr>
          <w:p w14:paraId="49CB7FA7" w14:textId="0468CD2B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ED0B60" w14:textId="0514AB1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DB426E" w14:paraId="5575CFA6" w14:textId="77777777">
        <w:tc>
          <w:tcPr>
            <w:tcW w:w="4785" w:type="dxa"/>
          </w:tcPr>
          <w:p w14:paraId="7C62B676" w14:textId="4393A2F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FEC26D" w14:textId="04F392BB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B426E" w14:paraId="55773C17" w14:textId="77777777">
        <w:tc>
          <w:tcPr>
            <w:tcW w:w="4785" w:type="dxa"/>
          </w:tcPr>
          <w:p w14:paraId="23ABFD7B" w14:textId="11DFCE5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2819EC" w14:textId="0F50C47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</w:t>
            </w:r>
            <w:proofErr w:type="spellStart"/>
            <w:r>
              <w:rPr>
                <w:sz w:val="24"/>
                <w:szCs w:val="24"/>
              </w:rPr>
              <w:t>научнои</w:t>
            </w:r>
            <w:proofErr w:type="spellEnd"/>
            <w:r>
              <w:rPr>
                <w:sz w:val="24"/>
                <w:szCs w:val="24"/>
              </w:rPr>
              <w:t xml:space="preserve">̆ статьи В.Б. </w:t>
            </w:r>
            <w:proofErr w:type="spellStart"/>
            <w:r>
              <w:rPr>
                <w:sz w:val="24"/>
                <w:szCs w:val="24"/>
              </w:rPr>
              <w:t>Байбурин</w:t>
            </w:r>
            <w:proofErr w:type="spellEnd"/>
            <w:r>
              <w:rPr>
                <w:sz w:val="24"/>
                <w:szCs w:val="24"/>
              </w:rPr>
              <w:t>, Ю.П. Волков, Н.П. Коннов "</w:t>
            </w:r>
            <w:proofErr w:type="spellStart"/>
            <w:r>
              <w:rPr>
                <w:sz w:val="24"/>
                <w:szCs w:val="24"/>
              </w:rPr>
              <w:t>Сканирующии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оптическии</w:t>
            </w:r>
            <w:proofErr w:type="spellEnd"/>
            <w:r>
              <w:rPr>
                <w:sz w:val="24"/>
                <w:szCs w:val="24"/>
              </w:rPr>
              <w:t xml:space="preserve">̆ микроскоп ближнего поля" в журнале "Приборы и техника эксперимента" 1998г№2, стр. 140- 143 (ксерокопия </w:t>
            </w:r>
            <w:proofErr w:type="spellStart"/>
            <w:r>
              <w:rPr>
                <w:sz w:val="24"/>
                <w:szCs w:val="24"/>
              </w:rPr>
              <w:t>опубликованнои</w:t>
            </w:r>
            <w:proofErr w:type="spellEnd"/>
            <w:r>
              <w:rPr>
                <w:sz w:val="24"/>
                <w:szCs w:val="24"/>
              </w:rPr>
              <w:t>̆ статьи)</w:t>
            </w:r>
          </w:p>
        </w:tc>
      </w:tr>
      <w:tr w:rsidR="00DB426E" w14:paraId="60E8A5DC" w14:textId="77777777">
        <w:tc>
          <w:tcPr>
            <w:tcW w:w="4785" w:type="dxa"/>
          </w:tcPr>
          <w:p w14:paraId="5A491186" w14:textId="51FC0665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323359" w14:textId="288DA30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</w:t>
            </w:r>
            <w:proofErr w:type="spellStart"/>
            <w:r>
              <w:rPr>
                <w:sz w:val="24"/>
                <w:szCs w:val="24"/>
              </w:rPr>
              <w:t>научнои</w:t>
            </w:r>
            <w:proofErr w:type="spellEnd"/>
            <w:r>
              <w:rPr>
                <w:sz w:val="24"/>
                <w:szCs w:val="24"/>
              </w:rPr>
              <w:t xml:space="preserve">̆ статьи В.Б. </w:t>
            </w:r>
            <w:proofErr w:type="spellStart"/>
            <w:r>
              <w:rPr>
                <w:sz w:val="24"/>
                <w:szCs w:val="24"/>
              </w:rPr>
              <w:t>Байбурин</w:t>
            </w:r>
            <w:proofErr w:type="spellEnd"/>
            <w:r>
              <w:rPr>
                <w:sz w:val="24"/>
                <w:szCs w:val="24"/>
              </w:rPr>
              <w:t>, Ю.П. Волков, Н.П. Коннов "</w:t>
            </w:r>
            <w:proofErr w:type="spellStart"/>
            <w:r>
              <w:rPr>
                <w:sz w:val="24"/>
                <w:szCs w:val="24"/>
              </w:rPr>
              <w:t>Сканирующии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оптическии</w:t>
            </w:r>
            <w:proofErr w:type="spellEnd"/>
            <w:r>
              <w:rPr>
                <w:sz w:val="24"/>
                <w:szCs w:val="24"/>
              </w:rPr>
              <w:t xml:space="preserve">̆ микроскоп ближнего поля" в журнале "Приборы и техника эксперимента" 1998г№2, стр. 140- 143 (ксерокопия </w:t>
            </w:r>
            <w:proofErr w:type="spellStart"/>
            <w:r>
              <w:rPr>
                <w:sz w:val="24"/>
                <w:szCs w:val="24"/>
              </w:rPr>
              <w:t>опубликованнои</w:t>
            </w:r>
            <w:proofErr w:type="spellEnd"/>
            <w:r>
              <w:rPr>
                <w:sz w:val="24"/>
                <w:szCs w:val="24"/>
              </w:rPr>
              <w:t>̆ статьи)</w:t>
            </w:r>
          </w:p>
        </w:tc>
      </w:tr>
      <w:tr w:rsidR="00DB426E" w14:paraId="193AD0A0" w14:textId="77777777">
        <w:tc>
          <w:tcPr>
            <w:tcW w:w="4785" w:type="dxa"/>
          </w:tcPr>
          <w:p w14:paraId="582FE288" w14:textId="4C8E3745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124DAE" w14:textId="5CB349C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DB426E" w14:paraId="618347DD" w14:textId="77777777">
        <w:tc>
          <w:tcPr>
            <w:tcW w:w="4785" w:type="dxa"/>
          </w:tcPr>
          <w:p w14:paraId="00623763" w14:textId="06EB1F1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F3795A" w14:textId="6522777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4A97A1E7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12"/>
      <w:bookmarkEnd w:id="13"/>
    </w:p>
    <w:p w14:paraId="304BD2A1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14" w:name="Заявки_12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26E" w14:paraId="522800D6" w14:textId="77777777">
        <w:tc>
          <w:tcPr>
            <w:tcW w:w="3190" w:type="dxa"/>
          </w:tcPr>
          <w:p w14:paraId="6C2984AF" w14:textId="0260C2F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FD430A1" w14:textId="55243FD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A5A3820" w14:textId="6AB116B5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26E" w14:paraId="069AF975" w14:textId="77777777">
        <w:tc>
          <w:tcPr>
            <w:tcW w:w="3190" w:type="dxa"/>
          </w:tcPr>
          <w:p w14:paraId="63B4EA15" w14:textId="26C1102C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E850763" w14:textId="5796297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16:04:57</w:t>
            </w:r>
          </w:p>
        </w:tc>
        <w:tc>
          <w:tcPr>
            <w:tcW w:w="3191" w:type="dxa"/>
          </w:tcPr>
          <w:p w14:paraId="4079400D" w14:textId="36C1D75B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4908AD2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" w:name="ЛотНазвание_13"/>
      <w:bookmarkEnd w:id="15"/>
    </w:p>
    <w:p w14:paraId="6441F3A7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16" w:name="Лот_13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26E" w14:paraId="5C6453BC" w14:textId="77777777">
        <w:tc>
          <w:tcPr>
            <w:tcW w:w="4785" w:type="dxa"/>
          </w:tcPr>
          <w:p w14:paraId="50D82A32" w14:textId="46D88BF5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14:paraId="0FD79463" w14:textId="586426AC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DB426E" w14:paraId="35D057D7" w14:textId="77777777">
        <w:tc>
          <w:tcPr>
            <w:tcW w:w="4785" w:type="dxa"/>
          </w:tcPr>
          <w:p w14:paraId="0FED2EDD" w14:textId="7C7E047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2B866A" w14:textId="152C8B7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B426E" w14:paraId="5B0E7541" w14:textId="77777777">
        <w:tc>
          <w:tcPr>
            <w:tcW w:w="4785" w:type="dxa"/>
          </w:tcPr>
          <w:p w14:paraId="14C6A9F3" w14:textId="097DB6C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7296C3" w14:textId="68EF6584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</w:t>
            </w:r>
            <w:proofErr w:type="spellStart"/>
            <w:r>
              <w:rPr>
                <w:sz w:val="24"/>
                <w:szCs w:val="24"/>
              </w:rPr>
              <w:t>научнои</w:t>
            </w:r>
            <w:proofErr w:type="spellEnd"/>
            <w:r>
              <w:rPr>
                <w:sz w:val="24"/>
                <w:szCs w:val="24"/>
              </w:rPr>
              <w:t xml:space="preserve">̆ статьи В.Б. </w:t>
            </w:r>
            <w:proofErr w:type="spellStart"/>
            <w:r>
              <w:rPr>
                <w:sz w:val="24"/>
                <w:szCs w:val="24"/>
              </w:rPr>
              <w:t>Байбурин</w:t>
            </w:r>
            <w:proofErr w:type="spellEnd"/>
            <w:r>
              <w:rPr>
                <w:sz w:val="24"/>
                <w:szCs w:val="24"/>
              </w:rPr>
              <w:t>, Ю.П. Волков, Б.К. Семенов "</w:t>
            </w:r>
            <w:proofErr w:type="spellStart"/>
            <w:r>
              <w:rPr>
                <w:sz w:val="24"/>
                <w:szCs w:val="24"/>
              </w:rPr>
              <w:t>Универсальныи</w:t>
            </w:r>
            <w:proofErr w:type="spellEnd"/>
            <w:r>
              <w:rPr>
                <w:sz w:val="24"/>
                <w:szCs w:val="24"/>
              </w:rPr>
              <w:t xml:space="preserve">̆ комплекс </w:t>
            </w:r>
            <w:proofErr w:type="spellStart"/>
            <w:r>
              <w:rPr>
                <w:sz w:val="24"/>
                <w:szCs w:val="24"/>
              </w:rPr>
              <w:t>сканирующеи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зондовои</w:t>
            </w:r>
            <w:proofErr w:type="spellEnd"/>
            <w:r>
              <w:rPr>
                <w:sz w:val="24"/>
                <w:szCs w:val="24"/>
              </w:rPr>
              <w:t xml:space="preserve">̆ микроскопии" в журнале "Заводская лаборатория. Диагностика материалов" № 12 2000г том 66 (ксерокопия </w:t>
            </w:r>
            <w:proofErr w:type="spellStart"/>
            <w:r>
              <w:rPr>
                <w:sz w:val="24"/>
                <w:szCs w:val="24"/>
              </w:rPr>
              <w:t>опубликованнои</w:t>
            </w:r>
            <w:proofErr w:type="spellEnd"/>
            <w:r>
              <w:rPr>
                <w:sz w:val="24"/>
                <w:szCs w:val="24"/>
              </w:rPr>
              <w:t>̆ статьи)</w:t>
            </w:r>
          </w:p>
        </w:tc>
      </w:tr>
      <w:tr w:rsidR="00DB426E" w14:paraId="2ECD54CA" w14:textId="77777777">
        <w:tc>
          <w:tcPr>
            <w:tcW w:w="4785" w:type="dxa"/>
          </w:tcPr>
          <w:p w14:paraId="54B52437" w14:textId="36DA963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43B3782" w14:textId="43165A8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</w:t>
            </w:r>
            <w:proofErr w:type="spellStart"/>
            <w:r>
              <w:rPr>
                <w:sz w:val="24"/>
                <w:szCs w:val="24"/>
              </w:rPr>
              <w:t>научнои</w:t>
            </w:r>
            <w:proofErr w:type="spellEnd"/>
            <w:r>
              <w:rPr>
                <w:sz w:val="24"/>
                <w:szCs w:val="24"/>
              </w:rPr>
              <w:t xml:space="preserve">̆ статьи В.Б. </w:t>
            </w:r>
            <w:proofErr w:type="spellStart"/>
            <w:r>
              <w:rPr>
                <w:sz w:val="24"/>
                <w:szCs w:val="24"/>
              </w:rPr>
              <w:t>Байбурин</w:t>
            </w:r>
            <w:proofErr w:type="spellEnd"/>
            <w:r>
              <w:rPr>
                <w:sz w:val="24"/>
                <w:szCs w:val="24"/>
              </w:rPr>
              <w:t>, Ю.П. Волков, Б.К. Семенов "</w:t>
            </w:r>
            <w:proofErr w:type="spellStart"/>
            <w:r>
              <w:rPr>
                <w:sz w:val="24"/>
                <w:szCs w:val="24"/>
              </w:rPr>
              <w:t>Универсальныи</w:t>
            </w:r>
            <w:proofErr w:type="spellEnd"/>
            <w:r>
              <w:rPr>
                <w:sz w:val="24"/>
                <w:szCs w:val="24"/>
              </w:rPr>
              <w:t xml:space="preserve">̆ комплекс </w:t>
            </w:r>
            <w:proofErr w:type="spellStart"/>
            <w:r>
              <w:rPr>
                <w:sz w:val="24"/>
                <w:szCs w:val="24"/>
              </w:rPr>
              <w:t>сканирующеи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зондовои</w:t>
            </w:r>
            <w:proofErr w:type="spellEnd"/>
            <w:r>
              <w:rPr>
                <w:sz w:val="24"/>
                <w:szCs w:val="24"/>
              </w:rPr>
              <w:t xml:space="preserve">̆ микроскопии" в журнале "Заводская лаборатория. Диагностика материалов" № 12 2000г том 66 (ксерокопия </w:t>
            </w:r>
            <w:proofErr w:type="spellStart"/>
            <w:r>
              <w:rPr>
                <w:sz w:val="24"/>
                <w:szCs w:val="24"/>
              </w:rPr>
              <w:t>опубликованнои</w:t>
            </w:r>
            <w:proofErr w:type="spellEnd"/>
            <w:r>
              <w:rPr>
                <w:sz w:val="24"/>
                <w:szCs w:val="24"/>
              </w:rPr>
              <w:t>̆ статьи)</w:t>
            </w:r>
          </w:p>
        </w:tc>
      </w:tr>
      <w:tr w:rsidR="00DB426E" w14:paraId="4087D0B5" w14:textId="77777777">
        <w:tc>
          <w:tcPr>
            <w:tcW w:w="4785" w:type="dxa"/>
          </w:tcPr>
          <w:p w14:paraId="163A85B4" w14:textId="7AC26BB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280655" w14:textId="4B9B1A1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DB426E" w14:paraId="7DDDF3A2" w14:textId="77777777">
        <w:tc>
          <w:tcPr>
            <w:tcW w:w="4785" w:type="dxa"/>
          </w:tcPr>
          <w:p w14:paraId="355E83D3" w14:textId="0FAC19B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F407DA" w14:textId="1845080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2743A6F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13"/>
      <w:bookmarkEnd w:id="17"/>
    </w:p>
    <w:p w14:paraId="5A203023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18" w:name="Заявки_13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26E" w14:paraId="025C1434" w14:textId="77777777">
        <w:tc>
          <w:tcPr>
            <w:tcW w:w="3190" w:type="dxa"/>
          </w:tcPr>
          <w:p w14:paraId="44F8A35F" w14:textId="6AE862A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1A03A66" w14:textId="701E6D9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AED0816" w14:textId="5A5E7B7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26E" w14:paraId="6B064740" w14:textId="77777777">
        <w:tc>
          <w:tcPr>
            <w:tcW w:w="3190" w:type="dxa"/>
          </w:tcPr>
          <w:p w14:paraId="217FCB0F" w14:textId="75B26C3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3E9DD2D2" w14:textId="58EDCBAC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16:05:45</w:t>
            </w:r>
          </w:p>
        </w:tc>
        <w:tc>
          <w:tcPr>
            <w:tcW w:w="3191" w:type="dxa"/>
          </w:tcPr>
          <w:p w14:paraId="47ADA100" w14:textId="35AB7C1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64E820F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14"/>
      <w:bookmarkEnd w:id="19"/>
    </w:p>
    <w:p w14:paraId="5DD284EB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20" w:name="Лот_14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26E" w14:paraId="46B6AF3D" w14:textId="77777777">
        <w:tc>
          <w:tcPr>
            <w:tcW w:w="4785" w:type="dxa"/>
          </w:tcPr>
          <w:p w14:paraId="037371FE" w14:textId="05DD70AF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E8DEC2" w14:textId="125C0339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DB426E" w14:paraId="2627B758" w14:textId="77777777">
        <w:tc>
          <w:tcPr>
            <w:tcW w:w="4785" w:type="dxa"/>
          </w:tcPr>
          <w:p w14:paraId="696D8D40" w14:textId="1B389A81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D0C524" w14:textId="6EF4694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B426E" w14:paraId="584E20AE" w14:textId="77777777">
        <w:tc>
          <w:tcPr>
            <w:tcW w:w="4785" w:type="dxa"/>
          </w:tcPr>
          <w:p w14:paraId="5CB16676" w14:textId="658C11C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B49F40" w14:textId="31771B1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Ю.П. Волков, В.Б. </w:t>
            </w:r>
            <w:proofErr w:type="spellStart"/>
            <w:r>
              <w:rPr>
                <w:sz w:val="24"/>
                <w:szCs w:val="24"/>
              </w:rPr>
              <w:t>Байбурин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Универсальныи</w:t>
            </w:r>
            <w:proofErr w:type="spellEnd"/>
            <w:r>
              <w:rPr>
                <w:sz w:val="24"/>
                <w:szCs w:val="24"/>
              </w:rPr>
              <w:t>̆ информационно-</w:t>
            </w:r>
            <w:proofErr w:type="spellStart"/>
            <w:r>
              <w:rPr>
                <w:sz w:val="24"/>
                <w:szCs w:val="24"/>
              </w:rPr>
              <w:t>измерительныи</w:t>
            </w:r>
            <w:proofErr w:type="spellEnd"/>
            <w:r>
              <w:rPr>
                <w:sz w:val="24"/>
                <w:szCs w:val="24"/>
              </w:rPr>
              <w:t xml:space="preserve">̆ комплекс </w:t>
            </w:r>
            <w:proofErr w:type="spellStart"/>
            <w:r>
              <w:rPr>
                <w:sz w:val="24"/>
                <w:szCs w:val="24"/>
              </w:rPr>
              <w:t>сканирующеи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зондовои</w:t>
            </w:r>
            <w:proofErr w:type="spellEnd"/>
            <w:r>
              <w:rPr>
                <w:sz w:val="24"/>
                <w:szCs w:val="24"/>
              </w:rPr>
              <w:t xml:space="preserve">̆ микроскопии" монография - Саратов: </w:t>
            </w:r>
            <w:proofErr w:type="spellStart"/>
            <w:r>
              <w:rPr>
                <w:sz w:val="24"/>
                <w:szCs w:val="24"/>
              </w:rPr>
              <w:t>Издательскии</w:t>
            </w:r>
            <w:proofErr w:type="spellEnd"/>
            <w:r>
              <w:rPr>
                <w:sz w:val="24"/>
                <w:szCs w:val="24"/>
              </w:rPr>
              <w:t>̆ дом "</w:t>
            </w:r>
            <w:proofErr w:type="spellStart"/>
            <w:r>
              <w:rPr>
                <w:sz w:val="24"/>
                <w:szCs w:val="24"/>
              </w:rPr>
              <w:t>Райт</w:t>
            </w:r>
            <w:proofErr w:type="spellEnd"/>
            <w:r>
              <w:rPr>
                <w:sz w:val="24"/>
                <w:szCs w:val="24"/>
              </w:rPr>
              <w:t>- Экспо", 2014г 220 стр.</w:t>
            </w:r>
          </w:p>
        </w:tc>
      </w:tr>
      <w:tr w:rsidR="00DB426E" w14:paraId="55261388" w14:textId="77777777">
        <w:tc>
          <w:tcPr>
            <w:tcW w:w="4785" w:type="dxa"/>
          </w:tcPr>
          <w:p w14:paraId="4848A986" w14:textId="499364CC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9C4C41" w14:textId="4156FCA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Ю.П. Волков, В.Б. </w:t>
            </w:r>
            <w:proofErr w:type="spellStart"/>
            <w:r>
              <w:rPr>
                <w:sz w:val="24"/>
                <w:szCs w:val="24"/>
              </w:rPr>
              <w:t>Байбурин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Универсальныи</w:t>
            </w:r>
            <w:proofErr w:type="spellEnd"/>
            <w:r>
              <w:rPr>
                <w:sz w:val="24"/>
                <w:szCs w:val="24"/>
              </w:rPr>
              <w:t>̆ информационно-</w:t>
            </w:r>
            <w:proofErr w:type="spellStart"/>
            <w:r>
              <w:rPr>
                <w:sz w:val="24"/>
                <w:szCs w:val="24"/>
              </w:rPr>
              <w:t>измерительныи</w:t>
            </w:r>
            <w:proofErr w:type="spellEnd"/>
            <w:r>
              <w:rPr>
                <w:sz w:val="24"/>
                <w:szCs w:val="24"/>
              </w:rPr>
              <w:t xml:space="preserve">̆ комплекс </w:t>
            </w:r>
            <w:proofErr w:type="spellStart"/>
            <w:r>
              <w:rPr>
                <w:sz w:val="24"/>
                <w:szCs w:val="24"/>
              </w:rPr>
              <w:t>сканирующеи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зондовои</w:t>
            </w:r>
            <w:proofErr w:type="spellEnd"/>
            <w:r>
              <w:rPr>
                <w:sz w:val="24"/>
                <w:szCs w:val="24"/>
              </w:rPr>
              <w:t xml:space="preserve">̆ микроскопии" монография - </w:t>
            </w:r>
            <w:r>
              <w:rPr>
                <w:sz w:val="24"/>
                <w:szCs w:val="24"/>
              </w:rPr>
              <w:lastRenderedPageBreak/>
              <w:t xml:space="preserve">Саратов: </w:t>
            </w:r>
            <w:proofErr w:type="spellStart"/>
            <w:r>
              <w:rPr>
                <w:sz w:val="24"/>
                <w:szCs w:val="24"/>
              </w:rPr>
              <w:t>Издательскии</w:t>
            </w:r>
            <w:proofErr w:type="spellEnd"/>
            <w:r>
              <w:rPr>
                <w:sz w:val="24"/>
                <w:szCs w:val="24"/>
              </w:rPr>
              <w:t>̆ дом "</w:t>
            </w:r>
            <w:proofErr w:type="spellStart"/>
            <w:r>
              <w:rPr>
                <w:sz w:val="24"/>
                <w:szCs w:val="24"/>
              </w:rPr>
              <w:t>Райт</w:t>
            </w:r>
            <w:proofErr w:type="spellEnd"/>
            <w:r>
              <w:rPr>
                <w:sz w:val="24"/>
                <w:szCs w:val="24"/>
              </w:rPr>
              <w:t>- Экспо", 2014г 220 стр.</w:t>
            </w:r>
          </w:p>
        </w:tc>
      </w:tr>
      <w:tr w:rsidR="00DB426E" w14:paraId="33BD667D" w14:textId="77777777">
        <w:tc>
          <w:tcPr>
            <w:tcW w:w="4785" w:type="dxa"/>
          </w:tcPr>
          <w:p w14:paraId="30C831E8" w14:textId="368ECDF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0B2F6188" w14:textId="4126539A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DB426E" w14:paraId="61188CC6" w14:textId="77777777">
        <w:tc>
          <w:tcPr>
            <w:tcW w:w="4785" w:type="dxa"/>
          </w:tcPr>
          <w:p w14:paraId="04119936" w14:textId="1F8026C4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2F7141" w14:textId="76620DB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234B61F8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14"/>
      <w:bookmarkEnd w:id="21"/>
    </w:p>
    <w:p w14:paraId="117E3DE2" w14:textId="77777777" w:rsidR="00DB426E" w:rsidRDefault="00DB4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22" w:name="Заявки_14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26E" w14:paraId="485DAFA7" w14:textId="77777777">
        <w:tc>
          <w:tcPr>
            <w:tcW w:w="3190" w:type="dxa"/>
          </w:tcPr>
          <w:p w14:paraId="4A07BE22" w14:textId="333F5F47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15EDB4" w14:textId="21370102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24CD394" w14:textId="562E77E0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26E" w14:paraId="6BBBFF68" w14:textId="77777777">
        <w:tc>
          <w:tcPr>
            <w:tcW w:w="3190" w:type="dxa"/>
          </w:tcPr>
          <w:p w14:paraId="4D28802B" w14:textId="4FB9B78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5C9DE0B" w14:textId="22C25FC8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16:06:29</w:t>
            </w:r>
          </w:p>
        </w:tc>
        <w:tc>
          <w:tcPr>
            <w:tcW w:w="3191" w:type="dxa"/>
          </w:tcPr>
          <w:p w14:paraId="4C581F77" w14:textId="15E135C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426E" w14:paraId="4A3FED13" w14:textId="77777777">
        <w:tc>
          <w:tcPr>
            <w:tcW w:w="3190" w:type="dxa"/>
          </w:tcPr>
          <w:p w14:paraId="26421731" w14:textId="7BD9D183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5080878B" w14:textId="6E4778D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07.04.2024 20:09:34</w:t>
            </w:r>
          </w:p>
        </w:tc>
        <w:tc>
          <w:tcPr>
            <w:tcW w:w="3191" w:type="dxa"/>
          </w:tcPr>
          <w:p w14:paraId="6DDCCA0B" w14:textId="46F39976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426E" w14:paraId="0DA349F7" w14:textId="77777777">
        <w:tc>
          <w:tcPr>
            <w:tcW w:w="3190" w:type="dxa"/>
          </w:tcPr>
          <w:p w14:paraId="1176CD18" w14:textId="0A53171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15A6C75F" w14:textId="30AA85CF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16:10:50</w:t>
            </w:r>
          </w:p>
        </w:tc>
        <w:tc>
          <w:tcPr>
            <w:tcW w:w="3191" w:type="dxa"/>
          </w:tcPr>
          <w:p w14:paraId="3A3B3D16" w14:textId="18DC1A9D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B426E" w14:paraId="05A8AE9D" w14:textId="77777777">
        <w:tc>
          <w:tcPr>
            <w:tcW w:w="3190" w:type="dxa"/>
          </w:tcPr>
          <w:p w14:paraId="4C593B75" w14:textId="4EF5A64B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164AD039" w14:textId="40F959FF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16:43:54</w:t>
            </w:r>
          </w:p>
        </w:tc>
        <w:tc>
          <w:tcPr>
            <w:tcW w:w="3191" w:type="dxa"/>
          </w:tcPr>
          <w:p w14:paraId="4F22D094" w14:textId="38FE61CE" w:rsidR="00DB426E" w:rsidRDefault="00DB426E" w:rsidP="00DB4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3090705" w14:textId="77777777" w:rsidR="00DB426E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15"/>
      <w:bookmarkEnd w:id="23"/>
    </w:p>
    <w:sectPr w:rsidR="00DB4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97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5FB2"/>
    <w:rsid w:val="00B01BE6"/>
    <w:rsid w:val="00B62375"/>
    <w:rsid w:val="00B7364F"/>
    <w:rsid w:val="00BD4C00"/>
    <w:rsid w:val="00D11324"/>
    <w:rsid w:val="00D53C31"/>
    <w:rsid w:val="00DB426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19D5"/>
  <w15:docId w15:val="{2F44B271-1677-427B-B4B9-B654C2AD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2024-04-08T14:19:00Z</dcterms:created>
  <dcterms:modified xsi:type="dcterms:W3CDTF">2024-04-08T14:21:00Z</dcterms:modified>
</cp:coreProperties>
</file>