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6001E" w14:textId="4E4B1CB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F399C">
        <w:rPr>
          <w:b/>
          <w:sz w:val="24"/>
          <w:szCs w:val="24"/>
        </w:rPr>
        <w:t>453</w:t>
      </w:r>
      <w:r w:rsidR="00424B57">
        <w:rPr>
          <w:b/>
          <w:sz w:val="24"/>
          <w:szCs w:val="24"/>
        </w:rPr>
        <w:t>.</w:t>
      </w:r>
    </w:p>
    <w:p w14:paraId="0C8F6D59" w14:textId="6C031BB7" w:rsidR="00320475" w:rsidRPr="00320475" w:rsidRDefault="002F399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05.04.2024</w:t>
      </w:r>
    </w:p>
    <w:p w14:paraId="756298C4" w14:textId="0643CA5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399C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399C">
        <w:rPr>
          <w:sz w:val="24"/>
          <w:szCs w:val="24"/>
        </w:rPr>
        <w:t>публичное предложение</w:t>
      </w:r>
    </w:p>
    <w:p w14:paraId="628B8233" w14:textId="329A4FC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399C">
        <w:rPr>
          <w:sz w:val="24"/>
          <w:szCs w:val="24"/>
        </w:rPr>
        <w:t>ПП000453</w:t>
      </w:r>
    </w:p>
    <w:p w14:paraId="1D0EC70E" w14:textId="68AEC29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399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399C">
        <w:rPr>
          <w:sz w:val="24"/>
          <w:szCs w:val="24"/>
        </w:rPr>
        <w:t>Яшенко Ольга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AF7267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68BC73F" w14:textId="5B409E9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399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399C">
        <w:rPr>
          <w:sz w:val="24"/>
          <w:szCs w:val="24"/>
        </w:rPr>
        <w:t>ПП000453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2F90E5B1" w14:textId="77777777" w:rsidTr="00E3311F">
        <w:tc>
          <w:tcPr>
            <w:tcW w:w="3510" w:type="dxa"/>
          </w:tcPr>
          <w:p w14:paraId="4B67AD2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36B89C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1A9F7EB" w14:textId="77777777" w:rsidTr="00E3311F">
        <w:tc>
          <w:tcPr>
            <w:tcW w:w="3510" w:type="dxa"/>
          </w:tcPr>
          <w:p w14:paraId="64C887B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C0AB40B" w14:textId="36304C61" w:rsidR="002B1D27" w:rsidRPr="00334D8D" w:rsidRDefault="002F399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C0A3F04" w14:textId="77777777" w:rsidTr="00E3311F">
        <w:tc>
          <w:tcPr>
            <w:tcW w:w="3510" w:type="dxa"/>
          </w:tcPr>
          <w:p w14:paraId="3098B7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DD12877" w14:textId="136D452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399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399C">
              <w:rPr>
                <w:sz w:val="24"/>
                <w:szCs w:val="24"/>
              </w:rPr>
              <w:t>Яшенко Ольга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1BFE57" w14:textId="77777777" w:rsidTr="00E3311F">
        <w:tc>
          <w:tcPr>
            <w:tcW w:w="3510" w:type="dxa"/>
          </w:tcPr>
          <w:p w14:paraId="002031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E1ACC49" w14:textId="5ECE94D3" w:rsidR="002B1D27" w:rsidRPr="00224412" w:rsidRDefault="002F39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BFEB154" w14:textId="77777777" w:rsidTr="00E3311F">
        <w:tc>
          <w:tcPr>
            <w:tcW w:w="3510" w:type="dxa"/>
          </w:tcPr>
          <w:p w14:paraId="6DF90E2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6A17B2A" w14:textId="75EEE40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399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399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A2A49D2" w14:textId="77777777" w:rsidTr="00E3311F">
        <w:tc>
          <w:tcPr>
            <w:tcW w:w="3510" w:type="dxa"/>
          </w:tcPr>
          <w:p w14:paraId="74E5D0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F869C6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BF8C5F5" w14:textId="77777777" w:rsidTr="00E3311F">
        <w:trPr>
          <w:trHeight w:val="690"/>
        </w:trPr>
        <w:tc>
          <w:tcPr>
            <w:tcW w:w="3510" w:type="dxa"/>
          </w:tcPr>
          <w:p w14:paraId="235EDE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98C71DC" w14:textId="572A76CB" w:rsidR="002B1D27" w:rsidRPr="00224412" w:rsidRDefault="002F399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08.02.2024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B221A2A" w14:textId="77777777" w:rsidTr="00E3311F">
        <w:trPr>
          <w:trHeight w:val="135"/>
        </w:trPr>
        <w:tc>
          <w:tcPr>
            <w:tcW w:w="3510" w:type="dxa"/>
          </w:tcPr>
          <w:p w14:paraId="41CF3B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623813F" w14:textId="131C2131" w:rsidR="002B1D27" w:rsidRPr="00224412" w:rsidRDefault="002F39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8:00</w:t>
            </w:r>
          </w:p>
        </w:tc>
      </w:tr>
      <w:tr w:rsidR="002B1D27" w:rsidRPr="00334D8D" w14:paraId="6E3A9D88" w14:textId="77777777" w:rsidTr="00E3311F">
        <w:trPr>
          <w:trHeight w:val="150"/>
        </w:trPr>
        <w:tc>
          <w:tcPr>
            <w:tcW w:w="3510" w:type="dxa"/>
          </w:tcPr>
          <w:p w14:paraId="465293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8F731B3" w14:textId="3932074E" w:rsidR="002B1D27" w:rsidRPr="00224412" w:rsidRDefault="002F39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0:08</w:t>
            </w:r>
          </w:p>
        </w:tc>
      </w:tr>
      <w:tr w:rsidR="002B1D27" w:rsidRPr="00334D8D" w14:paraId="286BED32" w14:textId="77777777" w:rsidTr="00E3311F">
        <w:trPr>
          <w:trHeight w:val="119"/>
        </w:trPr>
        <w:tc>
          <w:tcPr>
            <w:tcW w:w="3510" w:type="dxa"/>
          </w:tcPr>
          <w:p w14:paraId="59BA4D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B460648" w14:textId="4F4EFF25" w:rsidR="002B1D27" w:rsidRPr="00224412" w:rsidRDefault="002F39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0:08</w:t>
            </w:r>
          </w:p>
        </w:tc>
      </w:tr>
      <w:tr w:rsidR="002B1D27" w:rsidRPr="00334D8D" w14:paraId="12BA4730" w14:textId="77777777" w:rsidTr="00E3311F">
        <w:trPr>
          <w:trHeight w:val="135"/>
        </w:trPr>
        <w:tc>
          <w:tcPr>
            <w:tcW w:w="3510" w:type="dxa"/>
          </w:tcPr>
          <w:p w14:paraId="4F77665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29ED767" w14:textId="249F170B" w:rsidR="002B1D27" w:rsidRPr="00334D8D" w:rsidRDefault="002F399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0:08</w:t>
            </w:r>
          </w:p>
        </w:tc>
      </w:tr>
    </w:tbl>
    <w:p w14:paraId="0F49BBD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AB7811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99C" w14:paraId="48BB9F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44C540" w14:textId="5F1246BB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E4FDC1A" w14:textId="699CDA26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F399C" w14:paraId="7652BC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E6755D" w14:textId="5B305E41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316740" w14:textId="4169CB48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0CE1323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504B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99C" w14:paraId="575F43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A6DCBB" w14:textId="64BB9579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6EA290" w14:textId="1E9E8CD7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F399C" w14:paraId="04F6A0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B63977" w14:textId="0B622916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C796F1" w14:textId="438DDDC3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2F399C" w14:paraId="461A85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7A0496" w14:textId="4FCEFA92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80EAD48" w14:textId="34814A85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2F399C" w14:paraId="4B505A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764616" w14:textId="526F9B1D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E6B7411" w14:textId="5F14B17F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4169D66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5336C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99C" w14:paraId="16C878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B28241" w14:textId="493B47DA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33BC384" w14:textId="02E1B77B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2F399C" w14:paraId="7D137F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D1B54A" w14:textId="024053C9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385CDCC" w14:textId="77777777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А45-33269/2022</w:t>
            </w:r>
          </w:p>
          <w:p w14:paraId="3F24AD27" w14:textId="284894EB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F399C" w14:paraId="481784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1970CB" w14:textId="78DAF479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B091FD9" w14:textId="3F34CE18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по делу № А45-33269/2022 от 19.09.2023 г.</w:t>
            </w:r>
          </w:p>
        </w:tc>
      </w:tr>
    </w:tbl>
    <w:p w14:paraId="5768AEA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01385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99C" w14:paraId="47CAA7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70FE81" w14:textId="1EB950E1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CE0668A" w14:textId="45826B29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F399C" w14:paraId="3C8F6A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88E4F1" w14:textId="46609896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C3CCAA" w14:textId="3755E740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Яшенко Ольга Викторовна</w:t>
            </w:r>
          </w:p>
        </w:tc>
      </w:tr>
      <w:tr w:rsidR="002F399C" w14:paraId="6830E4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011A87" w14:textId="02CA8BF6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63A7FF" w14:textId="7595568B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543208200726</w:t>
            </w:r>
          </w:p>
        </w:tc>
      </w:tr>
      <w:tr w:rsidR="002F399C" w14:paraId="41CE34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F21FE" w14:textId="2F680B33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D87E7A3" w14:textId="58EFD11E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двух рабочих дней с даты подписания протокола о результатах проведения торгов организатор торгов направляет победителю торгов и финансовому управляющему копии этого протокола.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</w:tc>
      </w:tr>
    </w:tbl>
    <w:p w14:paraId="57DC90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9E298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99C" w14:paraId="74AA65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7B7B45" w14:textId="6D213C45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534C65B" w14:textId="6AEF3690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F399C" w14:paraId="235692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39550" w14:textId="2F120AD8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6B405FC" w14:textId="760D1BBC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2F399C" w14:paraId="587DCC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367FB0" w14:textId="6236C9F9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4CD713C" w14:textId="6FEDEB03" w:rsidR="002F399C" w:rsidRDefault="002F399C" w:rsidP="002F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25ABD7C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823F9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5838240" w14:textId="77777777" w:rsidR="002F399C" w:rsidRDefault="002F399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99C" w14:paraId="64B8E1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1A900B" w14:textId="0C0BD527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B14B6E1" w14:textId="59D310C8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2F399C" w14:paraId="40BF5A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AEFC62" w14:textId="3CFCE60D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B150722" w14:textId="574D8819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2F399C" w14:paraId="34CA97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FCCE7C" w14:textId="4D1252FE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88A1815" w14:textId="546B1C45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9б.</w:t>
            </w:r>
          </w:p>
        </w:tc>
      </w:tr>
      <w:tr w:rsidR="002F399C" w14:paraId="1516CA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1DF7D" w14:textId="5306C50C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D8792C8" w14:textId="2C286034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190080,00</w:t>
            </w:r>
          </w:p>
        </w:tc>
      </w:tr>
      <w:tr w:rsidR="002F399C" w14:paraId="2E6BF1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5E251B" w14:textId="45C230FB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4C2560D" w14:textId="23FF7C44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F399C" w14:paraId="36931B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09D415" w14:textId="45DDDBEF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A1A1B38" w14:textId="1B4EFA39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399C" w14:paraId="47211B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89FD6F" w14:textId="6B4B35FD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CCC5D38" w14:textId="709D1D0D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 от начальной стоимости лота, действующей на том этапе публичного предложения, на котором подана заявка участником.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08.02.2024 г. по 12.04.2024 г. до 08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публичном предложениипо продаже имущества _____________(ФИО)"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</w:t>
            </w:r>
          </w:p>
        </w:tc>
      </w:tr>
      <w:tr w:rsidR="002F399C" w14:paraId="2B8D9E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2E2470" w14:textId="3F6326C4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38CFED" w14:textId="07F7CA23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претендентом на р/с Организатора торгов:Номер счета: 40817810505610654176 Банк получателя: АО «Альфа-Банк», г. Москва БИК: 044525593 ИНН Банка: 7728168971КПП Банка: 770801001 Кор. счёт: 30101810200000000593 (получатель: Медведева Наталья Викторовна) в срок с 08.02.2024 г. по 12.04.2024 г. до 08 час. 00 мин. Банковские реквизиты организатора торгов также указаны в договоре о задатке. В назначении платежа при внесении задатка указывается:1) "задаток для участия в публичном предложении по продаже имущества Яшенко О.В., Лот № 1»</w:t>
            </w:r>
          </w:p>
        </w:tc>
      </w:tr>
      <w:tr w:rsidR="002F399C" w14:paraId="52B53F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14C0E0" w14:textId="77777777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E3858D8" w14:textId="77777777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F399C" w14:paraId="22D979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60FD8D" w14:textId="77777777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9EBB708" w14:textId="77777777" w:rsidR="002F399C" w:rsidRDefault="002F399C" w:rsidP="002F39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BCF6511" w14:textId="4A5C646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E6520C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8A6755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2F399C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E890A"/>
  <w15:docId w15:val="{EF340616-2E11-4D40-97A2-26A23823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2024-04-05T01:34:00Z</dcterms:created>
  <dcterms:modified xsi:type="dcterms:W3CDTF">2024-04-05T01:34:00Z</dcterms:modified>
</cp:coreProperties>
</file>