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8FC2F7" w14:textId="77777777" w:rsidR="009F007D" w:rsidRPr="0025387E" w:rsidRDefault="009F007D" w:rsidP="009F007D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387E">
        <w:rPr>
          <w:rFonts w:ascii="Times New Roman" w:hAnsi="Times New Roman" w:cs="Times New Roman"/>
          <w:b/>
          <w:sz w:val="24"/>
          <w:szCs w:val="24"/>
        </w:rPr>
        <w:t xml:space="preserve">ДОГОВОР О ЗАДАТКЕ </w:t>
      </w:r>
    </w:p>
    <w:p w14:paraId="648FC2F8" w14:textId="77777777" w:rsidR="009F007D" w:rsidRPr="0025387E" w:rsidRDefault="009F007D" w:rsidP="009F007D">
      <w:pPr>
        <w:pStyle w:val="ConsNonformat"/>
        <w:ind w:right="0"/>
        <w:rPr>
          <w:rFonts w:ascii="Times New Roman" w:hAnsi="Times New Roman" w:cs="Times New Roman"/>
          <w:sz w:val="24"/>
          <w:szCs w:val="24"/>
        </w:rPr>
      </w:pPr>
    </w:p>
    <w:p w14:paraId="648FC2F9" w14:textId="2C76CC2B" w:rsidR="009F007D" w:rsidRPr="00010E31" w:rsidRDefault="00010E31" w:rsidP="009F007D">
      <w:pPr>
        <w:pStyle w:val="ConsNormal"/>
        <w:ind w:right="0" w:firstLine="0"/>
        <w:jc w:val="both"/>
        <w:rPr>
          <w:rFonts w:ascii="Times New Roman" w:hAnsi="Times New Roman" w:cs="Times New Roman"/>
          <w:sz w:val="24"/>
          <w:szCs w:val="24"/>
        </w:rPr>
      </w:pPr>
      <w:r w:rsidRPr="00010E31">
        <w:rPr>
          <w:rFonts w:ascii="Times New Roman" w:hAnsi="Times New Roman" w:cs="Times New Roman"/>
          <w:sz w:val="24"/>
          <w:szCs w:val="24"/>
        </w:rPr>
        <w:t>г.</w:t>
      </w:r>
      <w:r w:rsidR="009D7ED2" w:rsidRPr="009D7ED2">
        <w:rPr>
          <w:sz w:val="24"/>
          <w:szCs w:val="24"/>
          <w:shd w:val="clear" w:color="auto" w:fill="FFFFFF"/>
        </w:rPr>
        <w:t xml:space="preserve"> </w:t>
      </w:r>
      <w:r w:rsidR="009D7ED2" w:rsidRPr="009D7ED2">
        <w:rPr>
          <w:rFonts w:ascii="Times New Roman" w:hAnsi="Times New Roman" w:cs="Times New Roman"/>
          <w:sz w:val="24"/>
          <w:szCs w:val="24"/>
          <w:shd w:val="clear" w:color="auto" w:fill="FFFFFF"/>
        </w:rPr>
        <w:t>Москва</w:t>
      </w:r>
      <w:r w:rsidR="009F007D" w:rsidRPr="00010E31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</w:t>
      </w:r>
      <w:r w:rsidR="002536F6" w:rsidRPr="00010E31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F60C51" w:rsidRPr="00010E31">
        <w:rPr>
          <w:rFonts w:ascii="Times New Roman" w:hAnsi="Times New Roman" w:cs="Times New Roman"/>
          <w:sz w:val="24"/>
          <w:szCs w:val="24"/>
        </w:rPr>
        <w:t xml:space="preserve">     </w:t>
      </w:r>
      <w:r w:rsidR="009F007D" w:rsidRPr="00010E31">
        <w:rPr>
          <w:rFonts w:ascii="Times New Roman" w:hAnsi="Times New Roman" w:cs="Times New Roman"/>
          <w:sz w:val="24"/>
          <w:szCs w:val="24"/>
        </w:rPr>
        <w:t xml:space="preserve"> «____» _________ 20</w:t>
      </w:r>
      <w:r w:rsidR="00F60C51" w:rsidRPr="00010E31">
        <w:rPr>
          <w:rFonts w:ascii="Times New Roman" w:hAnsi="Times New Roman" w:cs="Times New Roman"/>
          <w:sz w:val="24"/>
          <w:szCs w:val="24"/>
        </w:rPr>
        <w:t>__</w:t>
      </w:r>
      <w:r w:rsidR="009F007D" w:rsidRPr="00010E31">
        <w:rPr>
          <w:rFonts w:ascii="Times New Roman" w:hAnsi="Times New Roman" w:cs="Times New Roman"/>
          <w:sz w:val="24"/>
          <w:szCs w:val="24"/>
        </w:rPr>
        <w:t xml:space="preserve"> г.</w:t>
      </w:r>
      <w:r w:rsidR="009F007D" w:rsidRPr="00010E31">
        <w:rPr>
          <w:rFonts w:ascii="Times New Roman" w:hAnsi="Times New Roman" w:cs="Times New Roman"/>
          <w:sz w:val="24"/>
          <w:szCs w:val="24"/>
        </w:rPr>
        <w:br/>
      </w:r>
    </w:p>
    <w:p w14:paraId="648FC2FA" w14:textId="77777777" w:rsidR="00010E31" w:rsidRDefault="00010E31" w:rsidP="00010E31">
      <w:pPr>
        <w:pStyle w:val="ConsNormal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648FC2FC" w14:textId="2E32D230" w:rsidR="009F007D" w:rsidRPr="0025387E" w:rsidRDefault="006775F4" w:rsidP="00976C7E">
      <w:pPr>
        <w:pStyle w:val="ConsNormal"/>
        <w:ind w:right="0" w:firstLine="567"/>
        <w:jc w:val="both"/>
        <w:rPr>
          <w:rFonts w:ascii="Times New Roman" w:hAnsi="Times New Roman" w:cs="Times New Roman"/>
          <w:sz w:val="24"/>
          <w:szCs w:val="24"/>
        </w:rPr>
      </w:pPr>
      <w:r w:rsidRPr="00010E31">
        <w:rPr>
          <w:rFonts w:ascii="Times New Roman" w:hAnsi="Times New Roman" w:cs="Times New Roman"/>
          <w:sz w:val="24"/>
          <w:szCs w:val="24"/>
        </w:rPr>
        <w:t xml:space="preserve">Организатор торгов – </w:t>
      </w:r>
      <w:r w:rsidRPr="00123268">
        <w:rPr>
          <w:rFonts w:ascii="Times New Roman" w:hAnsi="Times New Roman" w:cs="Times New Roman"/>
          <w:sz w:val="24"/>
          <w:szCs w:val="24"/>
        </w:rPr>
        <w:t xml:space="preserve">конкурсный управляющий </w:t>
      </w:r>
      <w:r w:rsidR="00123268" w:rsidRPr="00123268">
        <w:rPr>
          <w:rFonts w:ascii="Times New Roman" w:hAnsi="Times New Roman" w:cs="Times New Roman"/>
          <w:sz w:val="24"/>
          <w:szCs w:val="24"/>
        </w:rPr>
        <w:t xml:space="preserve">ООО «ДОМЖИЛСЕРВИС» (ОГРН 1187746563223, ИНН/КПП 7719479378/771901001, адрес 105037, </w:t>
      </w:r>
      <w:proofErr w:type="spellStart"/>
      <w:r w:rsidR="00123268" w:rsidRPr="00123268">
        <w:rPr>
          <w:rFonts w:ascii="Times New Roman" w:hAnsi="Times New Roman" w:cs="Times New Roman"/>
          <w:sz w:val="24"/>
          <w:szCs w:val="24"/>
        </w:rPr>
        <w:t>г.Москва</w:t>
      </w:r>
      <w:proofErr w:type="spellEnd"/>
      <w:r w:rsidR="00123268" w:rsidRPr="00123268">
        <w:rPr>
          <w:rFonts w:ascii="Times New Roman" w:hAnsi="Times New Roman" w:cs="Times New Roman"/>
          <w:sz w:val="24"/>
          <w:szCs w:val="24"/>
        </w:rPr>
        <w:t>, Измайловский проезд, д.6, к.2, кв.38)</w:t>
      </w:r>
      <w:r w:rsidRPr="00123268">
        <w:rPr>
          <w:rFonts w:ascii="Times New Roman" w:hAnsi="Times New Roman" w:cs="Times New Roman"/>
          <w:sz w:val="24"/>
          <w:szCs w:val="24"/>
        </w:rPr>
        <w:t xml:space="preserve"> </w:t>
      </w:r>
      <w:r w:rsidR="00123268" w:rsidRPr="00123268">
        <w:rPr>
          <w:rFonts w:ascii="Times New Roman" w:hAnsi="Times New Roman" w:cs="Times New Roman"/>
          <w:sz w:val="24"/>
          <w:szCs w:val="24"/>
        </w:rPr>
        <w:t>Гаврилин Артем Михайлович, (ИНН 420540036703, СНИЛС 125-259-344 53, рег.№15255, почтовый адрес: 199155, г. Санкт-Петербург, а/я 105, член Союза арбитражных управляющих «Национальный Центр Реструктуризации и Банкротства», ИНН 7813175754,  ОГРН 1027806876173)</w:t>
      </w:r>
      <w:r w:rsidR="00010E31" w:rsidRPr="00123268">
        <w:rPr>
          <w:rFonts w:ascii="Times New Roman" w:hAnsi="Times New Roman" w:cs="Times New Roman"/>
          <w:sz w:val="24"/>
          <w:szCs w:val="24"/>
        </w:rPr>
        <w:t xml:space="preserve">, действующий на основании </w:t>
      </w:r>
      <w:r w:rsidR="00123268" w:rsidRPr="00123268">
        <w:rPr>
          <w:rFonts w:ascii="Times New Roman" w:hAnsi="Times New Roman" w:cs="Times New Roman"/>
          <w:sz w:val="24"/>
          <w:szCs w:val="24"/>
        </w:rPr>
        <w:t>Решения Арбитражного суда города Москвы от 17.08.2023 по делу № А40-274532/22-165-580 Б</w:t>
      </w:r>
      <w:r w:rsidR="009852B2" w:rsidRPr="00123268">
        <w:rPr>
          <w:rFonts w:ascii="Times New Roman" w:hAnsi="Times New Roman" w:cs="Times New Roman"/>
          <w:sz w:val="24"/>
          <w:szCs w:val="24"/>
        </w:rPr>
        <w:t xml:space="preserve">, </w:t>
      </w:r>
      <w:r w:rsidR="009F007D" w:rsidRPr="00123268">
        <w:rPr>
          <w:rFonts w:ascii="Times New Roman" w:hAnsi="Times New Roman" w:cs="Times New Roman"/>
          <w:sz w:val="24"/>
          <w:szCs w:val="24"/>
        </w:rPr>
        <w:t>именуем</w:t>
      </w:r>
      <w:r w:rsidR="009852B2" w:rsidRPr="00123268">
        <w:rPr>
          <w:rFonts w:ascii="Times New Roman" w:hAnsi="Times New Roman" w:cs="Times New Roman"/>
          <w:sz w:val="24"/>
          <w:szCs w:val="24"/>
        </w:rPr>
        <w:t>ый</w:t>
      </w:r>
      <w:r w:rsidR="009F007D" w:rsidRPr="00123268">
        <w:rPr>
          <w:rFonts w:ascii="Times New Roman" w:hAnsi="Times New Roman" w:cs="Times New Roman"/>
          <w:sz w:val="24"/>
          <w:szCs w:val="24"/>
        </w:rPr>
        <w:t xml:space="preserve"> в дальнейшем  </w:t>
      </w:r>
      <w:r w:rsidR="003D7FB9" w:rsidRPr="00123268">
        <w:rPr>
          <w:rFonts w:ascii="Times New Roman" w:hAnsi="Times New Roman" w:cs="Times New Roman"/>
          <w:iCs/>
          <w:sz w:val="24"/>
          <w:szCs w:val="24"/>
        </w:rPr>
        <w:t>«Ор</w:t>
      </w:r>
      <w:r w:rsidR="003D7FB9" w:rsidRPr="00123268">
        <w:rPr>
          <w:rFonts w:ascii="Times New Roman" w:hAnsi="Times New Roman" w:cs="Times New Roman"/>
          <w:bCs/>
          <w:iCs/>
          <w:sz w:val="24"/>
          <w:szCs w:val="24"/>
        </w:rPr>
        <w:t>ганизатор торгов»</w:t>
      </w:r>
      <w:r w:rsidR="009F007D" w:rsidRPr="00123268">
        <w:rPr>
          <w:rFonts w:ascii="Times New Roman" w:hAnsi="Times New Roman" w:cs="Times New Roman"/>
          <w:sz w:val="24"/>
          <w:szCs w:val="24"/>
        </w:rPr>
        <w:t>, с одной стороны, и</w:t>
      </w:r>
      <w:r w:rsidR="00B73800" w:rsidRPr="00123268">
        <w:rPr>
          <w:rFonts w:ascii="Times New Roman" w:hAnsi="Times New Roman" w:cs="Times New Roman"/>
          <w:sz w:val="24"/>
          <w:szCs w:val="24"/>
        </w:rPr>
        <w:t xml:space="preserve"> _____________</w:t>
      </w:r>
      <w:r w:rsidR="00976C7E" w:rsidRPr="00123268">
        <w:rPr>
          <w:rFonts w:ascii="Times New Roman" w:hAnsi="Times New Roman" w:cs="Times New Roman"/>
          <w:sz w:val="24"/>
          <w:szCs w:val="24"/>
        </w:rPr>
        <w:t xml:space="preserve"> </w:t>
      </w:r>
      <w:r w:rsidR="009F007D" w:rsidRPr="0025387E">
        <w:rPr>
          <w:rFonts w:ascii="Times New Roman" w:hAnsi="Times New Roman" w:cs="Times New Roman"/>
          <w:sz w:val="24"/>
          <w:szCs w:val="24"/>
        </w:rPr>
        <w:t xml:space="preserve">именуем__ в дальнейшем </w:t>
      </w:r>
      <w:r w:rsidR="003D7FB9">
        <w:rPr>
          <w:rFonts w:ascii="Times New Roman" w:hAnsi="Times New Roman" w:cs="Times New Roman"/>
          <w:sz w:val="24"/>
          <w:szCs w:val="24"/>
        </w:rPr>
        <w:t>«</w:t>
      </w:r>
      <w:r w:rsidR="009F007D" w:rsidRPr="0025387E">
        <w:rPr>
          <w:rFonts w:ascii="Times New Roman" w:hAnsi="Times New Roman" w:cs="Times New Roman"/>
          <w:sz w:val="24"/>
          <w:szCs w:val="24"/>
        </w:rPr>
        <w:t>Заявитель</w:t>
      </w:r>
      <w:r w:rsidR="003D7FB9">
        <w:rPr>
          <w:rFonts w:ascii="Times New Roman" w:hAnsi="Times New Roman" w:cs="Times New Roman"/>
          <w:sz w:val="24"/>
          <w:szCs w:val="24"/>
        </w:rPr>
        <w:t>»</w:t>
      </w:r>
      <w:r w:rsidR="009F007D" w:rsidRPr="0025387E">
        <w:rPr>
          <w:rFonts w:ascii="Times New Roman" w:hAnsi="Times New Roman" w:cs="Times New Roman"/>
          <w:sz w:val="24"/>
          <w:szCs w:val="24"/>
        </w:rPr>
        <w:t>, в лице _________________________________, действующего на основании ______________, с другой стороны, заключили настоящий Договор о нижеследующем:</w:t>
      </w:r>
    </w:p>
    <w:p w14:paraId="648FC2FD" w14:textId="77777777" w:rsidR="009F007D" w:rsidRPr="0025387E" w:rsidRDefault="009F007D" w:rsidP="009F007D">
      <w:pPr>
        <w:pStyle w:val="ConsNonformat"/>
        <w:ind w:right="0"/>
        <w:jc w:val="both"/>
        <w:rPr>
          <w:rFonts w:ascii="Times New Roman" w:hAnsi="Times New Roman" w:cs="Times New Roman"/>
          <w:sz w:val="24"/>
          <w:szCs w:val="24"/>
        </w:rPr>
      </w:pPr>
    </w:p>
    <w:p w14:paraId="648FC2FE" w14:textId="77777777" w:rsidR="009F007D" w:rsidRPr="0025387E" w:rsidRDefault="009F007D" w:rsidP="009F007D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387E">
        <w:rPr>
          <w:rFonts w:ascii="Times New Roman" w:hAnsi="Times New Roman" w:cs="Times New Roman"/>
          <w:b/>
          <w:sz w:val="24"/>
          <w:szCs w:val="24"/>
        </w:rPr>
        <w:t>I. Предмет договора</w:t>
      </w:r>
    </w:p>
    <w:p w14:paraId="648FC300" w14:textId="3C647138" w:rsidR="006775F4" w:rsidRPr="00306CC3" w:rsidRDefault="009F007D" w:rsidP="008E11AB">
      <w:pPr>
        <w:widowControl w:val="0"/>
        <w:ind w:firstLine="540"/>
        <w:jc w:val="both"/>
        <w:rPr>
          <w:sz w:val="24"/>
          <w:szCs w:val="24"/>
        </w:rPr>
      </w:pPr>
      <w:r w:rsidRPr="00306CC3">
        <w:rPr>
          <w:sz w:val="24"/>
          <w:szCs w:val="24"/>
        </w:rPr>
        <w:t xml:space="preserve">1.1. В соответствии с условиями настоящего договора, Заявитель для участия в </w:t>
      </w:r>
      <w:r w:rsidR="00306CC3" w:rsidRPr="00306CC3">
        <w:rPr>
          <w:sz w:val="24"/>
          <w:szCs w:val="24"/>
        </w:rPr>
        <w:t>торгах</w:t>
      </w:r>
      <w:r w:rsidR="00A26472" w:rsidRPr="00306CC3">
        <w:rPr>
          <w:sz w:val="24"/>
          <w:szCs w:val="24"/>
        </w:rPr>
        <w:t xml:space="preserve"> </w:t>
      </w:r>
      <w:r w:rsidR="007226F6">
        <w:rPr>
          <w:sz w:val="24"/>
          <w:szCs w:val="24"/>
        </w:rPr>
        <w:t>№ _______</w:t>
      </w:r>
      <w:r w:rsidR="00A26472" w:rsidRPr="00306CC3">
        <w:rPr>
          <w:sz w:val="24"/>
          <w:szCs w:val="24"/>
        </w:rPr>
        <w:t xml:space="preserve"> по продаже </w:t>
      </w:r>
      <w:r w:rsidR="006775F4" w:rsidRPr="00306CC3">
        <w:rPr>
          <w:sz w:val="24"/>
          <w:szCs w:val="24"/>
        </w:rPr>
        <w:t xml:space="preserve">имущества </w:t>
      </w:r>
      <w:r w:rsidR="00123268" w:rsidRPr="00123268">
        <w:rPr>
          <w:sz w:val="24"/>
          <w:szCs w:val="24"/>
        </w:rPr>
        <w:t>ООО «ДОМЖИЛСЕРВИС» (ОГРН 1187746563223</w:t>
      </w:r>
      <w:r w:rsidR="006775F4" w:rsidRPr="00306CC3">
        <w:rPr>
          <w:sz w:val="24"/>
          <w:szCs w:val="24"/>
        </w:rPr>
        <w:t>)</w:t>
      </w:r>
      <w:r w:rsidR="00A26472" w:rsidRPr="00306CC3">
        <w:rPr>
          <w:sz w:val="24"/>
          <w:szCs w:val="24"/>
        </w:rPr>
        <w:t xml:space="preserve"> по Лоту № _____</w:t>
      </w:r>
      <w:r w:rsidR="008E11AB">
        <w:rPr>
          <w:sz w:val="24"/>
          <w:szCs w:val="24"/>
        </w:rPr>
        <w:t xml:space="preserve"> </w:t>
      </w:r>
      <w:r w:rsidR="00E959EF" w:rsidRPr="00306CC3">
        <w:rPr>
          <w:rFonts w:eastAsia="BatangChe"/>
          <w:sz w:val="24"/>
          <w:szCs w:val="24"/>
        </w:rPr>
        <w:t>в</w:t>
      </w:r>
      <w:r w:rsidRPr="00306CC3">
        <w:rPr>
          <w:rFonts w:eastAsia="BatangChe"/>
          <w:sz w:val="24"/>
          <w:szCs w:val="24"/>
        </w:rPr>
        <w:t xml:space="preserve">носит денежную сумму в размере </w:t>
      </w:r>
      <w:r w:rsidR="00A26472" w:rsidRPr="00306CC3">
        <w:rPr>
          <w:rFonts w:eastAsia="BatangChe"/>
          <w:sz w:val="24"/>
          <w:szCs w:val="24"/>
        </w:rPr>
        <w:t>____</w:t>
      </w:r>
      <w:r w:rsidR="00E959EF" w:rsidRPr="00306CC3">
        <w:rPr>
          <w:rFonts w:eastAsia="BatangChe"/>
          <w:sz w:val="24"/>
          <w:szCs w:val="24"/>
        </w:rPr>
        <w:t xml:space="preserve"> (</w:t>
      </w:r>
      <w:r w:rsidR="00A26472" w:rsidRPr="00306CC3">
        <w:rPr>
          <w:rFonts w:eastAsia="BatangChe"/>
          <w:sz w:val="24"/>
          <w:szCs w:val="24"/>
        </w:rPr>
        <w:t>_____</w:t>
      </w:r>
      <w:r w:rsidR="00E959EF" w:rsidRPr="00306CC3">
        <w:rPr>
          <w:rFonts w:eastAsia="BatangChe"/>
          <w:sz w:val="24"/>
          <w:szCs w:val="24"/>
        </w:rPr>
        <w:t xml:space="preserve">) </w:t>
      </w:r>
      <w:r w:rsidRPr="00306CC3">
        <w:rPr>
          <w:rFonts w:eastAsia="BatangChe"/>
          <w:sz w:val="24"/>
          <w:szCs w:val="24"/>
        </w:rPr>
        <w:t xml:space="preserve">% </w:t>
      </w:r>
      <w:r w:rsidR="002610EC" w:rsidRPr="002610EC">
        <w:rPr>
          <w:rFonts w:eastAsia="BatangChe"/>
          <w:sz w:val="24"/>
          <w:szCs w:val="24"/>
        </w:rPr>
        <w:t>от начальной цены продажи Лота для определенного периода проведения торгов в форме публичного предложения в котором подается заявка</w:t>
      </w:r>
      <w:r w:rsidR="002610EC" w:rsidRPr="002610EC">
        <w:rPr>
          <w:rFonts w:eastAsia="BatangChe"/>
          <w:sz w:val="24"/>
          <w:szCs w:val="24"/>
        </w:rPr>
        <w:t xml:space="preserve"> </w:t>
      </w:r>
      <w:r w:rsidR="006775F4" w:rsidRPr="00306CC3">
        <w:rPr>
          <w:sz w:val="24"/>
          <w:szCs w:val="24"/>
        </w:rPr>
        <w:t xml:space="preserve">(далее </w:t>
      </w:r>
      <w:r w:rsidR="003D7FB9">
        <w:rPr>
          <w:sz w:val="24"/>
          <w:szCs w:val="24"/>
        </w:rPr>
        <w:t>–</w:t>
      </w:r>
      <w:r w:rsidR="006775F4" w:rsidRPr="00306CC3">
        <w:rPr>
          <w:sz w:val="24"/>
          <w:szCs w:val="24"/>
        </w:rPr>
        <w:t xml:space="preserve"> </w:t>
      </w:r>
      <w:r w:rsidR="003D7FB9">
        <w:rPr>
          <w:sz w:val="24"/>
          <w:szCs w:val="24"/>
        </w:rPr>
        <w:t>«</w:t>
      </w:r>
      <w:r w:rsidR="006775F4" w:rsidRPr="00306CC3">
        <w:rPr>
          <w:sz w:val="24"/>
          <w:szCs w:val="24"/>
        </w:rPr>
        <w:t>Задаток</w:t>
      </w:r>
      <w:r w:rsidR="003D7FB9">
        <w:rPr>
          <w:sz w:val="24"/>
          <w:szCs w:val="24"/>
        </w:rPr>
        <w:t>»</w:t>
      </w:r>
      <w:r w:rsidR="006775F4" w:rsidRPr="00306CC3">
        <w:rPr>
          <w:sz w:val="24"/>
          <w:szCs w:val="24"/>
        </w:rPr>
        <w:t>) по следующим реквизитам:</w:t>
      </w:r>
      <w:r w:rsidR="007226F6">
        <w:rPr>
          <w:sz w:val="24"/>
          <w:szCs w:val="24"/>
        </w:rPr>
        <w:t xml:space="preserve"> </w:t>
      </w:r>
      <w:r w:rsidR="006775F4" w:rsidRPr="00306CC3">
        <w:rPr>
          <w:sz w:val="24"/>
          <w:szCs w:val="24"/>
        </w:rPr>
        <w:t xml:space="preserve">получатель </w:t>
      </w:r>
      <w:r w:rsidR="00123268" w:rsidRPr="00123268">
        <w:rPr>
          <w:sz w:val="24"/>
          <w:szCs w:val="24"/>
        </w:rPr>
        <w:t>ООО «ДОМЖИЛСЕРВИС», ОГРН 1187746563223, ИНН/КПП 7719479378/771901001, юр/</w:t>
      </w:r>
      <w:proofErr w:type="spellStart"/>
      <w:r w:rsidR="00123268" w:rsidRPr="00123268">
        <w:rPr>
          <w:sz w:val="24"/>
          <w:szCs w:val="24"/>
        </w:rPr>
        <w:t>адр</w:t>
      </w:r>
      <w:proofErr w:type="spellEnd"/>
      <w:r w:rsidR="00123268" w:rsidRPr="00123268">
        <w:rPr>
          <w:sz w:val="24"/>
          <w:szCs w:val="24"/>
        </w:rPr>
        <w:t xml:space="preserve"> 105037, </w:t>
      </w:r>
      <w:proofErr w:type="spellStart"/>
      <w:r w:rsidR="00123268" w:rsidRPr="00123268">
        <w:rPr>
          <w:sz w:val="24"/>
          <w:szCs w:val="24"/>
        </w:rPr>
        <w:t>г.Москва</w:t>
      </w:r>
      <w:proofErr w:type="spellEnd"/>
      <w:r w:rsidR="00123268" w:rsidRPr="00123268">
        <w:rPr>
          <w:sz w:val="24"/>
          <w:szCs w:val="24"/>
        </w:rPr>
        <w:t>, Измайловский проезд, д.6, к.2, кв.38 р/с 40702810412020591984 в Филиале «Корпоративный» ПАО «Совкомбанк» г. Москва, БИК 044525360, к/с 30101810445250000360</w:t>
      </w:r>
      <w:r w:rsidR="006775F4" w:rsidRPr="00AE6547">
        <w:rPr>
          <w:sz w:val="24"/>
          <w:szCs w:val="24"/>
        </w:rPr>
        <w:t>. Назначение платежа: «</w:t>
      </w:r>
      <w:r w:rsidR="00903455" w:rsidRPr="00AE6547">
        <w:rPr>
          <w:sz w:val="24"/>
          <w:szCs w:val="24"/>
        </w:rPr>
        <w:t xml:space="preserve">Задаток для участия в торгах №_ по продаже имущества </w:t>
      </w:r>
      <w:r w:rsidR="00123268" w:rsidRPr="00123268">
        <w:rPr>
          <w:sz w:val="24"/>
          <w:szCs w:val="24"/>
        </w:rPr>
        <w:t>ООО «ДОМЖИЛСЕРВИС»</w:t>
      </w:r>
      <w:r w:rsidR="00903455" w:rsidRPr="00306CC3">
        <w:rPr>
          <w:sz w:val="24"/>
          <w:szCs w:val="24"/>
        </w:rPr>
        <w:t xml:space="preserve"> по лоту №_</w:t>
      </w:r>
      <w:r w:rsidR="006775F4" w:rsidRPr="00306CC3">
        <w:rPr>
          <w:sz w:val="24"/>
          <w:szCs w:val="24"/>
        </w:rPr>
        <w:t>»</w:t>
      </w:r>
    </w:p>
    <w:p w14:paraId="648FC301" w14:textId="7ED9B8D8" w:rsidR="009F007D" w:rsidRPr="00306CC3" w:rsidRDefault="009F007D" w:rsidP="009F007D">
      <w:pPr>
        <w:ind w:firstLine="567"/>
        <w:jc w:val="both"/>
        <w:rPr>
          <w:sz w:val="24"/>
          <w:szCs w:val="24"/>
        </w:rPr>
      </w:pPr>
      <w:r w:rsidRPr="00306CC3">
        <w:rPr>
          <w:sz w:val="24"/>
          <w:szCs w:val="24"/>
        </w:rPr>
        <w:t>1.2. Задаток вносится Заявителем в счет обеспечения исполнения обязательств по участию в торгах и исполнения их условий, а также по оплате приобретаемого на торгах права собственности на основании заключенного Договора купли-продажи между Продавцом и Покупателем.</w:t>
      </w:r>
    </w:p>
    <w:p w14:paraId="648FC302" w14:textId="77777777" w:rsidR="009F007D" w:rsidRPr="0025387E" w:rsidRDefault="009F007D" w:rsidP="009F007D">
      <w:pPr>
        <w:pStyle w:val="ConsNonformat"/>
        <w:ind w:right="0"/>
        <w:rPr>
          <w:rFonts w:ascii="Times New Roman" w:hAnsi="Times New Roman" w:cs="Times New Roman"/>
          <w:sz w:val="24"/>
          <w:szCs w:val="24"/>
        </w:rPr>
      </w:pPr>
    </w:p>
    <w:p w14:paraId="648FC303" w14:textId="77777777" w:rsidR="009F007D" w:rsidRPr="0025387E" w:rsidRDefault="009F007D" w:rsidP="009F007D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387E">
        <w:rPr>
          <w:rFonts w:ascii="Times New Roman" w:hAnsi="Times New Roman" w:cs="Times New Roman"/>
          <w:b/>
          <w:sz w:val="24"/>
          <w:szCs w:val="24"/>
        </w:rPr>
        <w:t>II. Порядок внесения задатка</w:t>
      </w:r>
    </w:p>
    <w:p w14:paraId="648FC304" w14:textId="77777777" w:rsidR="009F007D" w:rsidRPr="00553A7F" w:rsidRDefault="009F007D" w:rsidP="009F007D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5387E">
        <w:rPr>
          <w:rFonts w:ascii="Times New Roman" w:hAnsi="Times New Roman" w:cs="Times New Roman"/>
          <w:sz w:val="24"/>
          <w:szCs w:val="24"/>
        </w:rPr>
        <w:t>2.1. Задато</w:t>
      </w:r>
      <w:r>
        <w:rPr>
          <w:rFonts w:ascii="Times New Roman" w:hAnsi="Times New Roman" w:cs="Times New Roman"/>
          <w:sz w:val="24"/>
          <w:szCs w:val="24"/>
        </w:rPr>
        <w:t xml:space="preserve">к должен быть внесен Заявителем, </w:t>
      </w:r>
      <w:r w:rsidRPr="0025387E">
        <w:rPr>
          <w:rFonts w:ascii="Times New Roman" w:hAnsi="Times New Roman" w:cs="Times New Roman"/>
          <w:sz w:val="24"/>
          <w:szCs w:val="24"/>
        </w:rPr>
        <w:t xml:space="preserve">на указанный в п. 1.1 настоящего договора счет </w:t>
      </w:r>
      <w:r w:rsidR="00E959EF" w:rsidRPr="006E2273">
        <w:rPr>
          <w:rFonts w:ascii="Times New Roman" w:hAnsi="Times New Roman" w:cs="Times New Roman"/>
          <w:b/>
          <w:sz w:val="24"/>
          <w:szCs w:val="24"/>
        </w:rPr>
        <w:t xml:space="preserve">в срок </w:t>
      </w:r>
      <w:r w:rsidR="00A26472">
        <w:rPr>
          <w:rFonts w:ascii="Times New Roman" w:hAnsi="Times New Roman" w:cs="Times New Roman"/>
          <w:b/>
          <w:sz w:val="24"/>
          <w:szCs w:val="24"/>
        </w:rPr>
        <w:t>приема заявок</w:t>
      </w:r>
      <w:r w:rsidR="008C6925">
        <w:rPr>
          <w:rFonts w:ascii="Times New Roman" w:hAnsi="Times New Roman" w:cs="Times New Roman"/>
          <w:b/>
          <w:sz w:val="24"/>
          <w:szCs w:val="24"/>
        </w:rPr>
        <w:t xml:space="preserve"> на участие в торгах</w:t>
      </w:r>
      <w:r w:rsidRPr="0025387E">
        <w:rPr>
          <w:rFonts w:ascii="Times New Roman" w:hAnsi="Times New Roman" w:cs="Times New Roman"/>
          <w:sz w:val="24"/>
          <w:szCs w:val="24"/>
        </w:rPr>
        <w:t xml:space="preserve"> и считается внесе</w:t>
      </w:r>
      <w:r w:rsidR="00E959EF">
        <w:rPr>
          <w:rFonts w:ascii="Times New Roman" w:hAnsi="Times New Roman" w:cs="Times New Roman"/>
          <w:sz w:val="24"/>
          <w:szCs w:val="24"/>
        </w:rPr>
        <w:t>нным</w:t>
      </w:r>
      <w:r>
        <w:rPr>
          <w:rFonts w:ascii="Times New Roman" w:hAnsi="Times New Roman" w:cs="Times New Roman"/>
          <w:sz w:val="24"/>
          <w:szCs w:val="24"/>
        </w:rPr>
        <w:t xml:space="preserve"> по факту поступления денежных средств на </w:t>
      </w:r>
      <w:r w:rsidR="00E959EF">
        <w:rPr>
          <w:rFonts w:ascii="Times New Roman" w:hAnsi="Times New Roman" w:cs="Times New Roman"/>
          <w:sz w:val="24"/>
          <w:szCs w:val="24"/>
        </w:rPr>
        <w:t>расчетный счет.</w:t>
      </w:r>
    </w:p>
    <w:p w14:paraId="648FC305" w14:textId="06EEF18A" w:rsidR="009F007D" w:rsidRPr="0025387E" w:rsidRDefault="00B73800" w:rsidP="009F007D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2.2. </w:t>
      </w:r>
      <w:r w:rsidR="009F007D" w:rsidRPr="0025387E">
        <w:rPr>
          <w:rFonts w:ascii="Times New Roman" w:hAnsi="Times New Roman" w:cs="Times New Roman"/>
          <w:sz w:val="24"/>
          <w:szCs w:val="24"/>
        </w:rPr>
        <w:t>В случае не поступления суммы задатка в установленный срок обязательства Заявителя по внесению задатка считаются невыполненными. В этом случае Заявитель к участию в торгах не допускается.</w:t>
      </w:r>
    </w:p>
    <w:p w14:paraId="648FC306" w14:textId="21700506" w:rsidR="009F007D" w:rsidRPr="0025387E" w:rsidRDefault="00B73800" w:rsidP="009F007D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2.3. </w:t>
      </w:r>
      <w:r w:rsidR="009F007D" w:rsidRPr="0025387E">
        <w:rPr>
          <w:rFonts w:ascii="Times New Roman" w:hAnsi="Times New Roman" w:cs="Times New Roman"/>
          <w:sz w:val="24"/>
          <w:szCs w:val="24"/>
        </w:rPr>
        <w:t xml:space="preserve">Документом, подтверждающим внесение или невнесение Заявителем задатка, является выписка с указанного в п. 1.1 настоящего договора счета. </w:t>
      </w:r>
    </w:p>
    <w:p w14:paraId="648FC307" w14:textId="25404BE2" w:rsidR="009F007D" w:rsidRPr="0025387E" w:rsidRDefault="009F007D" w:rsidP="009F007D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5387E">
        <w:rPr>
          <w:rFonts w:ascii="Times New Roman" w:hAnsi="Times New Roman" w:cs="Times New Roman"/>
          <w:sz w:val="24"/>
          <w:szCs w:val="24"/>
        </w:rPr>
        <w:t>2.</w:t>
      </w:r>
      <w:r w:rsidR="00B73800">
        <w:rPr>
          <w:rFonts w:ascii="Times New Roman" w:hAnsi="Times New Roman" w:cs="Times New Roman"/>
          <w:sz w:val="24"/>
          <w:szCs w:val="24"/>
        </w:rPr>
        <w:t>4</w:t>
      </w:r>
      <w:r w:rsidRPr="0025387E">
        <w:rPr>
          <w:rFonts w:ascii="Times New Roman" w:hAnsi="Times New Roman" w:cs="Times New Roman"/>
          <w:sz w:val="24"/>
          <w:szCs w:val="24"/>
        </w:rPr>
        <w:t>. На денежные средства, перечисленные в соответствии с настоящим договором, проценты не начисляются.</w:t>
      </w:r>
    </w:p>
    <w:p w14:paraId="648FC308" w14:textId="77777777" w:rsidR="009F007D" w:rsidRPr="0025387E" w:rsidRDefault="009F007D" w:rsidP="009F007D">
      <w:pPr>
        <w:pStyle w:val="ConsNonformat"/>
        <w:ind w:right="0"/>
        <w:rPr>
          <w:rFonts w:ascii="Times New Roman" w:hAnsi="Times New Roman" w:cs="Times New Roman"/>
          <w:sz w:val="24"/>
          <w:szCs w:val="24"/>
        </w:rPr>
      </w:pPr>
    </w:p>
    <w:p w14:paraId="648FC309" w14:textId="77777777" w:rsidR="009F007D" w:rsidRPr="0025387E" w:rsidRDefault="009F007D" w:rsidP="009F007D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387E">
        <w:rPr>
          <w:rFonts w:ascii="Times New Roman" w:hAnsi="Times New Roman" w:cs="Times New Roman"/>
          <w:b/>
          <w:sz w:val="24"/>
          <w:szCs w:val="24"/>
        </w:rPr>
        <w:t>III. Порядок возврата и удержания задатка</w:t>
      </w:r>
    </w:p>
    <w:p w14:paraId="648FC30A" w14:textId="77777777" w:rsidR="009F007D" w:rsidRPr="0025387E" w:rsidRDefault="009F007D" w:rsidP="009F007D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5387E">
        <w:rPr>
          <w:rFonts w:ascii="Times New Roman" w:hAnsi="Times New Roman" w:cs="Times New Roman"/>
          <w:sz w:val="24"/>
          <w:szCs w:val="24"/>
        </w:rPr>
        <w:t xml:space="preserve">3.1. Задаток возвращается в случаях и в сроки, которые установлены настоящим договором, путем перечисления суммы внесенного задатка. </w:t>
      </w:r>
    </w:p>
    <w:p w14:paraId="648FC30B" w14:textId="4EBD1D88" w:rsidR="009F007D" w:rsidRPr="0025387E" w:rsidRDefault="00B73800" w:rsidP="009F007D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3.1.1. </w:t>
      </w:r>
      <w:r w:rsidR="009F007D" w:rsidRPr="0025387E">
        <w:rPr>
          <w:rFonts w:ascii="Times New Roman" w:hAnsi="Times New Roman" w:cs="Times New Roman"/>
          <w:sz w:val="24"/>
          <w:szCs w:val="24"/>
        </w:rPr>
        <w:t>Заявитель обязан незамедлительно информировать Организатора торгов об изменении своих банковских реквизитов. Организатор торгов не отвечает за нарушение установленных настоящим договором сроков возврата задатка в случае, если Заявитель своевременно не информировал Организатор торгов об изменении своих банковских реквизитов.</w:t>
      </w:r>
    </w:p>
    <w:p w14:paraId="648FC30C" w14:textId="77777777" w:rsidR="009F007D" w:rsidRPr="0025387E" w:rsidRDefault="009F007D" w:rsidP="009F007D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5387E">
        <w:rPr>
          <w:rFonts w:ascii="Times New Roman" w:hAnsi="Times New Roman" w:cs="Times New Roman"/>
          <w:sz w:val="24"/>
          <w:szCs w:val="24"/>
        </w:rPr>
        <w:t>3.2. В случае если Заявитель не будет допущен к участию в торгах, Организатор торгов обязуется возвратить сумму внесенного Заявителем задатка в течение 5 (пять) рабочих дней с даты окончания приема и регистрации заявок на участие в торгах.</w:t>
      </w:r>
    </w:p>
    <w:p w14:paraId="648FC30D" w14:textId="77777777" w:rsidR="009F007D" w:rsidRPr="0025387E" w:rsidRDefault="009F007D" w:rsidP="009F007D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5387E">
        <w:rPr>
          <w:rFonts w:ascii="Times New Roman" w:hAnsi="Times New Roman" w:cs="Times New Roman"/>
          <w:sz w:val="24"/>
          <w:szCs w:val="24"/>
        </w:rPr>
        <w:lastRenderedPageBreak/>
        <w:t xml:space="preserve">3.3. В случае признания торгов несостоявшимися Организатор торгов обязуется возвратить сумму внесенного Заявителем задатка в течение 5 (пять) рабочих дней </w:t>
      </w:r>
      <w:r w:rsidR="006E2273" w:rsidRPr="006E2273">
        <w:rPr>
          <w:rFonts w:ascii="Times New Roman" w:hAnsi="Times New Roman" w:cs="Times New Roman"/>
          <w:sz w:val="24"/>
          <w:szCs w:val="24"/>
        </w:rPr>
        <w:t>со дня подписания протокола о результатах проведения торгов.</w:t>
      </w:r>
    </w:p>
    <w:p w14:paraId="648FC30E" w14:textId="77777777" w:rsidR="009F007D" w:rsidRDefault="009F007D" w:rsidP="009F007D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5387E">
        <w:rPr>
          <w:rFonts w:ascii="Times New Roman" w:hAnsi="Times New Roman" w:cs="Times New Roman"/>
          <w:sz w:val="24"/>
          <w:szCs w:val="24"/>
        </w:rPr>
        <w:t>3.4. В случае отмены торгов, Организатор торгов возвращает сумму внесенного Заявителем задатка в течение 5 (пять) рабочих дней со дня принятия решения об отмене торгов.</w:t>
      </w:r>
    </w:p>
    <w:p w14:paraId="648FC30F" w14:textId="77777777" w:rsidR="008C6925" w:rsidRPr="0025387E" w:rsidRDefault="008C6925" w:rsidP="009F007D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3.5. Организатор торгов вправе удержать из суммы </w:t>
      </w:r>
      <w:r w:rsidRPr="008C6925">
        <w:rPr>
          <w:rFonts w:ascii="Times New Roman" w:hAnsi="Times New Roman" w:cs="Times New Roman"/>
          <w:sz w:val="24"/>
          <w:szCs w:val="24"/>
        </w:rPr>
        <w:t>внесенного Заявителем задатка</w:t>
      </w:r>
      <w:r>
        <w:rPr>
          <w:rFonts w:ascii="Times New Roman" w:hAnsi="Times New Roman" w:cs="Times New Roman"/>
          <w:sz w:val="24"/>
          <w:szCs w:val="24"/>
        </w:rPr>
        <w:t xml:space="preserve"> сумму банковских расходов, связанных с возвратом задатка Заявителю.</w:t>
      </w:r>
    </w:p>
    <w:p w14:paraId="648FC310" w14:textId="28054578" w:rsidR="009F007D" w:rsidRPr="0025387E" w:rsidRDefault="008C6925" w:rsidP="009F007D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3.6</w:t>
      </w:r>
      <w:r w:rsidR="009F007D" w:rsidRPr="0025387E">
        <w:rPr>
          <w:rFonts w:ascii="Times New Roman" w:hAnsi="Times New Roman" w:cs="Times New Roman"/>
          <w:sz w:val="24"/>
          <w:szCs w:val="24"/>
        </w:rPr>
        <w:t xml:space="preserve">. </w:t>
      </w:r>
      <w:r w:rsidR="006852F1" w:rsidRPr="006852F1">
        <w:rPr>
          <w:rFonts w:ascii="Times New Roman" w:hAnsi="Times New Roman" w:cs="Times New Roman"/>
          <w:sz w:val="24"/>
          <w:szCs w:val="24"/>
        </w:rPr>
        <w:t>Сумма в</w:t>
      </w:r>
      <w:r w:rsidR="009F007D" w:rsidRPr="006852F1">
        <w:rPr>
          <w:rFonts w:ascii="Times New Roman" w:hAnsi="Times New Roman" w:cs="Times New Roman"/>
          <w:sz w:val="24"/>
          <w:szCs w:val="24"/>
        </w:rPr>
        <w:t>несенн</w:t>
      </w:r>
      <w:r w:rsidR="006852F1" w:rsidRPr="006852F1">
        <w:rPr>
          <w:rFonts w:ascii="Times New Roman" w:hAnsi="Times New Roman" w:cs="Times New Roman"/>
          <w:sz w:val="24"/>
          <w:szCs w:val="24"/>
        </w:rPr>
        <w:t>ого</w:t>
      </w:r>
      <w:r w:rsidR="009F007D" w:rsidRPr="006852F1">
        <w:rPr>
          <w:rFonts w:ascii="Times New Roman" w:hAnsi="Times New Roman" w:cs="Times New Roman"/>
          <w:sz w:val="24"/>
          <w:szCs w:val="24"/>
        </w:rPr>
        <w:t xml:space="preserve"> задатк</w:t>
      </w:r>
      <w:r w:rsidR="006852F1" w:rsidRPr="006852F1">
        <w:rPr>
          <w:rFonts w:ascii="Times New Roman" w:hAnsi="Times New Roman" w:cs="Times New Roman"/>
          <w:sz w:val="24"/>
          <w:szCs w:val="24"/>
        </w:rPr>
        <w:t>а</w:t>
      </w:r>
      <w:r w:rsidR="009F007D" w:rsidRPr="006852F1">
        <w:rPr>
          <w:rFonts w:ascii="Times New Roman" w:hAnsi="Times New Roman" w:cs="Times New Roman"/>
          <w:sz w:val="24"/>
          <w:szCs w:val="24"/>
        </w:rPr>
        <w:t xml:space="preserve"> не возвращается Заявител</w:t>
      </w:r>
      <w:r w:rsidR="00AA4741" w:rsidRPr="006852F1">
        <w:rPr>
          <w:rFonts w:ascii="Times New Roman" w:hAnsi="Times New Roman" w:cs="Times New Roman"/>
          <w:sz w:val="24"/>
          <w:szCs w:val="24"/>
        </w:rPr>
        <w:t>ю</w:t>
      </w:r>
      <w:r w:rsidR="009F007D" w:rsidRPr="006852F1">
        <w:rPr>
          <w:rFonts w:ascii="Times New Roman" w:hAnsi="Times New Roman" w:cs="Times New Roman"/>
          <w:sz w:val="24"/>
          <w:szCs w:val="24"/>
        </w:rPr>
        <w:t>, признанн</w:t>
      </w:r>
      <w:r w:rsidR="00AA4741" w:rsidRPr="006852F1">
        <w:rPr>
          <w:rFonts w:ascii="Times New Roman" w:hAnsi="Times New Roman" w:cs="Times New Roman"/>
          <w:sz w:val="24"/>
          <w:szCs w:val="24"/>
        </w:rPr>
        <w:t>ому</w:t>
      </w:r>
      <w:r w:rsidR="009F007D" w:rsidRPr="006852F1">
        <w:rPr>
          <w:rFonts w:ascii="Times New Roman" w:hAnsi="Times New Roman" w:cs="Times New Roman"/>
          <w:sz w:val="24"/>
          <w:szCs w:val="24"/>
        </w:rPr>
        <w:t xml:space="preserve"> победителем торгов</w:t>
      </w:r>
      <w:r w:rsidR="006852F1">
        <w:rPr>
          <w:rFonts w:ascii="Times New Roman" w:hAnsi="Times New Roman" w:cs="Times New Roman"/>
          <w:sz w:val="24"/>
          <w:szCs w:val="24"/>
        </w:rPr>
        <w:t>,</w:t>
      </w:r>
      <w:r w:rsidR="006852F1" w:rsidRPr="006852F1">
        <w:rPr>
          <w:rFonts w:ascii="Times New Roman" w:hAnsi="Times New Roman" w:cs="Times New Roman"/>
          <w:sz w:val="24"/>
          <w:szCs w:val="24"/>
        </w:rPr>
        <w:t xml:space="preserve"> и включается в конкурсную массу Должника</w:t>
      </w:r>
      <w:r w:rsidR="00AA4741" w:rsidRPr="006852F1">
        <w:rPr>
          <w:rFonts w:ascii="Times New Roman" w:hAnsi="Times New Roman" w:cs="Times New Roman"/>
          <w:sz w:val="24"/>
          <w:szCs w:val="24"/>
        </w:rPr>
        <w:t>, в случае</w:t>
      </w:r>
      <w:r w:rsidR="009F007D" w:rsidRPr="0025387E">
        <w:rPr>
          <w:rFonts w:ascii="Times New Roman" w:hAnsi="Times New Roman" w:cs="Times New Roman"/>
          <w:sz w:val="24"/>
          <w:szCs w:val="24"/>
        </w:rPr>
        <w:t>:</w:t>
      </w:r>
    </w:p>
    <w:p w14:paraId="648FC311" w14:textId="77777777" w:rsidR="009F007D" w:rsidRPr="0025387E" w:rsidRDefault="009F007D" w:rsidP="009F007D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5387E">
        <w:rPr>
          <w:rFonts w:ascii="Times New Roman" w:hAnsi="Times New Roman" w:cs="Times New Roman"/>
          <w:sz w:val="24"/>
          <w:szCs w:val="24"/>
        </w:rPr>
        <w:t xml:space="preserve">- </w:t>
      </w:r>
      <w:r w:rsidR="00AA4741" w:rsidRPr="00AA4741">
        <w:rPr>
          <w:rFonts w:ascii="Times New Roman" w:hAnsi="Times New Roman" w:cs="Times New Roman"/>
          <w:sz w:val="24"/>
          <w:szCs w:val="24"/>
        </w:rPr>
        <w:t>отказа или уклонения победителя торгов от подписания договора</w:t>
      </w:r>
      <w:r w:rsidR="00AA4741">
        <w:rPr>
          <w:rFonts w:ascii="Times New Roman" w:hAnsi="Times New Roman" w:cs="Times New Roman"/>
          <w:sz w:val="24"/>
          <w:szCs w:val="24"/>
        </w:rPr>
        <w:t xml:space="preserve"> купли-продажи Имущества</w:t>
      </w:r>
      <w:r w:rsidR="00AA4741" w:rsidRPr="00AA4741">
        <w:rPr>
          <w:rFonts w:ascii="Times New Roman" w:hAnsi="Times New Roman" w:cs="Times New Roman"/>
          <w:sz w:val="24"/>
          <w:szCs w:val="24"/>
        </w:rPr>
        <w:t xml:space="preserve"> в течение пяти дней с даты получения указанного предложения</w:t>
      </w:r>
      <w:r w:rsidRPr="0025387E">
        <w:rPr>
          <w:rFonts w:ascii="Times New Roman" w:hAnsi="Times New Roman" w:cs="Times New Roman"/>
          <w:sz w:val="24"/>
          <w:szCs w:val="24"/>
        </w:rPr>
        <w:t>;</w:t>
      </w:r>
    </w:p>
    <w:p w14:paraId="648FC312" w14:textId="77777777" w:rsidR="009F007D" w:rsidRPr="0025387E" w:rsidRDefault="009F007D" w:rsidP="009F007D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5387E">
        <w:rPr>
          <w:rFonts w:ascii="Times New Roman" w:hAnsi="Times New Roman" w:cs="Times New Roman"/>
          <w:sz w:val="24"/>
          <w:szCs w:val="24"/>
        </w:rPr>
        <w:t xml:space="preserve">- </w:t>
      </w:r>
      <w:r w:rsidR="008C6925">
        <w:rPr>
          <w:rFonts w:ascii="Times New Roman" w:hAnsi="Times New Roman" w:cs="Times New Roman"/>
          <w:sz w:val="24"/>
          <w:szCs w:val="24"/>
        </w:rPr>
        <w:t>неоплаты</w:t>
      </w:r>
      <w:r w:rsidRPr="0025387E">
        <w:rPr>
          <w:rFonts w:ascii="Times New Roman" w:hAnsi="Times New Roman" w:cs="Times New Roman"/>
          <w:sz w:val="24"/>
          <w:szCs w:val="24"/>
        </w:rPr>
        <w:t xml:space="preserve"> </w:t>
      </w:r>
      <w:r w:rsidR="00AA4741">
        <w:rPr>
          <w:rFonts w:ascii="Times New Roman" w:hAnsi="Times New Roman" w:cs="Times New Roman"/>
          <w:sz w:val="24"/>
          <w:szCs w:val="24"/>
        </w:rPr>
        <w:t>Имущества</w:t>
      </w:r>
      <w:r w:rsidRPr="0025387E">
        <w:rPr>
          <w:rFonts w:ascii="Times New Roman" w:hAnsi="Times New Roman" w:cs="Times New Roman"/>
          <w:sz w:val="24"/>
          <w:szCs w:val="24"/>
        </w:rPr>
        <w:t xml:space="preserve"> в срок, установленный Договором купли-продажи.</w:t>
      </w:r>
    </w:p>
    <w:p w14:paraId="648FC313" w14:textId="714EBA28" w:rsidR="009F007D" w:rsidRDefault="008C6925" w:rsidP="009F007D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3.7</w:t>
      </w:r>
      <w:r w:rsidR="009F007D" w:rsidRPr="0025387E">
        <w:rPr>
          <w:rFonts w:ascii="Times New Roman" w:hAnsi="Times New Roman" w:cs="Times New Roman"/>
          <w:sz w:val="24"/>
          <w:szCs w:val="24"/>
        </w:rPr>
        <w:t xml:space="preserve">. </w:t>
      </w:r>
      <w:r w:rsidR="00EB2426">
        <w:rPr>
          <w:rFonts w:ascii="Times New Roman" w:hAnsi="Times New Roman" w:cs="Times New Roman"/>
          <w:sz w:val="24"/>
          <w:szCs w:val="24"/>
        </w:rPr>
        <w:t>В случи признания торгов состоявшимися и определения победителя торгов, в</w:t>
      </w:r>
      <w:r w:rsidR="009F007D" w:rsidRPr="0025387E">
        <w:rPr>
          <w:rFonts w:ascii="Times New Roman" w:hAnsi="Times New Roman" w:cs="Times New Roman"/>
          <w:sz w:val="24"/>
          <w:szCs w:val="24"/>
        </w:rPr>
        <w:t xml:space="preserve">несенный Заявителем Задаток засчитывается в счет оплаты приобретаемого на торгах </w:t>
      </w:r>
      <w:r w:rsidR="00AA4741">
        <w:rPr>
          <w:rFonts w:ascii="Times New Roman" w:hAnsi="Times New Roman" w:cs="Times New Roman"/>
          <w:sz w:val="24"/>
          <w:szCs w:val="24"/>
        </w:rPr>
        <w:t>Имущества</w:t>
      </w:r>
      <w:r w:rsidR="009F007D" w:rsidRPr="0025387E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48FC314" w14:textId="77777777" w:rsidR="009F007D" w:rsidRPr="0025387E" w:rsidRDefault="009F007D" w:rsidP="009F007D">
      <w:pPr>
        <w:pStyle w:val="ConsNonformat"/>
        <w:ind w:right="0"/>
        <w:rPr>
          <w:rFonts w:ascii="Times New Roman" w:hAnsi="Times New Roman" w:cs="Times New Roman"/>
          <w:sz w:val="24"/>
          <w:szCs w:val="24"/>
        </w:rPr>
      </w:pPr>
    </w:p>
    <w:p w14:paraId="648FC315" w14:textId="77777777" w:rsidR="009F007D" w:rsidRPr="0025387E" w:rsidRDefault="009F007D" w:rsidP="009F007D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387E">
        <w:rPr>
          <w:rFonts w:ascii="Times New Roman" w:hAnsi="Times New Roman" w:cs="Times New Roman"/>
          <w:b/>
          <w:sz w:val="24"/>
          <w:szCs w:val="24"/>
        </w:rPr>
        <w:t>IV. Срок действия настоящего договора</w:t>
      </w:r>
    </w:p>
    <w:p w14:paraId="648FC316" w14:textId="77777777" w:rsidR="009F007D" w:rsidRPr="0025387E" w:rsidRDefault="009F007D" w:rsidP="009F007D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5387E">
        <w:rPr>
          <w:rFonts w:ascii="Times New Roman" w:hAnsi="Times New Roman" w:cs="Times New Roman"/>
          <w:sz w:val="24"/>
          <w:szCs w:val="24"/>
        </w:rPr>
        <w:t>4.1. Настоящий договор вступает в силу с момента его подписания Сторонами и прекращает свое действие после исполнения Сторонами всех обязательств по нему.</w:t>
      </w:r>
    </w:p>
    <w:p w14:paraId="78D62A5F" w14:textId="1774B0AC" w:rsidR="00976C7E" w:rsidRDefault="009F007D" w:rsidP="009F007D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5387E">
        <w:rPr>
          <w:rFonts w:ascii="Times New Roman" w:hAnsi="Times New Roman" w:cs="Times New Roman"/>
          <w:sz w:val="24"/>
          <w:szCs w:val="24"/>
        </w:rPr>
        <w:t>4.2. 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</w:t>
      </w:r>
      <w:r w:rsidR="00976C7E">
        <w:rPr>
          <w:rFonts w:ascii="Times New Roman" w:hAnsi="Times New Roman" w:cs="Times New Roman"/>
          <w:sz w:val="24"/>
          <w:szCs w:val="24"/>
        </w:rPr>
        <w:t xml:space="preserve"> в арбитражный суд по месту нахождения Должника.</w:t>
      </w:r>
    </w:p>
    <w:p w14:paraId="648FC318" w14:textId="77777777" w:rsidR="009F007D" w:rsidRPr="0025387E" w:rsidRDefault="009F007D" w:rsidP="009F007D">
      <w:pPr>
        <w:pStyle w:val="ConsNormal"/>
        <w:ind w:righ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25387E">
        <w:rPr>
          <w:rFonts w:ascii="Times New Roman" w:hAnsi="Times New Roman" w:cs="Times New Roman"/>
          <w:sz w:val="24"/>
          <w:szCs w:val="24"/>
        </w:rPr>
        <w:t>4.3. Настоящий договор составлен в двух экземплярах, имеющих одинаковую юридическую силу, по одному для каждой из Сторон.</w:t>
      </w:r>
    </w:p>
    <w:p w14:paraId="648FC319" w14:textId="77777777" w:rsidR="009F007D" w:rsidRPr="0025387E" w:rsidRDefault="009F007D" w:rsidP="009F007D">
      <w:pPr>
        <w:pStyle w:val="ConsNonformat"/>
        <w:ind w:right="0"/>
        <w:rPr>
          <w:rFonts w:ascii="Times New Roman" w:hAnsi="Times New Roman" w:cs="Times New Roman"/>
          <w:sz w:val="24"/>
          <w:szCs w:val="24"/>
        </w:rPr>
      </w:pPr>
    </w:p>
    <w:p w14:paraId="648FC31A" w14:textId="77777777" w:rsidR="009F007D" w:rsidRPr="0025387E" w:rsidRDefault="009F007D" w:rsidP="009F007D">
      <w:pPr>
        <w:pStyle w:val="ConsNormal"/>
        <w:ind w:right="0"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5387E">
        <w:rPr>
          <w:rFonts w:ascii="Times New Roman" w:hAnsi="Times New Roman" w:cs="Times New Roman"/>
          <w:b/>
          <w:sz w:val="24"/>
          <w:szCs w:val="24"/>
        </w:rPr>
        <w:t>V. Место нахождения и банковские реквизиты Сторон</w:t>
      </w:r>
    </w:p>
    <w:p w14:paraId="648FC31B" w14:textId="77777777" w:rsidR="009F007D" w:rsidRPr="0025387E" w:rsidRDefault="009F007D" w:rsidP="009F007D">
      <w:pPr>
        <w:pStyle w:val="ConsNonformat"/>
        <w:ind w:right="0"/>
        <w:rPr>
          <w:rFonts w:ascii="Times New Roman" w:hAnsi="Times New Roman" w:cs="Times New Roman"/>
          <w:b/>
          <w:bCs/>
          <w:sz w:val="24"/>
          <w:szCs w:val="24"/>
        </w:rPr>
      </w:pPr>
    </w:p>
    <w:p w14:paraId="5F93D585" w14:textId="77777777" w:rsidR="003A5F21" w:rsidRDefault="003A5F21" w:rsidP="006775F4">
      <w:pPr>
        <w:autoSpaceDE/>
        <w:autoSpaceDN/>
        <w:ind w:left="372" w:firstLine="348"/>
        <w:rPr>
          <w:sz w:val="24"/>
          <w:szCs w:val="24"/>
        </w:rPr>
      </w:pPr>
    </w:p>
    <w:p w14:paraId="69698245" w14:textId="15332622" w:rsidR="003A5F21" w:rsidRDefault="003A5F21" w:rsidP="006775F4">
      <w:pPr>
        <w:autoSpaceDE/>
        <w:autoSpaceDN/>
        <w:ind w:left="372" w:firstLine="348"/>
        <w:rPr>
          <w:bCs/>
          <w:iCs/>
          <w:sz w:val="24"/>
          <w:szCs w:val="24"/>
        </w:rPr>
      </w:pPr>
      <w:r w:rsidRPr="003A5F21">
        <w:rPr>
          <w:b/>
          <w:bCs/>
          <w:iCs/>
          <w:sz w:val="24"/>
          <w:szCs w:val="24"/>
        </w:rPr>
        <w:t>Организатор торгов:</w:t>
      </w:r>
      <w:r>
        <w:rPr>
          <w:bCs/>
          <w:iCs/>
          <w:sz w:val="24"/>
          <w:szCs w:val="24"/>
        </w:rPr>
        <w:t xml:space="preserve"> </w:t>
      </w:r>
      <w:r>
        <w:rPr>
          <w:bCs/>
          <w:iCs/>
          <w:sz w:val="24"/>
          <w:szCs w:val="24"/>
        </w:rPr>
        <w:tab/>
      </w:r>
      <w:r>
        <w:rPr>
          <w:bCs/>
          <w:iCs/>
          <w:sz w:val="24"/>
          <w:szCs w:val="24"/>
        </w:rPr>
        <w:tab/>
      </w:r>
      <w:r>
        <w:rPr>
          <w:bCs/>
          <w:iCs/>
          <w:sz w:val="24"/>
          <w:szCs w:val="24"/>
        </w:rPr>
        <w:tab/>
      </w:r>
      <w:r>
        <w:rPr>
          <w:bCs/>
          <w:iCs/>
          <w:sz w:val="24"/>
          <w:szCs w:val="24"/>
        </w:rPr>
        <w:tab/>
      </w:r>
      <w:r>
        <w:rPr>
          <w:bCs/>
          <w:iCs/>
          <w:sz w:val="24"/>
          <w:szCs w:val="24"/>
        </w:rPr>
        <w:tab/>
      </w:r>
      <w:r>
        <w:rPr>
          <w:b/>
          <w:sz w:val="24"/>
          <w:szCs w:val="24"/>
        </w:rPr>
        <w:t>Заявитель</w:t>
      </w:r>
      <w:r w:rsidRPr="006775F4">
        <w:rPr>
          <w:b/>
          <w:sz w:val="24"/>
          <w:szCs w:val="24"/>
        </w:rPr>
        <w:t>:</w:t>
      </w:r>
    </w:p>
    <w:p w14:paraId="648FC31C" w14:textId="2A83009B" w:rsidR="006775F4" w:rsidRPr="006775F4" w:rsidRDefault="00123268" w:rsidP="006775F4">
      <w:pPr>
        <w:autoSpaceDE/>
        <w:autoSpaceDN/>
        <w:ind w:left="372" w:firstLine="348"/>
        <w:rPr>
          <w:b/>
          <w:sz w:val="24"/>
          <w:szCs w:val="24"/>
        </w:rPr>
      </w:pPr>
      <w:r w:rsidRPr="00123268">
        <w:rPr>
          <w:sz w:val="24"/>
          <w:szCs w:val="24"/>
        </w:rPr>
        <w:t>ООО «ДОМЖИЛСЕРВИС</w:t>
      </w:r>
      <w:r w:rsidR="006775F4" w:rsidRPr="00010E31">
        <w:rPr>
          <w:sz w:val="24"/>
          <w:szCs w:val="24"/>
        </w:rPr>
        <w:t>»</w:t>
      </w:r>
      <w:r w:rsidR="006775F4" w:rsidRPr="006775F4">
        <w:rPr>
          <w:color w:val="000000"/>
          <w:sz w:val="24"/>
          <w:szCs w:val="24"/>
        </w:rPr>
        <w:t xml:space="preserve"> </w:t>
      </w:r>
      <w:r w:rsidR="006775F4" w:rsidRPr="006775F4">
        <w:rPr>
          <w:b/>
          <w:sz w:val="24"/>
          <w:szCs w:val="24"/>
        </w:rPr>
        <w:t xml:space="preserve">                                                      </w:t>
      </w:r>
    </w:p>
    <w:tbl>
      <w:tblPr>
        <w:tblW w:w="0" w:type="auto"/>
        <w:tblInd w:w="360" w:type="dxa"/>
        <w:tblLook w:val="04A0" w:firstRow="1" w:lastRow="0" w:firstColumn="1" w:lastColumn="0" w:noHBand="0" w:noVBand="1"/>
      </w:tblPr>
      <w:tblGrid>
        <w:gridCol w:w="4839"/>
        <w:gridCol w:w="4722"/>
      </w:tblGrid>
      <w:tr w:rsidR="006775F4" w:rsidRPr="006775F4" w14:paraId="648FC326" w14:textId="77777777" w:rsidTr="00D2179F">
        <w:trPr>
          <w:trHeight w:val="2316"/>
        </w:trPr>
        <w:tc>
          <w:tcPr>
            <w:tcW w:w="4934" w:type="dxa"/>
          </w:tcPr>
          <w:p w14:paraId="125F6228" w14:textId="77777777" w:rsidR="00123268" w:rsidRPr="00123268" w:rsidRDefault="00123268" w:rsidP="00123268">
            <w:pPr>
              <w:autoSpaceDE/>
              <w:autoSpaceDN/>
              <w:jc w:val="both"/>
              <w:rPr>
                <w:sz w:val="22"/>
                <w:szCs w:val="22"/>
                <w:shd w:val="clear" w:color="auto" w:fill="FFFFFF"/>
              </w:rPr>
            </w:pPr>
            <w:r w:rsidRPr="00123268">
              <w:rPr>
                <w:sz w:val="22"/>
                <w:szCs w:val="22"/>
                <w:shd w:val="clear" w:color="auto" w:fill="FFFFFF"/>
              </w:rPr>
              <w:t xml:space="preserve">ОГРН 1187746563223, ИНН/КПП 7719479378/771901001, адрес 105037, </w:t>
            </w:r>
            <w:proofErr w:type="spellStart"/>
            <w:r w:rsidRPr="00123268">
              <w:rPr>
                <w:sz w:val="22"/>
                <w:szCs w:val="22"/>
                <w:shd w:val="clear" w:color="auto" w:fill="FFFFFF"/>
              </w:rPr>
              <w:t>г.Москва</w:t>
            </w:r>
            <w:proofErr w:type="spellEnd"/>
            <w:r w:rsidRPr="00123268">
              <w:rPr>
                <w:sz w:val="22"/>
                <w:szCs w:val="22"/>
                <w:shd w:val="clear" w:color="auto" w:fill="FFFFFF"/>
              </w:rPr>
              <w:t>, Измайловский проезд, д.6, к.2, кв.38,</w:t>
            </w:r>
          </w:p>
          <w:p w14:paraId="6E653A3D" w14:textId="77777777" w:rsidR="00123268" w:rsidRDefault="00123268" w:rsidP="00123268">
            <w:pPr>
              <w:autoSpaceDE/>
              <w:autoSpaceDN/>
              <w:jc w:val="both"/>
              <w:rPr>
                <w:sz w:val="22"/>
                <w:szCs w:val="22"/>
                <w:shd w:val="clear" w:color="auto" w:fill="FFFFFF"/>
              </w:rPr>
            </w:pPr>
            <w:r w:rsidRPr="00123268">
              <w:rPr>
                <w:sz w:val="22"/>
                <w:szCs w:val="22"/>
                <w:shd w:val="clear" w:color="auto" w:fill="FFFFFF"/>
              </w:rPr>
              <w:t xml:space="preserve">почтовый адрес: 199155, </w:t>
            </w:r>
            <w:proofErr w:type="spellStart"/>
            <w:r w:rsidRPr="00123268">
              <w:rPr>
                <w:sz w:val="22"/>
                <w:szCs w:val="22"/>
                <w:shd w:val="clear" w:color="auto" w:fill="FFFFFF"/>
              </w:rPr>
              <w:t>г.Санкт</w:t>
            </w:r>
            <w:proofErr w:type="spellEnd"/>
            <w:r w:rsidRPr="00123268">
              <w:rPr>
                <w:sz w:val="22"/>
                <w:szCs w:val="22"/>
                <w:shd w:val="clear" w:color="auto" w:fill="FFFFFF"/>
              </w:rPr>
              <w:t xml:space="preserve">-Петербург, </w:t>
            </w:r>
          </w:p>
          <w:p w14:paraId="704540D7" w14:textId="7D27794B" w:rsidR="00123268" w:rsidRPr="00123268" w:rsidRDefault="00123268" w:rsidP="00123268">
            <w:pPr>
              <w:autoSpaceDE/>
              <w:autoSpaceDN/>
              <w:jc w:val="both"/>
              <w:rPr>
                <w:sz w:val="22"/>
                <w:szCs w:val="22"/>
                <w:shd w:val="clear" w:color="auto" w:fill="FFFFFF"/>
              </w:rPr>
            </w:pPr>
            <w:r w:rsidRPr="00123268">
              <w:rPr>
                <w:sz w:val="22"/>
                <w:szCs w:val="22"/>
                <w:shd w:val="clear" w:color="auto" w:fill="FFFFFF"/>
              </w:rPr>
              <w:t xml:space="preserve">а/я 105 (получатель Гаврилин А.М.), </w:t>
            </w:r>
          </w:p>
          <w:p w14:paraId="2BD56DAB" w14:textId="77777777" w:rsidR="00123268" w:rsidRPr="00123268" w:rsidRDefault="00123268" w:rsidP="00123268">
            <w:pPr>
              <w:autoSpaceDE/>
              <w:autoSpaceDN/>
              <w:jc w:val="both"/>
              <w:rPr>
                <w:sz w:val="22"/>
                <w:szCs w:val="22"/>
                <w:shd w:val="clear" w:color="auto" w:fill="FFFFFF"/>
              </w:rPr>
            </w:pPr>
            <w:r w:rsidRPr="00123268">
              <w:rPr>
                <w:sz w:val="22"/>
                <w:szCs w:val="22"/>
                <w:shd w:val="clear" w:color="auto" w:fill="FFFFFF"/>
              </w:rPr>
              <w:t>электронная почта: amgtorgi@gmail.com</w:t>
            </w:r>
          </w:p>
          <w:p w14:paraId="68F2F4BD" w14:textId="77777777" w:rsidR="00123268" w:rsidRDefault="00123268" w:rsidP="00123268">
            <w:pPr>
              <w:autoSpaceDE/>
              <w:autoSpaceDN/>
              <w:jc w:val="both"/>
              <w:rPr>
                <w:sz w:val="22"/>
                <w:szCs w:val="22"/>
                <w:shd w:val="clear" w:color="auto" w:fill="FFFFFF"/>
              </w:rPr>
            </w:pPr>
            <w:r w:rsidRPr="00123268">
              <w:rPr>
                <w:sz w:val="22"/>
                <w:szCs w:val="22"/>
                <w:shd w:val="clear" w:color="auto" w:fill="FFFFFF"/>
              </w:rPr>
              <w:t xml:space="preserve">р/с 40702810312010591984 в Филиале «Корпоративный» ПАО «Совкомбанк» </w:t>
            </w:r>
          </w:p>
          <w:p w14:paraId="6B08FC0D" w14:textId="77777777" w:rsidR="00123268" w:rsidRDefault="00123268" w:rsidP="00123268">
            <w:pPr>
              <w:autoSpaceDE/>
              <w:autoSpaceDN/>
              <w:jc w:val="both"/>
              <w:rPr>
                <w:sz w:val="22"/>
                <w:szCs w:val="22"/>
                <w:shd w:val="clear" w:color="auto" w:fill="FFFFFF"/>
              </w:rPr>
            </w:pPr>
            <w:r w:rsidRPr="00123268">
              <w:rPr>
                <w:sz w:val="22"/>
                <w:szCs w:val="22"/>
                <w:shd w:val="clear" w:color="auto" w:fill="FFFFFF"/>
              </w:rPr>
              <w:t xml:space="preserve">г. Москва, БИК 044525360, </w:t>
            </w:r>
          </w:p>
          <w:p w14:paraId="648FC324" w14:textId="4BA3EEB2" w:rsidR="00102F93" w:rsidRPr="00123268" w:rsidRDefault="00123268" w:rsidP="00123268">
            <w:pPr>
              <w:autoSpaceDE/>
              <w:autoSpaceDN/>
              <w:jc w:val="both"/>
              <w:rPr>
                <w:sz w:val="22"/>
                <w:szCs w:val="22"/>
              </w:rPr>
            </w:pPr>
            <w:r w:rsidRPr="00123268">
              <w:rPr>
                <w:sz w:val="22"/>
                <w:szCs w:val="22"/>
                <w:shd w:val="clear" w:color="auto" w:fill="FFFFFF"/>
              </w:rPr>
              <w:t>к/с 30101810445250000360</w:t>
            </w:r>
          </w:p>
        </w:tc>
        <w:tc>
          <w:tcPr>
            <w:tcW w:w="4898" w:type="dxa"/>
          </w:tcPr>
          <w:p w14:paraId="648FC325" w14:textId="77777777" w:rsidR="006775F4" w:rsidRPr="006775F4" w:rsidRDefault="006775F4" w:rsidP="006775F4">
            <w:pPr>
              <w:autoSpaceDE/>
              <w:autoSpaceDN/>
              <w:rPr>
                <w:b/>
                <w:sz w:val="24"/>
                <w:szCs w:val="24"/>
              </w:rPr>
            </w:pPr>
          </w:p>
        </w:tc>
      </w:tr>
    </w:tbl>
    <w:p w14:paraId="648FC327" w14:textId="0044D0F2" w:rsidR="006775F4" w:rsidRPr="00010E31" w:rsidRDefault="006775F4" w:rsidP="00010E31">
      <w:pPr>
        <w:pStyle w:val="a3"/>
        <w:numPr>
          <w:ilvl w:val="0"/>
          <w:numId w:val="2"/>
        </w:numPr>
        <w:autoSpaceDE/>
        <w:autoSpaceDN/>
        <w:jc w:val="center"/>
        <w:rPr>
          <w:sz w:val="24"/>
          <w:szCs w:val="24"/>
        </w:rPr>
      </w:pPr>
      <w:r w:rsidRPr="00010E31">
        <w:rPr>
          <w:b/>
          <w:sz w:val="24"/>
          <w:szCs w:val="24"/>
        </w:rPr>
        <w:t>Подписи сторон:</w:t>
      </w:r>
    </w:p>
    <w:p w14:paraId="648FC328" w14:textId="77777777" w:rsidR="006775F4" w:rsidRPr="006775F4" w:rsidRDefault="006775F4" w:rsidP="006775F4">
      <w:pPr>
        <w:autoSpaceDE/>
        <w:autoSpaceDN/>
        <w:ind w:left="360"/>
        <w:rPr>
          <w:sz w:val="24"/>
          <w:szCs w:val="24"/>
        </w:rPr>
      </w:pPr>
    </w:p>
    <w:p w14:paraId="648FC329" w14:textId="77777777" w:rsidR="006775F4" w:rsidRPr="006775F4" w:rsidRDefault="006775F4" w:rsidP="006775F4">
      <w:pPr>
        <w:autoSpaceDE/>
        <w:autoSpaceDN/>
        <w:ind w:left="360"/>
        <w:rPr>
          <w:sz w:val="24"/>
          <w:szCs w:val="24"/>
        </w:rPr>
      </w:pPr>
      <w:r w:rsidRPr="006775F4">
        <w:rPr>
          <w:b/>
          <w:sz w:val="24"/>
          <w:szCs w:val="24"/>
        </w:rPr>
        <w:t xml:space="preserve">Конкурсный управляющий:                                                 </w:t>
      </w:r>
      <w:r w:rsidR="00447F54">
        <w:rPr>
          <w:b/>
          <w:sz w:val="24"/>
          <w:szCs w:val="24"/>
        </w:rPr>
        <w:t>Заявитель</w:t>
      </w:r>
      <w:r w:rsidRPr="006775F4">
        <w:rPr>
          <w:sz w:val="24"/>
          <w:szCs w:val="24"/>
        </w:rPr>
        <w:t>:</w:t>
      </w:r>
      <w:r w:rsidRPr="006775F4">
        <w:rPr>
          <w:b/>
          <w:sz w:val="24"/>
          <w:szCs w:val="24"/>
        </w:rPr>
        <w:tab/>
      </w:r>
      <w:r w:rsidRPr="006775F4">
        <w:rPr>
          <w:b/>
          <w:sz w:val="24"/>
          <w:szCs w:val="24"/>
        </w:rPr>
        <w:tab/>
      </w:r>
      <w:r w:rsidRPr="006775F4">
        <w:rPr>
          <w:b/>
          <w:sz w:val="24"/>
          <w:szCs w:val="24"/>
        </w:rPr>
        <w:tab/>
      </w:r>
      <w:r w:rsidRPr="006775F4">
        <w:rPr>
          <w:b/>
          <w:sz w:val="24"/>
          <w:szCs w:val="24"/>
        </w:rPr>
        <w:tab/>
      </w:r>
      <w:r w:rsidRPr="006775F4">
        <w:rPr>
          <w:b/>
          <w:sz w:val="24"/>
          <w:szCs w:val="24"/>
        </w:rPr>
        <w:tab/>
      </w:r>
      <w:r w:rsidRPr="006775F4">
        <w:rPr>
          <w:b/>
          <w:sz w:val="24"/>
          <w:szCs w:val="24"/>
        </w:rPr>
        <w:tab/>
      </w:r>
      <w:r w:rsidRPr="006775F4">
        <w:rPr>
          <w:b/>
          <w:sz w:val="24"/>
          <w:szCs w:val="24"/>
        </w:rPr>
        <w:tab/>
      </w:r>
    </w:p>
    <w:p w14:paraId="648FC32A" w14:textId="77777777" w:rsidR="006775F4" w:rsidRPr="006775F4" w:rsidRDefault="006775F4" w:rsidP="006775F4">
      <w:pPr>
        <w:autoSpaceDE/>
        <w:autoSpaceDN/>
        <w:ind w:left="360"/>
        <w:rPr>
          <w:sz w:val="24"/>
          <w:szCs w:val="24"/>
        </w:rPr>
      </w:pPr>
      <w:r w:rsidRPr="006775F4">
        <w:rPr>
          <w:b/>
          <w:sz w:val="24"/>
          <w:szCs w:val="24"/>
        </w:rPr>
        <w:tab/>
      </w:r>
      <w:r w:rsidRPr="006775F4">
        <w:rPr>
          <w:b/>
          <w:sz w:val="24"/>
          <w:szCs w:val="24"/>
        </w:rPr>
        <w:tab/>
      </w:r>
      <w:r w:rsidRPr="006775F4">
        <w:rPr>
          <w:b/>
          <w:sz w:val="24"/>
          <w:szCs w:val="24"/>
        </w:rPr>
        <w:tab/>
      </w:r>
      <w:r w:rsidRPr="006775F4">
        <w:rPr>
          <w:b/>
          <w:sz w:val="24"/>
          <w:szCs w:val="24"/>
        </w:rPr>
        <w:tab/>
      </w:r>
      <w:r w:rsidRPr="006775F4">
        <w:rPr>
          <w:b/>
          <w:sz w:val="24"/>
          <w:szCs w:val="24"/>
        </w:rPr>
        <w:tab/>
      </w:r>
      <w:r w:rsidRPr="006775F4">
        <w:rPr>
          <w:b/>
          <w:sz w:val="24"/>
          <w:szCs w:val="24"/>
        </w:rPr>
        <w:tab/>
      </w:r>
      <w:r w:rsidRPr="006775F4">
        <w:rPr>
          <w:b/>
          <w:sz w:val="24"/>
          <w:szCs w:val="24"/>
        </w:rPr>
        <w:tab/>
      </w:r>
      <w:r w:rsidRPr="006775F4">
        <w:rPr>
          <w:b/>
          <w:sz w:val="24"/>
          <w:szCs w:val="24"/>
        </w:rPr>
        <w:tab/>
      </w:r>
      <w:r w:rsidRPr="006775F4">
        <w:rPr>
          <w:b/>
          <w:sz w:val="24"/>
          <w:szCs w:val="24"/>
        </w:rPr>
        <w:tab/>
      </w:r>
    </w:p>
    <w:p w14:paraId="648FC32B" w14:textId="77777777" w:rsidR="006775F4" w:rsidRPr="006775F4" w:rsidRDefault="006775F4" w:rsidP="006775F4">
      <w:pPr>
        <w:autoSpaceDE/>
        <w:autoSpaceDN/>
        <w:ind w:left="360"/>
        <w:rPr>
          <w:sz w:val="24"/>
          <w:szCs w:val="24"/>
        </w:rPr>
      </w:pPr>
    </w:p>
    <w:p w14:paraId="648FC32C" w14:textId="0FD2F8C7" w:rsidR="006775F4" w:rsidRPr="006775F4" w:rsidRDefault="006775F4" w:rsidP="006775F4">
      <w:pPr>
        <w:autoSpaceDE/>
        <w:autoSpaceDN/>
        <w:ind w:left="360"/>
        <w:rPr>
          <w:b/>
          <w:sz w:val="24"/>
          <w:szCs w:val="24"/>
        </w:rPr>
      </w:pPr>
      <w:r w:rsidRPr="006775F4">
        <w:rPr>
          <w:b/>
          <w:sz w:val="24"/>
          <w:szCs w:val="24"/>
        </w:rPr>
        <w:t xml:space="preserve">_____________ / </w:t>
      </w:r>
      <w:r w:rsidR="00123268" w:rsidRPr="00F00913">
        <w:rPr>
          <w:b/>
          <w:sz w:val="22"/>
          <w:szCs w:val="22"/>
        </w:rPr>
        <w:t>Гаврилин А.М.</w:t>
      </w:r>
      <w:r w:rsidR="00123268" w:rsidRPr="00096318">
        <w:rPr>
          <w:b/>
          <w:sz w:val="22"/>
          <w:szCs w:val="22"/>
        </w:rPr>
        <w:t xml:space="preserve"> </w:t>
      </w:r>
      <w:r w:rsidRPr="006775F4">
        <w:rPr>
          <w:b/>
          <w:sz w:val="24"/>
          <w:szCs w:val="24"/>
        </w:rPr>
        <w:t xml:space="preserve">/                              </w:t>
      </w:r>
      <w:r w:rsidRPr="006775F4">
        <w:rPr>
          <w:b/>
          <w:sz w:val="24"/>
          <w:szCs w:val="24"/>
        </w:rPr>
        <w:tab/>
        <w:t>______________/_____________/</w:t>
      </w:r>
    </w:p>
    <w:p w14:paraId="648FC32D" w14:textId="77777777" w:rsidR="00381BB1" w:rsidRDefault="00381BB1" w:rsidP="006775F4">
      <w:pPr>
        <w:pStyle w:val="ConsNonformat"/>
        <w:ind w:right="0"/>
        <w:jc w:val="both"/>
      </w:pPr>
    </w:p>
    <w:sectPr w:rsidR="00381BB1">
      <w:pgSz w:w="11906" w:h="16838"/>
      <w:pgMar w:top="851" w:right="851" w:bottom="567" w:left="1134" w:header="397" w:footer="397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atangChe">
    <w:charset w:val="81"/>
    <w:family w:val="modern"/>
    <w:pitch w:val="fixed"/>
    <w:sig w:usb0="B00002AF" w:usb1="69D77CFB" w:usb2="00000030" w:usb3="00000000" w:csb0="0008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914827"/>
    <w:multiLevelType w:val="hybridMultilevel"/>
    <w:tmpl w:val="D058735A"/>
    <w:lvl w:ilvl="0" w:tplc="9EE2C428">
      <w:start w:val="6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507B7C"/>
    <w:multiLevelType w:val="hybridMultilevel"/>
    <w:tmpl w:val="839C7A90"/>
    <w:lvl w:ilvl="0" w:tplc="E98898BA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494540387">
    <w:abstractNumId w:val="1"/>
  </w:num>
  <w:num w:numId="2" w16cid:durableId="34393937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007D"/>
    <w:rsid w:val="00010E31"/>
    <w:rsid w:val="00036F6A"/>
    <w:rsid w:val="00102F93"/>
    <w:rsid w:val="00103B55"/>
    <w:rsid w:val="001223F6"/>
    <w:rsid w:val="00123268"/>
    <w:rsid w:val="001612C4"/>
    <w:rsid w:val="001F591F"/>
    <w:rsid w:val="002536F6"/>
    <w:rsid w:val="002610EC"/>
    <w:rsid w:val="00306CC3"/>
    <w:rsid w:val="00381BB1"/>
    <w:rsid w:val="003A5F21"/>
    <w:rsid w:val="003D7FB9"/>
    <w:rsid w:val="00412A6A"/>
    <w:rsid w:val="00447F54"/>
    <w:rsid w:val="00541DF4"/>
    <w:rsid w:val="00547CB2"/>
    <w:rsid w:val="005B516F"/>
    <w:rsid w:val="006775F4"/>
    <w:rsid w:val="006852F1"/>
    <w:rsid w:val="006B05E4"/>
    <w:rsid w:val="006E2273"/>
    <w:rsid w:val="007226F6"/>
    <w:rsid w:val="007C6AE4"/>
    <w:rsid w:val="008878DE"/>
    <w:rsid w:val="008C6925"/>
    <w:rsid w:val="008E11AB"/>
    <w:rsid w:val="00903455"/>
    <w:rsid w:val="009108ED"/>
    <w:rsid w:val="00976C7E"/>
    <w:rsid w:val="009852B2"/>
    <w:rsid w:val="009D7ED2"/>
    <w:rsid w:val="009F007D"/>
    <w:rsid w:val="00A26472"/>
    <w:rsid w:val="00A94BA5"/>
    <w:rsid w:val="00AA4741"/>
    <w:rsid w:val="00AE6547"/>
    <w:rsid w:val="00B4119F"/>
    <w:rsid w:val="00B57242"/>
    <w:rsid w:val="00B73800"/>
    <w:rsid w:val="00C00F2F"/>
    <w:rsid w:val="00C224EC"/>
    <w:rsid w:val="00D6207B"/>
    <w:rsid w:val="00E959EF"/>
    <w:rsid w:val="00EB2426"/>
    <w:rsid w:val="00EB31A9"/>
    <w:rsid w:val="00ED611C"/>
    <w:rsid w:val="00F60C51"/>
    <w:rsid w:val="00FA14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8FC2F7"/>
  <w15:docId w15:val="{6B5AB0E8-89A9-44AD-A565-9CAA1D4E4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F007D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9F007D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Nonformat">
    <w:name w:val="ConsNonformat"/>
    <w:rsid w:val="009F007D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ontstyle01">
    <w:name w:val="fontstyle01"/>
    <w:basedOn w:val="a0"/>
    <w:rsid w:val="00010E31"/>
    <w:rPr>
      <w:rFonts w:ascii="Arial" w:hAnsi="Arial" w:cs="Arial" w:hint="default"/>
      <w:b w:val="0"/>
      <w:bCs w:val="0"/>
      <w:i w:val="0"/>
      <w:iCs w:val="0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010E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D0E50B-20C1-4288-97AB-1BF071F816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868</Words>
  <Characters>4950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Kirill</dc:creator>
  <cp:lastModifiedBy>Екатерина К.</cp:lastModifiedBy>
  <cp:revision>3</cp:revision>
  <dcterms:created xsi:type="dcterms:W3CDTF">2024-02-29T08:14:00Z</dcterms:created>
  <dcterms:modified xsi:type="dcterms:W3CDTF">2024-02-29T08:15:00Z</dcterms:modified>
</cp:coreProperties>
</file>