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B1BD2" w14:textId="41D53114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025420">
        <w:rPr>
          <w:b/>
          <w:sz w:val="24"/>
          <w:szCs w:val="24"/>
        </w:rPr>
        <w:t>441</w:t>
      </w:r>
      <w:r w:rsidR="00206311">
        <w:rPr>
          <w:b/>
          <w:sz w:val="24"/>
          <w:szCs w:val="24"/>
        </w:rPr>
        <w:t>.</w:t>
      </w:r>
    </w:p>
    <w:p w14:paraId="56C71477" w14:textId="3C19B170" w:rsidR="00B7364F" w:rsidRPr="00140FBA" w:rsidRDefault="00025420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29.01.2024</w:t>
      </w:r>
    </w:p>
    <w:p w14:paraId="2E68F685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5420" w14:paraId="615369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84A27A" w14:textId="0A84E36A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85A0A8B" w14:textId="78F96315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5420" w14:paraId="708132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0C3912" w14:textId="27150F62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7F65754" w14:textId="125B1830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25420" w14:paraId="1F69F4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68B100" w14:textId="6DFBED14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65B160D" w14:textId="4BBBB125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kopasv@mail.ru</w:t>
            </w:r>
          </w:p>
        </w:tc>
      </w:tr>
      <w:tr w:rsidR="00025420" w14:paraId="6B8FE6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DF1F53" w14:textId="74C3073B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0C18820" w14:textId="7A87ABC2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14:paraId="0BC60544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6C4B6FA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087953C" w14:textId="77777777" w:rsidR="00025420" w:rsidRDefault="0002542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5EC5B15" w14:textId="77777777" w:rsidR="00025420" w:rsidRDefault="0002542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5420" w14:paraId="01E299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5128C4" w14:textId="61B5BFDA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D95AB8A" w14:textId="2AE0894A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Асланян Рубен Завенович</w:t>
            </w:r>
          </w:p>
        </w:tc>
      </w:tr>
      <w:tr w:rsidR="00025420" w14:paraId="78D0F9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3286E3" w14:textId="148E002A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66DAEA0" w14:textId="02FF92BC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25420" w14:paraId="044279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0B3657" w14:textId="26A9094D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D306293" w14:textId="21ACE847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</w:tr>
      <w:tr w:rsidR="00025420" w14:paraId="05683E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36EE6F" w14:textId="3DD691BC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765BF4A" w14:textId="0157A532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площадью 23,1 кв.м. по адресу: по адресу: Республика Башкортостан, г. Уфа, Октябрьский р-н, ул. Зеленогорская, ГПК «Прогресс-Авто», бокс 73; кадастровый номер 02:55:020403:9146, номер государственной регистрации 02-04-01/137/2008-416.</w:t>
            </w:r>
          </w:p>
        </w:tc>
      </w:tr>
      <w:tr w:rsidR="00025420" w14:paraId="04A2AD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3BD618" w14:textId="6BA1AD10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1910CBF" w14:textId="1A691887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28.12.2023 0:00:00</w:t>
            </w:r>
          </w:p>
        </w:tc>
      </w:tr>
      <w:tr w:rsidR="00025420" w14:paraId="43745A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E48869" w14:textId="347941DD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D522579" w14:textId="4CDEB0B6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18.02.2024 0:00:00</w:t>
            </w:r>
          </w:p>
        </w:tc>
      </w:tr>
    </w:tbl>
    <w:p w14:paraId="7EF1F98A" w14:textId="77777777" w:rsidR="0002542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B4D3052" w14:textId="77777777" w:rsidR="00025420" w:rsidRDefault="0002542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25420" w14:paraId="3DB204A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D8272C3" w14:textId="63023E84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0796753" w14:textId="682530DB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C7DB5BE" w14:textId="75D038C4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25420" w14:paraId="054F690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1695135" w14:textId="501EB708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Хрищенович Александр Вячеславович (ИНН-423081105664)</w:t>
            </w:r>
          </w:p>
        </w:tc>
        <w:tc>
          <w:tcPr>
            <w:tcW w:w="3190" w:type="dxa"/>
          </w:tcPr>
          <w:p w14:paraId="705D5696" w14:textId="45608340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17.01.2024 12:45:17</w:t>
            </w:r>
          </w:p>
        </w:tc>
        <w:tc>
          <w:tcPr>
            <w:tcW w:w="3191" w:type="dxa"/>
          </w:tcPr>
          <w:p w14:paraId="47CFADE8" w14:textId="229803D2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025420" w14:paraId="6C63DEA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27D4A3F" w14:textId="3CD75366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Гарябина Лариса Олеговна (ИНН-027410712409)</w:t>
            </w:r>
          </w:p>
        </w:tc>
        <w:tc>
          <w:tcPr>
            <w:tcW w:w="3190" w:type="dxa"/>
          </w:tcPr>
          <w:p w14:paraId="2B9633C5" w14:textId="2BA74E2B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24.01.2024 18:57:25</w:t>
            </w:r>
          </w:p>
        </w:tc>
        <w:tc>
          <w:tcPr>
            <w:tcW w:w="3191" w:type="dxa"/>
          </w:tcPr>
          <w:p w14:paraId="3C4CE116" w14:textId="4C6E807E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025420" w14:paraId="74A1E8D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E60DE4B" w14:textId="46443671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Хайруллин Азат шайхуллович (ИНН-027505383939)</w:t>
            </w:r>
          </w:p>
        </w:tc>
        <w:tc>
          <w:tcPr>
            <w:tcW w:w="3190" w:type="dxa"/>
          </w:tcPr>
          <w:p w14:paraId="753CBD62" w14:textId="41E970A1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24.01.2024 19:18:36</w:t>
            </w:r>
          </w:p>
        </w:tc>
        <w:tc>
          <w:tcPr>
            <w:tcW w:w="3191" w:type="dxa"/>
          </w:tcPr>
          <w:p w14:paraId="363A4626" w14:textId="3392B9B0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025420" w14:paraId="12F2F99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26F1D96" w14:textId="1EEA6FAE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Хайруллин Азат шайхуллович (ИНН-027505383939)</w:t>
            </w:r>
          </w:p>
        </w:tc>
        <w:tc>
          <w:tcPr>
            <w:tcW w:w="3190" w:type="dxa"/>
          </w:tcPr>
          <w:p w14:paraId="7BCEB910" w14:textId="22CB186A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24.01.2024 19:48:40</w:t>
            </w:r>
          </w:p>
        </w:tc>
        <w:tc>
          <w:tcPr>
            <w:tcW w:w="3191" w:type="dxa"/>
          </w:tcPr>
          <w:p w14:paraId="449E9626" w14:textId="647468CE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025420" w14:paraId="564C887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E5EAC4B" w14:textId="60E59FEB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Хайруллин Азат шайхуллович (ИНН-027505383939)</w:t>
            </w:r>
          </w:p>
        </w:tc>
        <w:tc>
          <w:tcPr>
            <w:tcW w:w="3190" w:type="dxa"/>
          </w:tcPr>
          <w:p w14:paraId="61046BD2" w14:textId="6434E897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24.01.2024 20:51:21</w:t>
            </w:r>
          </w:p>
        </w:tc>
        <w:tc>
          <w:tcPr>
            <w:tcW w:w="3191" w:type="dxa"/>
          </w:tcPr>
          <w:p w14:paraId="01A9486F" w14:textId="5CCBCA1C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025420" w14:paraId="48D13DB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11B20C8" w14:textId="11158B89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Хрищенович Александр Вячеславович (ИНН-423081105664)</w:t>
            </w:r>
          </w:p>
        </w:tc>
        <w:tc>
          <w:tcPr>
            <w:tcW w:w="3190" w:type="dxa"/>
          </w:tcPr>
          <w:p w14:paraId="18C573C6" w14:textId="0296C7D0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19.01.2024 13:06:56</w:t>
            </w:r>
          </w:p>
        </w:tc>
        <w:tc>
          <w:tcPr>
            <w:tcW w:w="3191" w:type="dxa"/>
          </w:tcPr>
          <w:p w14:paraId="69F7219C" w14:textId="6D7C1D26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25420" w14:paraId="607E294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E3A0388" w14:textId="4D77298D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Хайруллин Азат шайхуллович (ИНН-027505383939)</w:t>
            </w:r>
          </w:p>
        </w:tc>
        <w:tc>
          <w:tcPr>
            <w:tcW w:w="3190" w:type="dxa"/>
          </w:tcPr>
          <w:p w14:paraId="32A62EA8" w14:textId="6F81E29B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24.01.2024 22:40:59</w:t>
            </w:r>
          </w:p>
        </w:tc>
        <w:tc>
          <w:tcPr>
            <w:tcW w:w="3191" w:type="dxa"/>
          </w:tcPr>
          <w:p w14:paraId="2C58A9FD" w14:textId="64DF5316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14:paraId="5815C2CE" w14:textId="77777777" w:rsidR="0002542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16A06F10" w14:textId="77777777" w:rsidR="00025420" w:rsidRDefault="0002542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5420" w14:paraId="2A0E89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B9CE8B" w14:textId="049D221E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23583D0" w14:textId="17EBB28B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Асланян Рубен Завенович</w:t>
            </w:r>
          </w:p>
        </w:tc>
      </w:tr>
      <w:tr w:rsidR="00025420" w14:paraId="1D9E0F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CA0D2B" w14:textId="1B3288B5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467CFDD" w14:textId="482D4E38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25420" w14:paraId="3FBCD8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BECC47" w14:textId="7CB336E1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9AF9390" w14:textId="0D1E9E60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</w:tr>
      <w:tr w:rsidR="00025420" w14:paraId="1BDCC5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B745ED" w14:textId="024D5F9C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4026B56" w14:textId="6AAE8F28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площадью 22,8 кв.м. по адресу: по адресу: Республика Башкортостан, г. Уфа, Октябрьский р-н, ул. Зеленогорская, ГПК «Прогресс-Авто», бокс 33; кадастровый номер 02:55:020403:8089, номер государственной регистрации 02-04-01/028/2008-032.</w:t>
            </w:r>
          </w:p>
        </w:tc>
      </w:tr>
      <w:tr w:rsidR="00025420" w14:paraId="4557E2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80FCB5" w14:textId="6D599F8A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26B9C4D" w14:textId="45B6D9E8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28.12.2023 0:00:00</w:t>
            </w:r>
          </w:p>
        </w:tc>
      </w:tr>
      <w:tr w:rsidR="00025420" w14:paraId="0AD411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A6BDD4" w14:textId="224A4FFF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2CD58CA" w14:textId="12D27419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18.02.2024 0:00:00</w:t>
            </w:r>
          </w:p>
        </w:tc>
      </w:tr>
    </w:tbl>
    <w:p w14:paraId="14C333CC" w14:textId="77777777" w:rsidR="00025420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21FEB27D" w14:textId="77777777" w:rsidR="00025420" w:rsidRDefault="0002542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25420" w14:paraId="31B5672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5F954FE" w14:textId="27E3486A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93E74A1" w14:textId="555DE16C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C0D34F5" w14:textId="0D9DE10D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25420" w14:paraId="4181A68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7424BCF" w14:textId="7CCF6A03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Хрищенович Александр Вячеславович (ИНН-423081105664)</w:t>
            </w:r>
          </w:p>
        </w:tc>
        <w:tc>
          <w:tcPr>
            <w:tcW w:w="3190" w:type="dxa"/>
          </w:tcPr>
          <w:p w14:paraId="65631079" w14:textId="3C23016E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19.01.2024 8:49:58</w:t>
            </w:r>
          </w:p>
        </w:tc>
        <w:tc>
          <w:tcPr>
            <w:tcW w:w="3191" w:type="dxa"/>
          </w:tcPr>
          <w:p w14:paraId="247BEEB7" w14:textId="25FABB0B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025420" w14:paraId="286F3B4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5DDED19" w14:textId="1EE665EC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Хрищенович Александр Вячеславович (ИНН-423081105664)</w:t>
            </w:r>
          </w:p>
        </w:tc>
        <w:tc>
          <w:tcPr>
            <w:tcW w:w="3190" w:type="dxa"/>
          </w:tcPr>
          <w:p w14:paraId="4DDD9513" w14:textId="07E0C8CF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19.01.2024 13:19:06</w:t>
            </w:r>
          </w:p>
        </w:tc>
        <w:tc>
          <w:tcPr>
            <w:tcW w:w="3191" w:type="dxa"/>
          </w:tcPr>
          <w:p w14:paraId="48ACCE32" w14:textId="558457E8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25420" w14:paraId="4C702CD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E417725" w14:textId="512D4DA6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Хайруллин Азат шайхуллович (ИНН-027505383939)</w:t>
            </w:r>
          </w:p>
        </w:tc>
        <w:tc>
          <w:tcPr>
            <w:tcW w:w="3190" w:type="dxa"/>
          </w:tcPr>
          <w:p w14:paraId="40849F4F" w14:textId="5208C87F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24.01.2024 20:50:30</w:t>
            </w:r>
          </w:p>
        </w:tc>
        <w:tc>
          <w:tcPr>
            <w:tcW w:w="3191" w:type="dxa"/>
          </w:tcPr>
          <w:p w14:paraId="3AE05D83" w14:textId="36009F42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025420" w14:paraId="205B6D4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6748A60" w14:textId="50EA68C3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Гарябина Лариса Олеговна (ИНН-027410712409)</w:t>
            </w:r>
          </w:p>
        </w:tc>
        <w:tc>
          <w:tcPr>
            <w:tcW w:w="3190" w:type="dxa"/>
          </w:tcPr>
          <w:p w14:paraId="3FED31AF" w14:textId="4BC1ED1C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24.01.2024 18:45:41</w:t>
            </w:r>
          </w:p>
        </w:tc>
        <w:tc>
          <w:tcPr>
            <w:tcW w:w="3191" w:type="dxa"/>
          </w:tcPr>
          <w:p w14:paraId="0997D1E1" w14:textId="69B23711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025420" w14:paraId="5C579B0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E7BC34F" w14:textId="74F77697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Хайруллин Азат шайхуллович (ИНН-027505383939)</w:t>
            </w:r>
          </w:p>
        </w:tc>
        <w:tc>
          <w:tcPr>
            <w:tcW w:w="3190" w:type="dxa"/>
          </w:tcPr>
          <w:p w14:paraId="1D00A656" w14:textId="548D82E1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24.01.2024 23:01:44</w:t>
            </w:r>
          </w:p>
        </w:tc>
        <w:tc>
          <w:tcPr>
            <w:tcW w:w="3191" w:type="dxa"/>
          </w:tcPr>
          <w:p w14:paraId="3CF9F5CD" w14:textId="53E2CDAD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14:paraId="7A523D03" w14:textId="77777777" w:rsidR="0002542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719A6E66" w14:textId="77777777" w:rsidR="00025420" w:rsidRDefault="0002542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5420" w14:paraId="04B052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11AEB6" w14:textId="2999106D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9686326" w14:textId="5231F038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Асланян Рубен Завенович</w:t>
            </w:r>
          </w:p>
        </w:tc>
      </w:tr>
      <w:tr w:rsidR="00025420" w14:paraId="08CC1F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69B7FE" w14:textId="7017F099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1C47513" w14:textId="60D9729A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025420" w14:paraId="244CB7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E7745B" w14:textId="617616F7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F67985B" w14:textId="110E6B1E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</w:t>
            </w:r>
          </w:p>
        </w:tc>
      </w:tr>
      <w:tr w:rsidR="00025420" w14:paraId="61CB4C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3A87ED" w14:textId="0A5BE577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67D58FB" w14:textId="71302A53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Автобус (прочее) ПАЗ 32053, год выпуска 2011, цвет белый. Номер ПТС 52НМ744104, гос. рег. знак Н134АЕ102.</w:t>
            </w:r>
          </w:p>
        </w:tc>
      </w:tr>
      <w:tr w:rsidR="00025420" w14:paraId="041C59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3F0699" w14:textId="027EB0A5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FED0D19" w14:textId="5FD4967B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28.12.2023 0:00:00</w:t>
            </w:r>
          </w:p>
        </w:tc>
      </w:tr>
      <w:tr w:rsidR="00025420" w14:paraId="5990F8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90B01F" w14:textId="514B5613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FC166C9" w14:textId="799DCEE9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18.02.2024 0:00:00</w:t>
            </w:r>
          </w:p>
        </w:tc>
      </w:tr>
    </w:tbl>
    <w:p w14:paraId="7AA10CFC" w14:textId="77777777" w:rsidR="0002542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24CCFDAD" w14:textId="77777777" w:rsidR="00025420" w:rsidRDefault="0002542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490EADFD" w14:textId="0F7C0B5F" w:rsidR="00025420" w:rsidRDefault="00025420" w:rsidP="00095CB8">
      <w:pPr>
        <w:contextualSpacing/>
        <w:rPr>
          <w:sz w:val="24"/>
          <w:szCs w:val="24"/>
        </w:rPr>
      </w:pPr>
    </w:p>
    <w:p w14:paraId="34D90D17" w14:textId="77777777" w:rsidR="00025420" w:rsidRDefault="0002542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09D83AE5" w14:textId="77777777" w:rsidR="00025420" w:rsidRDefault="0002542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5420" w14:paraId="40139C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A779E9" w14:textId="4B3983F9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FFCCB65" w14:textId="41F849E1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Асланян Рубен Завенович</w:t>
            </w:r>
          </w:p>
        </w:tc>
      </w:tr>
      <w:tr w:rsidR="00025420" w14:paraId="29F1B2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73971A" w14:textId="7888C1BE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C789B7C" w14:textId="6D370976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25420" w14:paraId="248B19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4B3371" w14:textId="317D9182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8014A45" w14:textId="7372F411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</w:t>
            </w:r>
          </w:p>
        </w:tc>
      </w:tr>
      <w:tr w:rsidR="00025420" w14:paraId="3DEC2B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529518" w14:textId="3943E8E4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62E6BDA" w14:textId="1C0A284A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легковой автомобиль ШКОДА ОСТАVIA, год выпуска 2013. Номер ПТС 40НП087855, гос. рег. знак О425НА102</w:t>
            </w:r>
          </w:p>
        </w:tc>
      </w:tr>
      <w:tr w:rsidR="00025420" w14:paraId="521B6D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40C11A" w14:textId="7D4A434C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73CC9ED" w14:textId="4CB858F4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28.12.2023 0:00:00</w:t>
            </w:r>
          </w:p>
        </w:tc>
      </w:tr>
      <w:tr w:rsidR="00025420" w14:paraId="035767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530FFB" w14:textId="2504BDF6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A98CF59" w14:textId="573959B6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18.02.2024 0:00:00</w:t>
            </w:r>
          </w:p>
        </w:tc>
      </w:tr>
    </w:tbl>
    <w:p w14:paraId="2A2E493E" w14:textId="77777777" w:rsidR="00025420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55ABE0D2" w14:textId="77777777" w:rsidR="00025420" w:rsidRDefault="0002542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25420" w14:paraId="37E0C2B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1FD4F50" w14:textId="4BF1140E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DD899F0" w14:textId="7A9B2C6F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99658FE" w14:textId="2E0485E0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25420" w14:paraId="6AC613C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49ADA65" w14:textId="7E90BD69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Насыров Рустам Ралифович (ИНН-026002246620)</w:t>
            </w:r>
          </w:p>
        </w:tc>
        <w:tc>
          <w:tcPr>
            <w:tcW w:w="3190" w:type="dxa"/>
          </w:tcPr>
          <w:p w14:paraId="03B92E76" w14:textId="11BF5996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23.01.2024 19:28:08</w:t>
            </w:r>
          </w:p>
        </w:tc>
        <w:tc>
          <w:tcPr>
            <w:tcW w:w="3191" w:type="dxa"/>
          </w:tcPr>
          <w:p w14:paraId="72380934" w14:textId="74DC8D74" w:rsidR="00025420" w:rsidRDefault="00025420" w:rsidP="0002542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03AC7448" w14:textId="7A2AC3F1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9F5B15F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1A23A5E" w14:textId="77777777" w:rsidR="00095CB8" w:rsidRDefault="00095CB8" w:rsidP="00095CB8">
      <w:pPr>
        <w:contextualSpacing/>
        <w:rPr>
          <w:sz w:val="24"/>
          <w:szCs w:val="24"/>
        </w:rPr>
      </w:pPr>
    </w:p>
    <w:p w14:paraId="37A5EC1C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25420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61D72"/>
  <w15:docId w15:val="{C03976C9-9BFF-4E55-AA38-8A46A8893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529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2024-01-29T06:03:00Z</dcterms:created>
  <dcterms:modified xsi:type="dcterms:W3CDTF">2024-01-29T06:03:00Z</dcterms:modified>
</cp:coreProperties>
</file>