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08D1C" w14:textId="5DEC2F7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F2AD4">
        <w:rPr>
          <w:b/>
          <w:sz w:val="24"/>
          <w:szCs w:val="24"/>
        </w:rPr>
        <w:t>438</w:t>
      </w:r>
      <w:r w:rsidR="00424B57">
        <w:rPr>
          <w:b/>
          <w:sz w:val="24"/>
          <w:szCs w:val="24"/>
        </w:rPr>
        <w:t>.</w:t>
      </w:r>
    </w:p>
    <w:p w14:paraId="6592744A" w14:textId="21FC0F85" w:rsidR="00320475" w:rsidRPr="00320475" w:rsidRDefault="006F2AD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09.01.2024</w:t>
      </w:r>
    </w:p>
    <w:p w14:paraId="3E84244F" w14:textId="2FB4AB9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F2AD4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F2AD4">
        <w:rPr>
          <w:sz w:val="24"/>
          <w:szCs w:val="24"/>
        </w:rPr>
        <w:t>публичное предложение</w:t>
      </w:r>
    </w:p>
    <w:p w14:paraId="6E71B3FA" w14:textId="48E5D36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F2AD4">
        <w:rPr>
          <w:sz w:val="24"/>
          <w:szCs w:val="24"/>
        </w:rPr>
        <w:t>ПП000438</w:t>
      </w:r>
    </w:p>
    <w:p w14:paraId="1B127063" w14:textId="521C4AA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F2AD4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F2AD4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D6E557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CD1855A" w14:textId="08FA74C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F2AD4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F2AD4">
        <w:rPr>
          <w:sz w:val="24"/>
          <w:szCs w:val="24"/>
        </w:rPr>
        <w:t>ПП000438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3E0B2ED4" w14:textId="77777777" w:rsidTr="00E3311F">
        <w:tc>
          <w:tcPr>
            <w:tcW w:w="3510" w:type="dxa"/>
          </w:tcPr>
          <w:p w14:paraId="0CF5C6B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BD4CEB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8BC3B4A" w14:textId="77777777" w:rsidTr="00E3311F">
        <w:tc>
          <w:tcPr>
            <w:tcW w:w="3510" w:type="dxa"/>
          </w:tcPr>
          <w:p w14:paraId="4E10478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1947E40" w14:textId="445E5D0B" w:rsidR="002B1D27" w:rsidRPr="00334D8D" w:rsidRDefault="006F2AD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18AD268" w14:textId="77777777" w:rsidTr="00E3311F">
        <w:tc>
          <w:tcPr>
            <w:tcW w:w="3510" w:type="dxa"/>
          </w:tcPr>
          <w:p w14:paraId="083B37C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2D7F2CF" w14:textId="2268363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F2AD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F2AD4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2742224" w14:textId="77777777" w:rsidTr="00E3311F">
        <w:tc>
          <w:tcPr>
            <w:tcW w:w="3510" w:type="dxa"/>
          </w:tcPr>
          <w:p w14:paraId="15B6A62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B107C10" w14:textId="61D1B01E" w:rsidR="002B1D27" w:rsidRPr="00224412" w:rsidRDefault="006F2A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90C9D88" w14:textId="77777777" w:rsidTr="00E3311F">
        <w:tc>
          <w:tcPr>
            <w:tcW w:w="3510" w:type="dxa"/>
          </w:tcPr>
          <w:p w14:paraId="1C4E9EF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F361692" w14:textId="7324494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F2AD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F2AD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D8145FC" w14:textId="77777777" w:rsidTr="00E3311F">
        <w:tc>
          <w:tcPr>
            <w:tcW w:w="3510" w:type="dxa"/>
          </w:tcPr>
          <w:p w14:paraId="640430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FC9D87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096EDEA" w14:textId="77777777" w:rsidTr="00E3311F">
        <w:trPr>
          <w:trHeight w:val="690"/>
        </w:trPr>
        <w:tc>
          <w:tcPr>
            <w:tcW w:w="3510" w:type="dxa"/>
          </w:tcPr>
          <w:p w14:paraId="7366B3B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608F474" w14:textId="43E485CC" w:rsidR="002B1D27" w:rsidRPr="00224412" w:rsidRDefault="006F2AD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20.12.2023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5D6EF937" w14:textId="77777777" w:rsidTr="00E3311F">
        <w:trPr>
          <w:trHeight w:val="135"/>
        </w:trPr>
        <w:tc>
          <w:tcPr>
            <w:tcW w:w="3510" w:type="dxa"/>
          </w:tcPr>
          <w:p w14:paraId="193219C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214A79D" w14:textId="30EDC019" w:rsidR="002B1D27" w:rsidRPr="00224412" w:rsidRDefault="006F2A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06.02.2024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F05747C" w14:textId="77777777" w:rsidTr="00E3311F">
        <w:trPr>
          <w:trHeight w:val="150"/>
        </w:trPr>
        <w:tc>
          <w:tcPr>
            <w:tcW w:w="3510" w:type="dxa"/>
          </w:tcPr>
          <w:p w14:paraId="055BA24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76C40FA" w14:textId="2BEF4285" w:rsidR="002B1D27" w:rsidRPr="00224412" w:rsidRDefault="006F2A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19.12.2023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9880A66" w14:textId="77777777" w:rsidTr="00E3311F">
        <w:trPr>
          <w:trHeight w:val="119"/>
        </w:trPr>
        <w:tc>
          <w:tcPr>
            <w:tcW w:w="3510" w:type="dxa"/>
          </w:tcPr>
          <w:p w14:paraId="0F52A5B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0AB5FD3" w14:textId="14D7AE14" w:rsidR="002B1D27" w:rsidRPr="00224412" w:rsidRDefault="006F2A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19.12.2023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00BA124" w14:textId="77777777" w:rsidTr="00E3311F">
        <w:trPr>
          <w:trHeight w:val="135"/>
        </w:trPr>
        <w:tc>
          <w:tcPr>
            <w:tcW w:w="3510" w:type="dxa"/>
          </w:tcPr>
          <w:p w14:paraId="7303E8D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80918DC" w14:textId="313DECDD" w:rsidR="002B1D27" w:rsidRPr="00334D8D" w:rsidRDefault="006F2AD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931A73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0E99BB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2AD4" w14:paraId="0C246B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D2091B" w14:textId="486FF158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7B454C1" w14:textId="24AB962B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F2AD4" w14:paraId="0FB907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37EDA1" w14:textId="098A9610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8A43CB0" w14:textId="65ACA57E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4D086D9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760074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2AD4" w14:paraId="06BBAC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1CF994" w14:textId="22BF1943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39F70EB" w14:textId="06B6C55F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F2AD4" w14:paraId="4F8828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C84AA1" w14:textId="1838E001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6E3E2FE" w14:textId="2CBE9345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F2AD4" w14:paraId="306BDB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8D5F19" w14:textId="58F656D6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B860B4A" w14:textId="26249C07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6F2AD4" w14:paraId="52124A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C1E172" w14:textId="7D6E2CBA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CF29A33" w14:textId="658289D7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1A04F49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B27C94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2AD4" w14:paraId="5DD566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E0F067" w14:textId="094B1C23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427356CA" w14:textId="2D6EC21A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F2AD4" w14:paraId="66A0DD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BC35FD" w14:textId="21832696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5700C9D" w14:textId="0D193145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6F2AD4" w14:paraId="30F02F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6B7638" w14:textId="3F6C00FD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9A31882" w14:textId="1A83E508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506177C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63C854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2AD4" w14:paraId="6F159F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5E6DD0" w14:textId="4BD11F52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9A7A299" w14:textId="7496B633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F2AD4" w14:paraId="3E7A0E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A220A0" w14:textId="30AB72FE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5CA570C" w14:textId="54D8AF06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6F2AD4" w14:paraId="7320A0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844B02" w14:textId="3C674AD2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D3E8928" w14:textId="17BF539F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6F2AD4" w14:paraId="30D08D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A99287" w14:textId="61AE3E3E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56723AE" w14:textId="3745BBED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AD1BDE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6FEB5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2AD4" w14:paraId="7F3DEF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0B93E2" w14:textId="63065DDD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73534F8" w14:textId="48126891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F2AD4" w14:paraId="4D7FBE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0E60F5" w14:textId="064BCB05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0AA39FE" w14:textId="05425BFF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6F2AD4" w14:paraId="5E8658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C7D6A7" w14:textId="24B8293A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5829B22" w14:textId="5DCFE687" w:rsidR="006F2AD4" w:rsidRDefault="006F2AD4" w:rsidP="006F2A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FA5267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C0F7B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2D50EE2" w14:textId="77777777" w:rsidR="006F2AD4" w:rsidRDefault="006F2AD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2AD4" w14:paraId="6C2029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80C5C6" w14:textId="05D90D88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6300AEE" w14:textId="457B33FF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площадь 61,3 кв.м., назначение: жилое, кадастровый номер 64:48:040409:2555, адрес: г. Саратов, ул. Электронная, д. 15/9 Б, кв.4</w:t>
            </w:r>
          </w:p>
        </w:tc>
      </w:tr>
      <w:tr w:rsidR="006F2AD4" w14:paraId="529E1C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EB83D4" w14:textId="72E8D705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E2D157C" w14:textId="6A7495E6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6F2AD4" w14:paraId="21E9C7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A8D436" w14:textId="698DD8FE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5E1C906" w14:textId="15A77FE2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площадь 61,3 кв.м., назначение: жилое, кадастровый номер 64:48:040409:2555, адрес: г. Саратов, ул. Электронная, д. 15/9 Б, кв.4</w:t>
            </w:r>
          </w:p>
        </w:tc>
      </w:tr>
      <w:tr w:rsidR="006F2AD4" w14:paraId="3E1CE4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A55D93" w14:textId="01CA83FC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303A6A6" w14:textId="55E1C715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3922901,10</w:t>
            </w:r>
          </w:p>
        </w:tc>
      </w:tr>
      <w:tr w:rsidR="006F2AD4" w14:paraId="0BDB53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7322CD" w14:textId="513609C0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D0B0C14" w14:textId="519F637E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F2AD4" w14:paraId="2B0470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316932" w14:textId="2120F53A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A9D9907" w14:textId="6AB8C412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лота, установленной в конкретный период снижения цены</w:t>
            </w:r>
          </w:p>
        </w:tc>
      </w:tr>
      <w:tr w:rsidR="006F2AD4" w14:paraId="2319B7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6602A3" w14:textId="086C80D3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8800A59" w14:textId="2EF013AB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6F2AD4" w14:paraId="6FEA1E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AA014F" w14:textId="4596CE75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1010A05" w14:textId="4B2F5FE9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  <w:tr w:rsidR="006F2AD4" w14:paraId="1D6117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AF9F5E" w14:textId="77777777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38195EB" w14:textId="77777777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F2AD4" w14:paraId="3694CF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D960F1" w14:textId="77777777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E68D3DF" w14:textId="77777777" w:rsidR="006F2AD4" w:rsidRDefault="006F2AD4" w:rsidP="006F2A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EEB5368" w14:textId="2275F8C3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4EBC4A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3E3141B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F2AD4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F2B19"/>
  <w15:docId w15:val="{82651C95-89AB-4B95-A6E1-F65676AED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2024-01-09T14:54:00Z</dcterms:created>
  <dcterms:modified xsi:type="dcterms:W3CDTF">2024-01-09T14:54:00Z</dcterms:modified>
</cp:coreProperties>
</file>