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F12A3F" w14:textId="1B8202C2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14DAB">
        <w:rPr>
          <w:b/>
          <w:sz w:val="24"/>
          <w:szCs w:val="24"/>
        </w:rPr>
        <w:t>437</w:t>
      </w:r>
      <w:r w:rsidR="00206311">
        <w:rPr>
          <w:b/>
          <w:sz w:val="24"/>
          <w:szCs w:val="24"/>
        </w:rPr>
        <w:t>.</w:t>
      </w:r>
    </w:p>
    <w:p w14:paraId="41EE8CF3" w14:textId="244851A0" w:rsidR="00B7364F" w:rsidRPr="00140FBA" w:rsidRDefault="00B14DA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29.12.2023</w:t>
      </w:r>
    </w:p>
    <w:p w14:paraId="77A22CD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4DAB" w14:paraId="1E0C2DC7" w14:textId="77777777">
        <w:tc>
          <w:tcPr>
            <w:tcW w:w="4785" w:type="dxa"/>
          </w:tcPr>
          <w:p w14:paraId="56A52D63" w14:textId="602920C4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9CB0F07" w14:textId="18E94324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Альбре</w:t>
            </w:r>
            <w:proofErr w:type="spellEnd"/>
            <w:r>
              <w:rPr>
                <w:sz w:val="24"/>
                <w:szCs w:val="24"/>
              </w:rPr>
              <w:t xml:space="preserve"> Юлия Сергеевна</w:t>
            </w:r>
          </w:p>
        </w:tc>
      </w:tr>
      <w:tr w:rsidR="00B14DAB" w14:paraId="56873481" w14:textId="77777777">
        <w:tc>
          <w:tcPr>
            <w:tcW w:w="4785" w:type="dxa"/>
          </w:tcPr>
          <w:p w14:paraId="5444E18A" w14:textId="24DADFCA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18D5873" w14:textId="47C184C2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B14DAB" w14:paraId="36F15CB4" w14:textId="77777777">
        <w:tc>
          <w:tcPr>
            <w:tcW w:w="4785" w:type="dxa"/>
          </w:tcPr>
          <w:p w14:paraId="1BF6151A" w14:textId="7BC80106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A9450EC" w14:textId="660EE7A8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B14DAB" w14:paraId="6D07D2A6" w14:textId="77777777">
        <w:tc>
          <w:tcPr>
            <w:tcW w:w="4785" w:type="dxa"/>
          </w:tcPr>
          <w:p w14:paraId="647E3F9A" w14:textId="42DC4FAC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A5AEB75" w14:textId="64DA086C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239F9A96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CFA3BD7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2EC79FD" w14:textId="77777777" w:rsidR="00B14DAB" w:rsidRDefault="00B14DA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DE1C584" w14:textId="77777777" w:rsidR="00B14DAB" w:rsidRDefault="00B14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4DAB" w14:paraId="65A6D0B0" w14:textId="77777777">
        <w:tc>
          <w:tcPr>
            <w:tcW w:w="4785" w:type="dxa"/>
          </w:tcPr>
          <w:p w14:paraId="4CF71571" w14:textId="6880833F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DFE73A2" w14:textId="09C3D854" w:rsidR="00B14DAB" w:rsidRDefault="001818EA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Барков Юрий Алексеевич</w:t>
            </w:r>
          </w:p>
        </w:tc>
      </w:tr>
      <w:tr w:rsidR="00B14DAB" w14:paraId="05D0DBD0" w14:textId="77777777">
        <w:tc>
          <w:tcPr>
            <w:tcW w:w="4785" w:type="dxa"/>
          </w:tcPr>
          <w:p w14:paraId="4BA0CAAD" w14:textId="25380445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28C2769" w14:textId="4C9124DB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14DAB" w14:paraId="74B87300" w14:textId="77777777">
        <w:tc>
          <w:tcPr>
            <w:tcW w:w="4785" w:type="dxa"/>
          </w:tcPr>
          <w:p w14:paraId="388D66FF" w14:textId="7108929F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3B51377" w14:textId="773FC5EA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(гараж)</w:t>
            </w:r>
          </w:p>
        </w:tc>
      </w:tr>
      <w:tr w:rsidR="00B14DAB" w14:paraId="545F5ACC" w14:textId="77777777">
        <w:tc>
          <w:tcPr>
            <w:tcW w:w="4785" w:type="dxa"/>
          </w:tcPr>
          <w:p w14:paraId="6320BEBC" w14:textId="70EDC982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A421653" w14:textId="64989279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1/2 доли в праве собственности на нежилое помещение (гараж), площадью 18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кадастровый номер 74:33:0209001:3147, по адресу: Челябинская область, г. Магнитогорск, ГСК «Металлург-3», стоянка 24, гараж № 809</w:t>
            </w:r>
          </w:p>
        </w:tc>
      </w:tr>
      <w:tr w:rsidR="00B14DAB" w14:paraId="43018A3D" w14:textId="77777777">
        <w:tc>
          <w:tcPr>
            <w:tcW w:w="4785" w:type="dxa"/>
          </w:tcPr>
          <w:p w14:paraId="692B2CA2" w14:textId="6D5861DB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85C2B9A" w14:textId="4C381E86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07.12.2023 9:00:00</w:t>
            </w:r>
          </w:p>
        </w:tc>
      </w:tr>
      <w:tr w:rsidR="00B14DAB" w14:paraId="60BA5CA1" w14:textId="77777777">
        <w:tc>
          <w:tcPr>
            <w:tcW w:w="4785" w:type="dxa"/>
          </w:tcPr>
          <w:p w14:paraId="2D211117" w14:textId="72AF0278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8996B68" w14:textId="1FF7CA1B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28.12.2023 9:00:00</w:t>
            </w:r>
          </w:p>
        </w:tc>
      </w:tr>
    </w:tbl>
    <w:p w14:paraId="2F501B80" w14:textId="77777777" w:rsidR="00B14DA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FC83499" w14:textId="77777777" w:rsidR="00B14DAB" w:rsidRDefault="00B14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14DAB" w14:paraId="610688AC" w14:textId="77777777">
        <w:tc>
          <w:tcPr>
            <w:tcW w:w="3190" w:type="dxa"/>
          </w:tcPr>
          <w:p w14:paraId="13229C83" w14:textId="7B1EA856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1DAFCA5" w14:textId="622CD20B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91B227B" w14:textId="6C82D1ED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14DAB" w14:paraId="3720A9CB" w14:textId="77777777">
        <w:tc>
          <w:tcPr>
            <w:tcW w:w="3190" w:type="dxa"/>
          </w:tcPr>
          <w:p w14:paraId="52B60CF8" w14:textId="71BC5A72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Божко Александр Владимирович (ИНН-253101108483)</w:t>
            </w:r>
          </w:p>
        </w:tc>
        <w:tc>
          <w:tcPr>
            <w:tcW w:w="3190" w:type="dxa"/>
          </w:tcPr>
          <w:p w14:paraId="2D1C61CF" w14:textId="61E6B03D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10.12.2023 4:01:02</w:t>
            </w:r>
          </w:p>
        </w:tc>
        <w:tc>
          <w:tcPr>
            <w:tcW w:w="3191" w:type="dxa"/>
          </w:tcPr>
          <w:p w14:paraId="34E10244" w14:textId="6A03F27E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64213C50" w14:textId="77777777" w:rsidR="00B14DA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21BEF965" w14:textId="77777777" w:rsidR="00B14DAB" w:rsidRDefault="00B14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4DAB" w14:paraId="1332C535" w14:textId="77777777">
        <w:tc>
          <w:tcPr>
            <w:tcW w:w="4785" w:type="dxa"/>
          </w:tcPr>
          <w:p w14:paraId="5F194E4B" w14:textId="165D1115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8DD7733" w14:textId="61828971" w:rsidR="00B14DAB" w:rsidRDefault="001818EA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Барков Юрий Алексеевич</w:t>
            </w:r>
            <w:bookmarkStart w:id="9" w:name="_GoBack"/>
            <w:bookmarkEnd w:id="9"/>
          </w:p>
        </w:tc>
      </w:tr>
      <w:tr w:rsidR="00B14DAB" w14:paraId="108FCA7A" w14:textId="77777777">
        <w:tc>
          <w:tcPr>
            <w:tcW w:w="4785" w:type="dxa"/>
          </w:tcPr>
          <w:p w14:paraId="1DC44864" w14:textId="0B651338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E19D868" w14:textId="30DCEBFD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14DAB" w14:paraId="6F081AD4" w14:textId="77777777">
        <w:tc>
          <w:tcPr>
            <w:tcW w:w="4785" w:type="dxa"/>
          </w:tcPr>
          <w:p w14:paraId="775762BD" w14:textId="3F9F14D9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E73E43E" w14:textId="26561809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Земельные участки, нежилое здание</w:t>
            </w:r>
          </w:p>
        </w:tc>
      </w:tr>
      <w:tr w:rsidR="00B14DAB" w14:paraId="276E2474" w14:textId="77777777">
        <w:tc>
          <w:tcPr>
            <w:tcW w:w="4785" w:type="dxa"/>
          </w:tcPr>
          <w:p w14:paraId="24FA1E0B" w14:textId="54EFA9F0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A5F5C8C" w14:textId="2DA11C5B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1/2 доли в праве собственности на земельный участок, площадью 75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 74:33:0208001:2422, по адресу: Челябинская область, г. Магнитогорск, СНТ «Дружба», участок 870, вид разрешенного использования: для ведения садоводства; 1/2 доли в праве </w:t>
            </w:r>
            <w:r>
              <w:rPr>
                <w:sz w:val="24"/>
                <w:szCs w:val="24"/>
              </w:rPr>
              <w:lastRenderedPageBreak/>
              <w:t xml:space="preserve">собственности на земельный участок, площадью 600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 74:33:0208001:1922, по адресу: Челябинская область, г. Магнитогорск, СНТ «Дружба», участок № 870, вид разрешенного использования: для ведения садоводства; 1/2 доли в праве собственности на нежилое здание, общей площадью 120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кадастровый номер 74:33:0208001:4939, расположенное на садовом земельном участке по адресу: Челябинская область, г. Магнитогорск, СНТ «Дружба», участок № 870 – как единого объекта недвижимости</w:t>
            </w:r>
          </w:p>
        </w:tc>
      </w:tr>
      <w:tr w:rsidR="00B14DAB" w14:paraId="1A073AA8" w14:textId="77777777">
        <w:tc>
          <w:tcPr>
            <w:tcW w:w="4785" w:type="dxa"/>
          </w:tcPr>
          <w:p w14:paraId="47793574" w14:textId="0957459E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10048FA4" w14:textId="18C99FAF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07.12.2023 9:00:00</w:t>
            </w:r>
          </w:p>
        </w:tc>
      </w:tr>
      <w:tr w:rsidR="00B14DAB" w14:paraId="1998CF80" w14:textId="77777777">
        <w:tc>
          <w:tcPr>
            <w:tcW w:w="4785" w:type="dxa"/>
          </w:tcPr>
          <w:p w14:paraId="2261FBBA" w14:textId="74166150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402C6FE" w14:textId="09FFC123" w:rsidR="00B14DAB" w:rsidRDefault="00B14DAB" w:rsidP="00B14D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28.12.2023 9:00:00</w:t>
            </w:r>
          </w:p>
        </w:tc>
      </w:tr>
    </w:tbl>
    <w:p w14:paraId="45F8AF27" w14:textId="77777777" w:rsidR="00B14DAB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14:paraId="554513C8" w14:textId="77777777" w:rsidR="00B14DAB" w:rsidRDefault="00B14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14:paraId="76FA0DD4" w14:textId="77777777" w:rsidR="00B14DAB" w:rsidRDefault="00B14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66D68EA8" w14:textId="5614CC9A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14:paraId="502B9DEB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14:paraId="345626E0" w14:textId="77777777" w:rsidR="00095CB8" w:rsidRDefault="00095CB8" w:rsidP="00095CB8">
      <w:pPr>
        <w:contextualSpacing/>
        <w:rPr>
          <w:sz w:val="24"/>
          <w:szCs w:val="24"/>
        </w:rPr>
      </w:pPr>
    </w:p>
    <w:p w14:paraId="681E256E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818E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14DAB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8E0EB"/>
  <w15:docId w15:val="{C4E6AE0A-584F-46E5-B820-709113D09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90431-FF5C-4CF8-97D9-E833FF075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User316</cp:lastModifiedBy>
  <cp:revision>2</cp:revision>
  <dcterms:created xsi:type="dcterms:W3CDTF">2023-12-29T04:01:00Z</dcterms:created>
  <dcterms:modified xsi:type="dcterms:W3CDTF">2023-12-29T04:05:00Z</dcterms:modified>
</cp:coreProperties>
</file>