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925F9" w14:textId="7C980AC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45BA7">
        <w:rPr>
          <w:b/>
          <w:sz w:val="24"/>
          <w:szCs w:val="24"/>
        </w:rPr>
        <w:t>407</w:t>
      </w:r>
      <w:r w:rsidR="00206311">
        <w:rPr>
          <w:b/>
          <w:sz w:val="24"/>
          <w:szCs w:val="24"/>
        </w:rPr>
        <w:t>.</w:t>
      </w:r>
    </w:p>
    <w:p w14:paraId="1BD2C08A" w14:textId="5EDB4600" w:rsidR="00B7364F" w:rsidRPr="00140FBA" w:rsidRDefault="00A45BA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13.07.2023</w:t>
      </w:r>
    </w:p>
    <w:p w14:paraId="7F31240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BA7" w14:paraId="5F6C56AA" w14:textId="77777777">
        <w:tc>
          <w:tcPr>
            <w:tcW w:w="4785" w:type="dxa"/>
          </w:tcPr>
          <w:p w14:paraId="6BC8CDE7" w14:textId="3F2C716A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90146D" w14:textId="7318EC0D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Ерошкин Юрий  Владимирович</w:t>
            </w:r>
          </w:p>
        </w:tc>
      </w:tr>
      <w:tr w:rsidR="00A45BA7" w14:paraId="6052AEEC" w14:textId="77777777">
        <w:tc>
          <w:tcPr>
            <w:tcW w:w="4785" w:type="dxa"/>
          </w:tcPr>
          <w:p w14:paraId="5A459305" w14:textId="2707D8B5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2609CC" w14:textId="1E24B5D2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132406122461</w:t>
            </w:r>
          </w:p>
        </w:tc>
      </w:tr>
      <w:tr w:rsidR="00A45BA7" w14:paraId="354512DF" w14:textId="77777777">
        <w:tc>
          <w:tcPr>
            <w:tcW w:w="4785" w:type="dxa"/>
          </w:tcPr>
          <w:p w14:paraId="5F0D8F70" w14:textId="7311727D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644B79F" w14:textId="015FFFF3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jur1979@mail.ru</w:t>
            </w:r>
          </w:p>
        </w:tc>
      </w:tr>
      <w:tr w:rsidR="00A45BA7" w14:paraId="5ABA7BCE" w14:textId="77777777">
        <w:tc>
          <w:tcPr>
            <w:tcW w:w="4785" w:type="dxa"/>
          </w:tcPr>
          <w:p w14:paraId="35F1D31F" w14:textId="7F622456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3D2B80" w14:textId="5AEACBC4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88342470848</w:t>
            </w:r>
          </w:p>
        </w:tc>
      </w:tr>
    </w:tbl>
    <w:p w14:paraId="1B3F2B3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169590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4F6A177" w14:textId="77777777" w:rsidR="00A45BA7" w:rsidRDefault="00A45BA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E3F7359" w14:textId="77777777" w:rsidR="00A45BA7" w:rsidRDefault="00A45B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1 - приостановлен.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BA7" w14:paraId="5811B670" w14:textId="77777777">
        <w:tc>
          <w:tcPr>
            <w:tcW w:w="4785" w:type="dxa"/>
          </w:tcPr>
          <w:p w14:paraId="6C923B22" w14:textId="29D257F8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0F37D10" w14:textId="08FE8C71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"Ручейки"</w:t>
            </w:r>
          </w:p>
        </w:tc>
      </w:tr>
      <w:tr w:rsidR="00A45BA7" w14:paraId="0EC6A42D" w14:textId="77777777">
        <w:tc>
          <w:tcPr>
            <w:tcW w:w="4785" w:type="dxa"/>
          </w:tcPr>
          <w:p w14:paraId="3A90C88B" w14:textId="058591E6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F6A5EE0" w14:textId="285E72EA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45BA7" w14:paraId="48414D20" w14:textId="77777777">
        <w:tc>
          <w:tcPr>
            <w:tcW w:w="4785" w:type="dxa"/>
          </w:tcPr>
          <w:p w14:paraId="7594FBEE" w14:textId="703ADEFF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91D265" w14:textId="4A6B46C3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имущество, с/х техника и оборудование, транспортные средства и др. имущество, указанное в Положении о продаже.</w:t>
            </w:r>
          </w:p>
        </w:tc>
      </w:tr>
      <w:tr w:rsidR="00A45BA7" w14:paraId="5127D7FD" w14:textId="77777777">
        <w:tc>
          <w:tcPr>
            <w:tcW w:w="4785" w:type="dxa"/>
          </w:tcPr>
          <w:p w14:paraId="0C3895C7" w14:textId="1D89D08E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1D69BE7" w14:textId="516AB673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«Квартира (пл.42,4 кв.м, 00001692); Квартира (пл.43,5 кв.м., 00001883); Здание механическая мастерская на 25 тракторов, гараж на 20 автомашин (литера В, В1. площадь 717,9 кв.м, 00002692); Механическая мастерская незавершенное производство (литер Ж, площадь 629,7 кв.м., 00002691); Земельный участок (кадастровый № 33:04:090101:0301); Земельный участок (кадастровый № 33:04:090101:1030); Земельный участок (кадастровый № 33:04:090101:1029); Тракторный прицеп-емкость ПСЕ-12,5, 00001924; Трактор Т-150 К, 00000045; Погрузчик универсальный АМКОДОР-352С-02, 00002213; Трактор CASE IH 195 PUMA, 00002562; Прицеп-навозоразбрасыватель ПРТ-10, 00002564; Прицеп тракторный ПИМ-40, заводской №20937, 00002207; Культиватор вертикально-фрезерный KUHN 4001, б/у, 00001957; Захват для тюков в пленке 2364610(5573602), 00000112; Мини </w:t>
            </w:r>
            <w:r>
              <w:rPr>
                <w:sz w:val="24"/>
                <w:szCs w:val="24"/>
              </w:rPr>
              <w:lastRenderedPageBreak/>
              <w:t xml:space="preserve">пресс-гранулятор МZ 20, 00-000573; Трясилка льняная ТЛ-135, 00-000917; Аппарат высокого давления, 00000838; Бетономешалка " Eckart MR500", 00000082; Борона дисковая БДТ-3, 00002559; Бочка МЖТ-10, 00000093; Вакуумная установка НВУ-70, 00000103; Вакуумная установка НВУ-70, 00000133; Генератор дизельный АД-30 (Д 401-РП), 00002573; Горелка газовая RS 70 ТС, 00002145; Дисковая борона HORSCH Joker 8RT, 00002551; Дробилка ДПМ-22, 00002004; Жатка зерновая 3P30VA/309992035, 00002077; Загрузчик сеялок ЗСК-20, 00002202; Зерновая жатка(71504402) TUCANO/LEXION 9.0м, 00001054; Ковш 2,4 м увеличенный погрузчика, 00001882; Ковш 342С 6100000 с увеличенной высотой разгрузки, 00002002; Ковш грейферный 1,8 м, 00002201; Ковш захват 1,6 м Н, 00000106; Комплект оборудования для первичной переработки тресты в волокно, 00002651; Разбрасыватель минеральных удобрений МВУ-6, 00002078; Компрессор ХУ, 00000058; Конвейер скрепковый навозоуборочный КСГ-1-01, 00000097; Конвейер скрепковый навозоуборочный КСГ-1-01, 00000092; Конвейер скрепковый навозоуборочный КСГ-1-01(ТСН-2Б), 00000064; ПКУ-0,8 (ковш 0,92 куб.м), 00000072; Конвейер скрепковый навозоуборочный КСГ-1-01(ТСН-2Б), 00000065; Котел KSO-50 (58 кВт), 00001583; Протравливатель семян ПС-5 фермер, 00001877; Лазерный пилот (навесное оборудование для жатки), 00001094; Элеватор ковшовый  (нория тип НБ) 20.20.8000, 00-000649; Нория НПК-50-М-12,8, 00002140; Обмотчик рулоннов навесной Z-560 MF, 00002135; Пеллетный котел Kiturami KRP 20 А, 00002685; Плуг чизельный ПЧ-4,5, 00002561; Погрузчик фронтальный ТВР-229дл. с ковшом 2,2 м, 00002144; Прицеп ГКБ8527 - самосвал, </w:t>
            </w:r>
            <w:r>
              <w:rPr>
                <w:sz w:val="24"/>
                <w:szCs w:val="24"/>
              </w:rPr>
              <w:lastRenderedPageBreak/>
              <w:t xml:space="preserve">00001831; Прицеп ОЗТП-9555, 00002565; Прицеп тракторный 1 ПТС-9, 00000109; Прицеп тракторный 1 ПТС-9, 00002693; Прицеп тракторный бочка МЖТ-10 (форшрит), 00002203; Прицеп тракторный ПИМ-40, заводской №28047, 00002205; Прицеп тракторный ПИМ-40, заводской №28052, 00002211; Прицеп тракторный ПИМ-40, заводской №28497, 00002209; Прицеп тракторный ПТС, 00000063; Прицеп тракторный САРМАТ-9557, 00002652; Прицеп-цистерна, 00002138; Протравливатель семян ПС-20, 00000111; Полуприцеп тракторный самосвальный ПТС-10, 00001068; Разбрасыватель удобрений " AMAZONE ZA-M ", 00000050; Расбрасыватель минеральных удобрений МВУ-  6, 00000054; Тракторный прицеп ПРТ-10, 00001938; Цистерна емкостью 1500л на ригелях, 00001212; Щетка МКУ, 00001879; П/прицеп герметичный ППГ-8,0, 00000074; Полевой каток "VADERSTAD RX 620 Cambridge", 00000052; Разбрасыватель РОУ-15, 00000083; Прицеп ПГ-8287 на 900 л., 00001211; Прицеп тракторный ПТС-9, 00000062; Шнек-загрузчик Т-458, 4 метра, оцинкованный комплект, 00-000759; Шнек-загрузчик Т-458, 4 метра, оцинкованный комплект, 00-000760; Опрыскиватель ОВС-800, 00-000812; Жатка кукурузная, 00-001052; Культиватор блочно-модульный прицепной КПМ-8, 00-000980; Элеватор ковшовый  (нория тип Е180), 00-001114; Устройство для транспортировки зерновой жатки(71924999), 00001055; Устройство для переворота тюков, 00000120; Сцеп борон СП 11, 00-000758; Автомобиль ВАЗ-111130 М461НХ33, 00001653; Автомобиль ВАЗ-21053 О245ОО33, 00000327; Автомобиль ГАЗ-САЗ 35071 В567ОН33, 00000088; Автомобиль ГАЗ-3302(дв. Штаер,дизель (с молочной емкостью 1200л.) К734НВ, 00001053; Автомобиль ГАЗ-2310 К508НВ33, </w:t>
            </w:r>
            <w:r>
              <w:rPr>
                <w:sz w:val="24"/>
                <w:szCs w:val="24"/>
              </w:rPr>
              <w:lastRenderedPageBreak/>
              <w:t>00001991; Автомобиль LADA-2107 Х024КС33, 00001878; Автомобиль ВАЗ-2107, 00001845; ГАЗ 5312 (У 271 АТ), 00-000813; Автомобиль ГАЗ-31105 А745МХ33, 00002079; Автомобиль LADA-210740 В946КР33, 00001876; Автомобиль ВАЗ-111130 №064, 00-000878; Набор для осеменения, 00000076; Станок для обработки копыт, 00001655; Компьютер Samsung Syns Master 920N, 00000060; Анализатор молока Соматос, 00000075; Права по договору аренды №354-ф»</w:t>
            </w:r>
          </w:p>
        </w:tc>
      </w:tr>
      <w:tr w:rsidR="00A45BA7" w14:paraId="4DF825EB" w14:textId="77777777">
        <w:tc>
          <w:tcPr>
            <w:tcW w:w="4785" w:type="dxa"/>
          </w:tcPr>
          <w:p w14:paraId="0095F47C" w14:textId="4B128B10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13D0D7EC" w14:textId="05E642FB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10.07.2023 10:00:00</w:t>
            </w:r>
          </w:p>
        </w:tc>
      </w:tr>
      <w:tr w:rsidR="00A45BA7" w14:paraId="413F05E7" w14:textId="77777777">
        <w:tc>
          <w:tcPr>
            <w:tcW w:w="4785" w:type="dxa"/>
          </w:tcPr>
          <w:p w14:paraId="43D37BA7" w14:textId="216DB67D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33B9E92" w14:textId="6DA44B8E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13.07.2023 12:00:00</w:t>
            </w:r>
          </w:p>
        </w:tc>
      </w:tr>
    </w:tbl>
    <w:p w14:paraId="6355E767" w14:textId="77777777" w:rsidR="00A45B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88AF2D2" w14:textId="77777777" w:rsidR="00A45BA7" w:rsidRDefault="00A45B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5BA7" w14:paraId="671CDF55" w14:textId="77777777">
        <w:tc>
          <w:tcPr>
            <w:tcW w:w="3190" w:type="dxa"/>
          </w:tcPr>
          <w:p w14:paraId="67083864" w14:textId="56335D64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168470B" w14:textId="0B929907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87A4E5B" w14:textId="120550E7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5BA7" w14:paraId="13C2ADE1" w14:textId="77777777">
        <w:tc>
          <w:tcPr>
            <w:tcW w:w="3190" w:type="dxa"/>
          </w:tcPr>
          <w:p w14:paraId="59B0BDC2" w14:textId="70FD5999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«Ресурс Агро» (ИНН/КПП-3663107145/366301001)</w:t>
            </w:r>
          </w:p>
        </w:tc>
        <w:tc>
          <w:tcPr>
            <w:tcW w:w="3190" w:type="dxa"/>
          </w:tcPr>
          <w:p w14:paraId="6C6C9B4F" w14:textId="42633ED0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12.07.2023 21:15:45</w:t>
            </w:r>
          </w:p>
        </w:tc>
        <w:tc>
          <w:tcPr>
            <w:tcW w:w="3191" w:type="dxa"/>
          </w:tcPr>
          <w:p w14:paraId="1D8F0BC1" w14:textId="746D91B1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A45BA7" w14:paraId="1E922841" w14:textId="77777777">
        <w:tc>
          <w:tcPr>
            <w:tcW w:w="3190" w:type="dxa"/>
          </w:tcPr>
          <w:p w14:paraId="2E953E25" w14:textId="2A7B353A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"СТД МОЛ" (ИНН/КПП-3327142746/332601001)</w:t>
            </w:r>
          </w:p>
        </w:tc>
        <w:tc>
          <w:tcPr>
            <w:tcW w:w="3190" w:type="dxa"/>
          </w:tcPr>
          <w:p w14:paraId="2E7DEE21" w14:textId="53B5CAB6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13.07.2023 11:14:47</w:t>
            </w:r>
          </w:p>
        </w:tc>
        <w:tc>
          <w:tcPr>
            <w:tcW w:w="3191" w:type="dxa"/>
          </w:tcPr>
          <w:p w14:paraId="302535EA" w14:textId="072AC52B" w:rsidR="00A45BA7" w:rsidRPr="00733A79" w:rsidRDefault="00733A79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A45BA7" w14:paraId="66C60825" w14:textId="77777777">
        <w:tc>
          <w:tcPr>
            <w:tcW w:w="3190" w:type="dxa"/>
          </w:tcPr>
          <w:p w14:paraId="681EFBB6" w14:textId="128D0D91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"ПОР МОЛ" (ИНН/КПП-3327149967/332701001)</w:t>
            </w:r>
          </w:p>
        </w:tc>
        <w:tc>
          <w:tcPr>
            <w:tcW w:w="3190" w:type="dxa"/>
          </w:tcPr>
          <w:p w14:paraId="07AB5481" w14:textId="484E3BE8" w:rsidR="00A45BA7" w:rsidRDefault="00A45BA7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13.07.2023 8:37:55</w:t>
            </w:r>
          </w:p>
        </w:tc>
        <w:tc>
          <w:tcPr>
            <w:tcW w:w="3191" w:type="dxa"/>
          </w:tcPr>
          <w:p w14:paraId="52D5951B" w14:textId="07CB0984" w:rsidR="00A45BA7" w:rsidRDefault="00733A79" w:rsidP="00A45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218889E1" w14:textId="6B362DE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E1E42A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9EF9FD7" w14:textId="77777777" w:rsidR="00095CB8" w:rsidRDefault="00095CB8" w:rsidP="00095CB8">
      <w:pPr>
        <w:contextualSpacing/>
        <w:rPr>
          <w:sz w:val="24"/>
          <w:szCs w:val="24"/>
        </w:rPr>
      </w:pPr>
    </w:p>
    <w:p w14:paraId="38D3C42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33A79"/>
    <w:rsid w:val="007409B4"/>
    <w:rsid w:val="00772B84"/>
    <w:rsid w:val="00791335"/>
    <w:rsid w:val="007D4AE3"/>
    <w:rsid w:val="009108BA"/>
    <w:rsid w:val="009C2929"/>
    <w:rsid w:val="00A45BA7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EC15F"/>
  <w15:docId w15:val="{35649681-20F5-4119-970F-D43308D57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2</cp:revision>
  <dcterms:created xsi:type="dcterms:W3CDTF">2023-07-13T09:36:00Z</dcterms:created>
  <dcterms:modified xsi:type="dcterms:W3CDTF">2023-07-13T09:40:00Z</dcterms:modified>
</cp:coreProperties>
</file>