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ADAE2" w14:textId="008764B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66965">
        <w:rPr>
          <w:b/>
          <w:sz w:val="24"/>
          <w:szCs w:val="24"/>
        </w:rPr>
        <w:t>ПП000370</w:t>
      </w:r>
      <w:r w:rsidRPr="00BE0A9B">
        <w:rPr>
          <w:b/>
          <w:sz w:val="24"/>
          <w:szCs w:val="24"/>
        </w:rPr>
        <w:t>.</w:t>
      </w:r>
    </w:p>
    <w:p w14:paraId="7E0BB9D5" w14:textId="0B8ECE27" w:rsidR="009B22E7" w:rsidRPr="00BE0A9B" w:rsidRDefault="00B6696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17.05.2023</w:t>
      </w:r>
    </w:p>
    <w:p w14:paraId="22E52740" w14:textId="6F98FDF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696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6965">
        <w:rPr>
          <w:b/>
          <w:sz w:val="24"/>
          <w:szCs w:val="24"/>
        </w:rPr>
        <w:t>ПП000370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2722890" w14:textId="77777777" w:rsidTr="000E46A0">
        <w:tc>
          <w:tcPr>
            <w:tcW w:w="2376" w:type="dxa"/>
          </w:tcPr>
          <w:p w14:paraId="4C1F9A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36EF32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0929584" w14:textId="77777777" w:rsidTr="000E46A0">
        <w:tc>
          <w:tcPr>
            <w:tcW w:w="2376" w:type="dxa"/>
          </w:tcPr>
          <w:p w14:paraId="708ABB4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53EAD7F" w14:textId="7A962A7E" w:rsidR="00EB4646" w:rsidRPr="00BE0A9B" w:rsidRDefault="00B669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E1F8D19" w14:textId="77777777" w:rsidTr="000E46A0">
        <w:tc>
          <w:tcPr>
            <w:tcW w:w="2376" w:type="dxa"/>
          </w:tcPr>
          <w:p w14:paraId="327E9B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E131BD5" w14:textId="242FDE5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696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6965">
              <w:rPr>
                <w:sz w:val="24"/>
                <w:szCs w:val="24"/>
              </w:rPr>
              <w:t>Общество с ограниченной ответственностью "Зодчий"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96FFD4E" w14:textId="77777777" w:rsidTr="000E46A0">
        <w:tc>
          <w:tcPr>
            <w:tcW w:w="2376" w:type="dxa"/>
          </w:tcPr>
          <w:p w14:paraId="1B74E6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EB3F94D" w14:textId="0A0846F0" w:rsidR="00EB4646" w:rsidRPr="00BE0A9B" w:rsidRDefault="00B669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Залог РСХБ</w:t>
            </w:r>
          </w:p>
        </w:tc>
      </w:tr>
      <w:tr w:rsidR="00EB4646" w:rsidRPr="00BE0A9B" w14:paraId="7CE85E30" w14:textId="77777777" w:rsidTr="000E46A0">
        <w:tc>
          <w:tcPr>
            <w:tcW w:w="2376" w:type="dxa"/>
          </w:tcPr>
          <w:p w14:paraId="285556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CE088AE" w14:textId="6DE924A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696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696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F878F6D" w14:textId="77777777" w:rsidTr="000E46A0">
        <w:tc>
          <w:tcPr>
            <w:tcW w:w="2376" w:type="dxa"/>
          </w:tcPr>
          <w:p w14:paraId="797255B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24E43B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995E3D7" w14:textId="77777777" w:rsidTr="000E46A0">
        <w:trPr>
          <w:trHeight w:val="690"/>
        </w:trPr>
        <w:tc>
          <w:tcPr>
            <w:tcW w:w="2376" w:type="dxa"/>
          </w:tcPr>
          <w:p w14:paraId="0E96364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ADB217" w14:textId="431D9E21" w:rsidR="004C520C" w:rsidRPr="00BE0A9B" w:rsidRDefault="00B669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99F58E6" w14:textId="77777777" w:rsidTr="000E46A0">
        <w:trPr>
          <w:trHeight w:val="135"/>
        </w:trPr>
        <w:tc>
          <w:tcPr>
            <w:tcW w:w="2376" w:type="dxa"/>
          </w:tcPr>
          <w:p w14:paraId="76526D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3406CEB" w14:textId="624828FC" w:rsidR="004C520C" w:rsidRPr="00BE0A9B" w:rsidRDefault="00B669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89ECD4A" w14:textId="77777777" w:rsidTr="000E46A0">
        <w:trPr>
          <w:trHeight w:val="150"/>
        </w:trPr>
        <w:tc>
          <w:tcPr>
            <w:tcW w:w="2376" w:type="dxa"/>
          </w:tcPr>
          <w:p w14:paraId="21224E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1B9137" w14:textId="055932F4" w:rsidR="004C520C" w:rsidRPr="00BE0A9B" w:rsidRDefault="00B669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D08A9E" w14:textId="77777777" w:rsidTr="000E46A0">
        <w:trPr>
          <w:trHeight w:val="119"/>
        </w:trPr>
        <w:tc>
          <w:tcPr>
            <w:tcW w:w="2376" w:type="dxa"/>
          </w:tcPr>
          <w:p w14:paraId="4F364F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18EDD66" w14:textId="4A04613A" w:rsidR="004C520C" w:rsidRPr="00BE0A9B" w:rsidRDefault="00B669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EC81C19" w14:textId="77777777" w:rsidTr="000E46A0">
        <w:trPr>
          <w:trHeight w:val="135"/>
        </w:trPr>
        <w:tc>
          <w:tcPr>
            <w:tcW w:w="2376" w:type="dxa"/>
          </w:tcPr>
          <w:p w14:paraId="2B628C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EC4CBB7" w14:textId="2512DCD1" w:rsidR="004C520C" w:rsidRPr="00BE0A9B" w:rsidRDefault="00B669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DEAC53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29CE2E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65" w14:paraId="6B5F0E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F93BA" w14:textId="5BDDDC2D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7602FADE" w14:textId="6E0BECD1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B66965" w14:paraId="4A0FD1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0492B" w14:textId="69549CB0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C3D003" w14:textId="5A8908CF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07B90DB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50B5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65" w14:paraId="1AB18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FB733" w14:textId="3A72F923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F13EE80" w14:textId="62E98E1E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B66965" w14:paraId="329DB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DC389" w14:textId="67CC8143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EA31D09" w14:textId="34FE091D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B66965" w14:paraId="09A6B2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2F398" w14:textId="2B87E778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E77EC07" w14:textId="10B06CD0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B66965" w14:paraId="4D89CC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1BFEE" w14:textId="17C7B14D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2FCF682" w14:textId="5B4B21C8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04044B7" w14:textId="34F6A38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C9909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65" w14:paraId="56C544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D6C51F" w14:textId="48104513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B54FEF2" w14:textId="1DD77775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B66965" w14:paraId="2CA042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EAAA53" w14:textId="3336B881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D951DAE" w14:textId="6E0E7FE5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А49-1896/2017</w:t>
            </w:r>
          </w:p>
        </w:tc>
      </w:tr>
      <w:tr w:rsidR="00B66965" w14:paraId="19DCD6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11B81" w14:textId="5550F518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028D76A" w14:textId="3D4D5D77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Пензенской области от 08.02.2023 г</w:t>
            </w:r>
          </w:p>
        </w:tc>
      </w:tr>
    </w:tbl>
    <w:p w14:paraId="45FB543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D993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65" w14:paraId="3D95C0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CF56B" w14:textId="5C739FEE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48FD972" w14:textId="781194D8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66965" w14:paraId="34182E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709C1" w14:textId="5ACB4474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A0DF260" w14:textId="558808E5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"Зодчий"</w:t>
            </w:r>
          </w:p>
        </w:tc>
      </w:tr>
      <w:tr w:rsidR="00B66965" w14:paraId="169F7A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C59E51" w14:textId="430DEB8F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E574FDC" w14:textId="5ECA1EB8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"Зодчий"</w:t>
            </w:r>
          </w:p>
        </w:tc>
      </w:tr>
      <w:tr w:rsidR="00B66965" w14:paraId="4462D0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398F94" w14:textId="0812A97D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462769" w14:textId="0B095768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5803020123</w:t>
            </w:r>
          </w:p>
        </w:tc>
      </w:tr>
      <w:tr w:rsidR="00B66965" w14:paraId="672DAB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DFA10" w14:textId="4EFCE066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D9EFBC6" w14:textId="006AED1A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1095803001800</w:t>
            </w:r>
          </w:p>
        </w:tc>
      </w:tr>
      <w:tr w:rsidR="00B66965" w14:paraId="203641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9EBEB" w14:textId="5639878A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DAC90A8" w14:textId="2116BA64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рабочих дней с даты подписания Протокола КУ направляет победителю торгов предложение заключить договор купли-продажи с приложением проекта данного договора. </w:t>
            </w:r>
          </w:p>
        </w:tc>
      </w:tr>
    </w:tbl>
    <w:p w14:paraId="1706E0B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E748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65" w14:paraId="6AF8D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BB84E" w14:textId="2E01DD62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2A8338" w14:textId="3974AB5E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B66965" w14:paraId="04A751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644FC" w14:textId="1896BA9E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41780C" w14:textId="4BDEFF54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B66965" w14:paraId="2178AF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DFA30" w14:textId="6981F3D9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773D32A" w14:textId="44F60C9C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2CC44C2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AA52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478220" w14:textId="77777777" w:rsidR="00B66965" w:rsidRDefault="00B669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965" w14:paraId="1F683F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32E1B" w14:textId="2A94D41D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5C77AF" w14:textId="00FD1C79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 ООО "Зодчий"</w:t>
            </w:r>
          </w:p>
        </w:tc>
      </w:tr>
      <w:tr w:rsidR="00B66965" w14:paraId="65BB5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7C4B0" w14:textId="2A9A15C8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5519484" w14:textId="1180EF0F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</w:t>
            </w:r>
          </w:p>
        </w:tc>
      </w:tr>
      <w:tr w:rsidR="00B66965" w14:paraId="222CF0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C8297" w14:textId="74426ACD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AAD151" w14:textId="1A5FDFE4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по деревообработке с залоговым оборудованием и нежилыми помещениями и незалоговым имуществом</w:t>
            </w:r>
          </w:p>
        </w:tc>
      </w:tr>
      <w:tr w:rsidR="00B66965" w14:paraId="03A6D0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23D8DE" w14:textId="33082FD0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7438089" w14:textId="6B1CE9F5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32652407,00</w:t>
            </w:r>
          </w:p>
        </w:tc>
      </w:tr>
      <w:tr w:rsidR="00B66965" w14:paraId="3017F6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BCC0E" w14:textId="5C1F036C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6C008A2" w14:textId="4F484012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66965" w14:paraId="687B2E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D7F24" w14:textId="2CD31D4D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7E35D32" w14:textId="21CECF87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6965" w14:paraId="04EE36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A7DE59" w14:textId="3A17EF5C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B09E049" w14:textId="15FC317B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Возврат (кроме победителя) осуществляется по заявлению с указанием реквизитов участника. осуществляется</w:t>
            </w:r>
          </w:p>
        </w:tc>
      </w:tr>
      <w:tr w:rsidR="00B66965" w14:paraId="42D96F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208A9" w14:textId="434674D6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3315D6" w14:textId="07030172" w:rsidR="00B66965" w:rsidRDefault="00B66965" w:rsidP="00B669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40702810852000002019 в Саратовском РФ АО "Россельхозбанк", БИК 046311843, к/с 30101810500000000843</w:t>
            </w:r>
          </w:p>
        </w:tc>
      </w:tr>
    </w:tbl>
    <w:p w14:paraId="7E376C1E" w14:textId="5967866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69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66965">
        <w:rPr>
          <w:sz w:val="24"/>
          <w:szCs w:val="24"/>
        </w:rPr>
        <w:t>Подтвержденных заявок на данный лот нет.</w:t>
      </w:r>
    </w:p>
    <w:p w14:paraId="2F3BBF7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22C6A3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CF42FE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EDE7BE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844DFC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548D2D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5CD793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6B1120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20D23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D0C76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2A18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3F84C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7A1F6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B7FC61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FDF82B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CA6E4A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99E8E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2C5B2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56E2C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EB0F4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5A53C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F1C16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395BD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2835B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457DA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95B33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AD335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3B849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FE2604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A945D3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lastRenderedPageBreak/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8C7A24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DAA2FB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4F5BEA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29EC1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F76746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E5D9C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843BA8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957AF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3FD2E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2EE3D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8B705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06BC0C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0CE43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3F486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DA50E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05D54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78D00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7671E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9F8423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41179E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D7D6B6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F8D3C6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85254C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98AC2E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B63569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66965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4F4A2"/>
  <w15:docId w15:val="{C865F793-F785-49A6-9641-E265940D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2023-05-17T13:03:00Z</dcterms:created>
  <dcterms:modified xsi:type="dcterms:W3CDTF">2023-05-17T13:03:00Z</dcterms:modified>
</cp:coreProperties>
</file>