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63B52E" w14:textId="4121F53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E725E">
        <w:rPr>
          <w:b/>
          <w:sz w:val="24"/>
          <w:szCs w:val="24"/>
        </w:rPr>
        <w:t>ПП000366</w:t>
      </w:r>
      <w:r w:rsidRPr="00BE0A9B">
        <w:rPr>
          <w:b/>
          <w:sz w:val="24"/>
          <w:szCs w:val="24"/>
        </w:rPr>
        <w:t>.</w:t>
      </w:r>
    </w:p>
    <w:p w14:paraId="3F2A9820" w14:textId="3B29795F" w:rsidR="009B22E7" w:rsidRPr="00BE0A9B" w:rsidRDefault="002E725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28.04.2023</w:t>
      </w:r>
    </w:p>
    <w:p w14:paraId="601AEB79" w14:textId="42F2E2C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E725E">
        <w:rPr>
          <w:b/>
          <w:sz w:val="24"/>
          <w:szCs w:val="24"/>
        </w:rPr>
        <w:t xml:space="preserve">публичном </w:t>
      </w:r>
      <w:proofErr w:type="gramStart"/>
      <w:r w:rsidR="002E725E">
        <w:rPr>
          <w:b/>
          <w:sz w:val="24"/>
          <w:szCs w:val="24"/>
        </w:rPr>
        <w:t>предложении</w:t>
      </w:r>
      <w:r w:rsidR="002302D6" w:rsidRPr="00C1357A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E725E">
        <w:rPr>
          <w:b/>
          <w:sz w:val="24"/>
          <w:szCs w:val="24"/>
        </w:rPr>
        <w:t>ПП000366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98C1CD8" w14:textId="77777777" w:rsidTr="000E46A0">
        <w:tc>
          <w:tcPr>
            <w:tcW w:w="2376" w:type="dxa"/>
          </w:tcPr>
          <w:p w14:paraId="03C877B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CA5A3D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D5EB5C0" w14:textId="77777777" w:rsidTr="000E46A0">
        <w:tc>
          <w:tcPr>
            <w:tcW w:w="2376" w:type="dxa"/>
          </w:tcPr>
          <w:p w14:paraId="4F3B4FD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1733FAE" w14:textId="7A37D677" w:rsidR="00EB4646" w:rsidRPr="00BE0A9B" w:rsidRDefault="002E725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CA67CAE" w14:textId="77777777" w:rsidTr="000E46A0">
        <w:tc>
          <w:tcPr>
            <w:tcW w:w="2376" w:type="dxa"/>
          </w:tcPr>
          <w:p w14:paraId="256F61C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D075075" w14:textId="634509B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E725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E725E">
              <w:rPr>
                <w:sz w:val="24"/>
                <w:szCs w:val="24"/>
              </w:rPr>
              <w:t xml:space="preserve">Поднебесная Валентина </w:t>
            </w:r>
            <w:proofErr w:type="spellStart"/>
            <w:r w:rsidR="002E725E">
              <w:rPr>
                <w:sz w:val="24"/>
                <w:szCs w:val="24"/>
              </w:rPr>
              <w:t>Корнеевна</w:t>
            </w:r>
            <w:proofErr w:type="spellEnd"/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46D7360" w14:textId="77777777" w:rsidTr="000E46A0">
        <w:tc>
          <w:tcPr>
            <w:tcW w:w="2376" w:type="dxa"/>
          </w:tcPr>
          <w:p w14:paraId="7A0A19C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08C60E0" w14:textId="4D8B75ED" w:rsidR="00EB4646" w:rsidRPr="00C1357A" w:rsidRDefault="002E725E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C1357A">
              <w:rPr>
                <w:sz w:val="24"/>
                <w:szCs w:val="24"/>
              </w:rPr>
              <w:t>Имущество находится в залоге у АО КБ «Урал ФД»</w:t>
            </w:r>
          </w:p>
        </w:tc>
      </w:tr>
      <w:tr w:rsidR="00EB4646" w:rsidRPr="00BE0A9B" w14:paraId="4776023F" w14:textId="77777777" w:rsidTr="000E46A0">
        <w:tc>
          <w:tcPr>
            <w:tcW w:w="2376" w:type="dxa"/>
          </w:tcPr>
          <w:p w14:paraId="05F0096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4A5CB52" w14:textId="4B2B9D7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E725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E725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B07A651" w14:textId="77777777" w:rsidTr="000E46A0">
        <w:tc>
          <w:tcPr>
            <w:tcW w:w="2376" w:type="dxa"/>
          </w:tcPr>
          <w:p w14:paraId="1541159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CE5E82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8DF8EEE" w14:textId="77777777" w:rsidTr="000E46A0">
        <w:trPr>
          <w:trHeight w:val="690"/>
        </w:trPr>
        <w:tc>
          <w:tcPr>
            <w:tcW w:w="2376" w:type="dxa"/>
          </w:tcPr>
          <w:p w14:paraId="0F8421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AF30A50" w14:textId="3ACBCA5D" w:rsidR="004C520C" w:rsidRPr="00BE0A9B" w:rsidRDefault="002E725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14:paraId="4D082BCD" w14:textId="77777777" w:rsidTr="000E46A0">
        <w:trPr>
          <w:trHeight w:val="135"/>
        </w:trPr>
        <w:tc>
          <w:tcPr>
            <w:tcW w:w="2376" w:type="dxa"/>
          </w:tcPr>
          <w:p w14:paraId="737B219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5C3A119" w14:textId="371F1B11" w:rsidR="004C520C" w:rsidRPr="00BE0A9B" w:rsidRDefault="002E725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0D05846C" w14:textId="77777777" w:rsidTr="000E46A0">
        <w:trPr>
          <w:trHeight w:val="150"/>
        </w:trPr>
        <w:tc>
          <w:tcPr>
            <w:tcW w:w="2376" w:type="dxa"/>
          </w:tcPr>
          <w:p w14:paraId="4D852AA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8C1C73F" w14:textId="3F5E2761" w:rsidR="004C520C" w:rsidRPr="00BE0A9B" w:rsidRDefault="002E725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AB41966" w14:textId="77777777" w:rsidTr="000E46A0">
        <w:trPr>
          <w:trHeight w:val="119"/>
        </w:trPr>
        <w:tc>
          <w:tcPr>
            <w:tcW w:w="2376" w:type="dxa"/>
          </w:tcPr>
          <w:p w14:paraId="27B5D01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4FDE12C" w14:textId="1A1983AA" w:rsidR="004C520C" w:rsidRPr="00BE0A9B" w:rsidRDefault="002E725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CEE63BA" w14:textId="77777777" w:rsidTr="000E46A0">
        <w:trPr>
          <w:trHeight w:val="135"/>
        </w:trPr>
        <w:tc>
          <w:tcPr>
            <w:tcW w:w="2376" w:type="dxa"/>
          </w:tcPr>
          <w:p w14:paraId="0A3F0B5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FA1CAD0" w14:textId="5FDCD8EA" w:rsidR="004C520C" w:rsidRPr="00BE0A9B" w:rsidRDefault="002E725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074D26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CB9832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725E" w14:paraId="67E1D2BA" w14:textId="77777777">
        <w:tc>
          <w:tcPr>
            <w:tcW w:w="4785" w:type="dxa"/>
          </w:tcPr>
          <w:p w14:paraId="4A8668BC" w14:textId="31FA3943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16CD987" w14:textId="578EF97A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Банкин</w:t>
            </w:r>
            <w:proofErr w:type="spellEnd"/>
            <w:r>
              <w:rPr>
                <w:sz w:val="24"/>
                <w:szCs w:val="24"/>
              </w:rPr>
              <w:t xml:space="preserve">  Александр</w:t>
            </w:r>
            <w:proofErr w:type="gramEnd"/>
            <w:r>
              <w:rPr>
                <w:sz w:val="24"/>
                <w:szCs w:val="24"/>
              </w:rPr>
              <w:t xml:space="preserve"> Федорович</w:t>
            </w:r>
          </w:p>
        </w:tc>
      </w:tr>
      <w:tr w:rsidR="002E725E" w14:paraId="3E788E5C" w14:textId="77777777">
        <w:tc>
          <w:tcPr>
            <w:tcW w:w="4785" w:type="dxa"/>
          </w:tcPr>
          <w:p w14:paraId="5D5E1CBC" w14:textId="67739102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14:paraId="7E81391A" w14:textId="2305B1E9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344502864051</w:t>
            </w:r>
          </w:p>
        </w:tc>
      </w:tr>
    </w:tbl>
    <w:p w14:paraId="23EA3E8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6E5B9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725E" w14:paraId="45676052" w14:textId="77777777">
        <w:tc>
          <w:tcPr>
            <w:tcW w:w="4785" w:type="dxa"/>
          </w:tcPr>
          <w:p w14:paraId="02044F91" w14:textId="5A2CCE12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A6D1263" w14:textId="0C218D7D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Банкин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Федорович</w:t>
            </w:r>
            <w:proofErr w:type="spellEnd"/>
          </w:p>
        </w:tc>
      </w:tr>
      <w:tr w:rsidR="002E725E" w14:paraId="00CE5149" w14:textId="77777777">
        <w:tc>
          <w:tcPr>
            <w:tcW w:w="4785" w:type="dxa"/>
          </w:tcPr>
          <w:p w14:paraId="29E6FA0A" w14:textId="03EA678D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D1319B7" w14:textId="7E3DB36C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344502864051</w:t>
            </w:r>
          </w:p>
        </w:tc>
      </w:tr>
      <w:tr w:rsidR="002E725E" w14:paraId="74312486" w14:textId="77777777">
        <w:tc>
          <w:tcPr>
            <w:tcW w:w="4785" w:type="dxa"/>
          </w:tcPr>
          <w:p w14:paraId="0610FBCB" w14:textId="52934BFC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54985CE8" w14:textId="20192D39" w:rsidR="002E725E" w:rsidRPr="00C1357A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1357A">
              <w:rPr>
                <w:sz w:val="24"/>
                <w:szCs w:val="24"/>
              </w:rPr>
              <w:t>ААУ "ЦФОП АПК" - Ассоциация арбитражных управляющих "Центр финансового оздоровления предприятий агропромышленного комплекса" (ИНН 7707030411, ОГРН 1107799002057)</w:t>
            </w:r>
          </w:p>
        </w:tc>
      </w:tr>
      <w:tr w:rsidR="002E725E" w14:paraId="3B7031A1" w14:textId="77777777">
        <w:tc>
          <w:tcPr>
            <w:tcW w:w="4785" w:type="dxa"/>
          </w:tcPr>
          <w:p w14:paraId="1C532D61" w14:textId="77D6F27D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3E00B017" w14:textId="00E8A845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20425</w:t>
            </w:r>
          </w:p>
        </w:tc>
      </w:tr>
    </w:tbl>
    <w:p w14:paraId="60BCD525" w14:textId="529A2C0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749E14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725E" w14:paraId="745E233C" w14:textId="77777777">
        <w:tc>
          <w:tcPr>
            <w:tcW w:w="4785" w:type="dxa"/>
          </w:tcPr>
          <w:p w14:paraId="5089615D" w14:textId="69D167CE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1690128" w14:textId="0ECE3852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суда Московской области</w:t>
            </w:r>
          </w:p>
        </w:tc>
      </w:tr>
      <w:tr w:rsidR="002E725E" w14:paraId="08DFAD64" w14:textId="77777777">
        <w:tc>
          <w:tcPr>
            <w:tcW w:w="4785" w:type="dxa"/>
          </w:tcPr>
          <w:p w14:paraId="5A7AAE7B" w14:textId="21884219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F847DED" w14:textId="1853484E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№А41-85048/2018</w:t>
            </w:r>
          </w:p>
        </w:tc>
      </w:tr>
      <w:tr w:rsidR="002E725E" w14:paraId="2920C925" w14:textId="77777777">
        <w:tc>
          <w:tcPr>
            <w:tcW w:w="4785" w:type="dxa"/>
          </w:tcPr>
          <w:p w14:paraId="080B82F7" w14:textId="035C8104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CABE299" w14:textId="4E0999BF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Московской области от 14.09.2021 по делу №А41-85048/2018 о признании несостоятельным, Решение АС Московской обл. от 21.05.2019 г. (резолютивная часть)</w:t>
            </w:r>
          </w:p>
        </w:tc>
      </w:tr>
    </w:tbl>
    <w:p w14:paraId="78535B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0E14C0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725E" w14:paraId="108BC12B" w14:textId="77777777">
        <w:tc>
          <w:tcPr>
            <w:tcW w:w="4785" w:type="dxa"/>
          </w:tcPr>
          <w:p w14:paraId="3379BC61" w14:textId="51B2B390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03C9E24" w14:textId="050A9F6E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E725E" w14:paraId="0ED228A3" w14:textId="77777777">
        <w:tc>
          <w:tcPr>
            <w:tcW w:w="4785" w:type="dxa"/>
          </w:tcPr>
          <w:p w14:paraId="5C7E4C49" w14:textId="4F9F81BD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41792A" w14:textId="0392FA88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Поднебесная Валентина </w:t>
            </w:r>
            <w:proofErr w:type="spellStart"/>
            <w:r>
              <w:rPr>
                <w:sz w:val="24"/>
                <w:szCs w:val="24"/>
              </w:rPr>
              <w:t>Корнеевна</w:t>
            </w:r>
            <w:proofErr w:type="spellEnd"/>
          </w:p>
        </w:tc>
      </w:tr>
      <w:tr w:rsidR="002E725E" w14:paraId="61617750" w14:textId="77777777">
        <w:tc>
          <w:tcPr>
            <w:tcW w:w="4785" w:type="dxa"/>
          </w:tcPr>
          <w:p w14:paraId="2F6DA9BE" w14:textId="3541151D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D159E2A" w14:textId="38A1F665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502704658107</w:t>
            </w:r>
          </w:p>
        </w:tc>
      </w:tr>
      <w:tr w:rsidR="002E725E" w14:paraId="5CA8C5A2" w14:textId="77777777">
        <w:tc>
          <w:tcPr>
            <w:tcW w:w="4785" w:type="dxa"/>
          </w:tcPr>
          <w:p w14:paraId="732B31E5" w14:textId="1CD3D121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B26055E" w14:textId="59B4E096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Победитель торгов в течение 5 календарных дней с даты получения предложения финансового управляющего о заключении договора купли-продажи обязан подписать договор купли-продажи имущества. В этом случае финансовый управляющий обязан предложить заключить договор купли-продажи имущества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</w:t>
            </w:r>
            <w:proofErr w:type="spellStart"/>
            <w:r>
              <w:rPr>
                <w:sz w:val="24"/>
                <w:szCs w:val="24"/>
              </w:rPr>
              <w:t>торгов.Внесенный</w:t>
            </w:r>
            <w:proofErr w:type="spellEnd"/>
            <w:r>
              <w:rPr>
                <w:sz w:val="24"/>
                <w:szCs w:val="24"/>
              </w:rPr>
              <w:t xml:space="preserve"> задаток не возвращается победителю торгов: в случае отказа или уклонения победителя торгов от подписания договора купли-продажи в течение 5 дней со дня получения предложения финансового управляющего о заключении такого договора; в случае неуплаты победителем торгов полной </w:t>
            </w:r>
            <w:r>
              <w:rPr>
                <w:sz w:val="24"/>
                <w:szCs w:val="24"/>
              </w:rPr>
              <w:lastRenderedPageBreak/>
              <w:t>стоимости имущества в установленный срок после подписания договора купли-продажи.</w:t>
            </w:r>
          </w:p>
        </w:tc>
      </w:tr>
    </w:tbl>
    <w:p w14:paraId="4E2F241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87E43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725E" w14:paraId="6974462C" w14:textId="77777777">
        <w:tc>
          <w:tcPr>
            <w:tcW w:w="4785" w:type="dxa"/>
          </w:tcPr>
          <w:p w14:paraId="26B182CF" w14:textId="142AF5AA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F4191E" w14:textId="48E78C6A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Банкин</w:t>
            </w:r>
            <w:proofErr w:type="spellEnd"/>
            <w:r>
              <w:rPr>
                <w:sz w:val="24"/>
                <w:szCs w:val="24"/>
              </w:rPr>
              <w:t xml:space="preserve"> Александр Федорович</w:t>
            </w:r>
          </w:p>
        </w:tc>
      </w:tr>
      <w:tr w:rsidR="002E725E" w14:paraId="60031587" w14:textId="77777777">
        <w:tc>
          <w:tcPr>
            <w:tcW w:w="4785" w:type="dxa"/>
          </w:tcPr>
          <w:p w14:paraId="2CB5019F" w14:textId="4F1F2458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70BF001" w14:textId="7602A814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+79067078660</w:t>
            </w:r>
          </w:p>
        </w:tc>
      </w:tr>
      <w:tr w:rsidR="002E725E" w14:paraId="48A24481" w14:textId="77777777">
        <w:tc>
          <w:tcPr>
            <w:tcW w:w="4785" w:type="dxa"/>
          </w:tcPr>
          <w:p w14:paraId="715DBA9A" w14:textId="78C21689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3CC88A0" w14:textId="5EF704D8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bankin.af@yandex.ru</w:t>
            </w:r>
          </w:p>
        </w:tc>
      </w:tr>
    </w:tbl>
    <w:p w14:paraId="5549E5D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F046D1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34F29DA" w14:textId="77777777" w:rsidR="002E725E" w:rsidRDefault="002E725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725E" w14:paraId="20294868" w14:textId="77777777">
        <w:tc>
          <w:tcPr>
            <w:tcW w:w="4785" w:type="dxa"/>
          </w:tcPr>
          <w:p w14:paraId="5586148F" w14:textId="7B3549C1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3CFA63E" w14:textId="5136BAD1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Квартира, назначение жилое, общей площадью 159,5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, этаж 16, расположенная по адресу: г. Москва, р-н Марьина Роща, пер. Октябрьский, д. 5, кв. 59, кадастровый номер 77:02:0024030:3494.</w:t>
            </w:r>
          </w:p>
        </w:tc>
      </w:tr>
      <w:tr w:rsidR="002E725E" w14:paraId="400CADF1" w14:textId="77777777">
        <w:tc>
          <w:tcPr>
            <w:tcW w:w="4785" w:type="dxa"/>
          </w:tcPr>
          <w:p w14:paraId="6ACB73E1" w14:textId="465B72D0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A295E20" w14:textId="4B2C80EB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юридические и физические лица,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площадки. Заявка на участие в торгах должна содержать сведения и копии документов согласно требованиям п. 11 ст. 110 Федерального закона от 26.10.2002 N 127-ФЗ "О несостоятельности (банкротстве)". Заявка на участие в торгах должна содержать следующие сведения: наименование, организационно-правовая форма, место нахождения, почтовый адрес заявителя (для </w:t>
            </w:r>
            <w:proofErr w:type="spellStart"/>
            <w:r>
              <w:rPr>
                <w:sz w:val="24"/>
                <w:szCs w:val="24"/>
              </w:rPr>
              <w:t>юр.лица</w:t>
            </w:r>
            <w:proofErr w:type="spellEnd"/>
            <w:r>
              <w:rPr>
                <w:sz w:val="24"/>
                <w:szCs w:val="24"/>
              </w:rPr>
              <w:t xml:space="preserve">); фамилия, имя, отчество, паспортные данные, сведения о месте жительства заявителя (для </w:t>
            </w:r>
            <w:proofErr w:type="spellStart"/>
            <w:r>
              <w:rPr>
                <w:sz w:val="24"/>
                <w:szCs w:val="24"/>
              </w:rPr>
              <w:t>физ.лица</w:t>
            </w:r>
            <w:proofErr w:type="spellEnd"/>
            <w:r>
              <w:rPr>
                <w:sz w:val="24"/>
                <w:szCs w:val="24"/>
              </w:rPr>
              <w:t xml:space="preserve">); номер контактного телефона, адрес электронной почты заявителя; сведения о </w:t>
            </w:r>
            <w:r>
              <w:rPr>
                <w:sz w:val="24"/>
                <w:szCs w:val="24"/>
              </w:rPr>
              <w:lastRenderedPageBreak/>
              <w:t>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должна быть подписана электронной подписью заявителя.</w:t>
            </w:r>
          </w:p>
        </w:tc>
      </w:tr>
      <w:tr w:rsidR="002E725E" w14:paraId="4903BD09" w14:textId="77777777">
        <w:tc>
          <w:tcPr>
            <w:tcW w:w="4785" w:type="dxa"/>
          </w:tcPr>
          <w:p w14:paraId="4179D8DB" w14:textId="3D507F96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A812F62" w14:textId="055A9662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находится в залоге у АО КБ «Урал ФД»</w:t>
            </w:r>
          </w:p>
        </w:tc>
      </w:tr>
      <w:tr w:rsidR="002E725E" w14:paraId="49D3ADCB" w14:textId="77777777">
        <w:tc>
          <w:tcPr>
            <w:tcW w:w="4785" w:type="dxa"/>
          </w:tcPr>
          <w:p w14:paraId="2F77D49E" w14:textId="543B7828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3247CC7" w14:textId="7F47ED5D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76500000,00</w:t>
            </w:r>
          </w:p>
        </w:tc>
      </w:tr>
      <w:tr w:rsidR="002E725E" w14:paraId="440D2848" w14:textId="77777777">
        <w:tc>
          <w:tcPr>
            <w:tcW w:w="4785" w:type="dxa"/>
          </w:tcPr>
          <w:p w14:paraId="58BF13DF" w14:textId="087D6822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56A24A9" w14:textId="0569F8BB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725E" w14:paraId="4F960E40" w14:textId="77777777">
        <w:tc>
          <w:tcPr>
            <w:tcW w:w="4785" w:type="dxa"/>
          </w:tcPr>
          <w:p w14:paraId="47CF3789" w14:textId="4E108C69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3925364" w14:textId="4D77DFCC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2E725E" w14:paraId="1E939D90" w14:textId="77777777">
        <w:tc>
          <w:tcPr>
            <w:tcW w:w="4785" w:type="dxa"/>
          </w:tcPr>
          <w:p w14:paraId="4AAD8EE2" w14:textId="6BE76A7D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F4F4193" w14:textId="46A90B44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вносит задаток в размере 15% от начальной цены лота, установленной для определенного периода проведения торгов на р/с 40817810811005431089, Банк получателя Волгоградское отделение №8621 ПАО Сбербанк г. Волгоград, к/с 30101810100000000647, БИК 041806647. Получатель Поднебесная В.К. (ИНН 502704658107). В назначении платежа необходимо указать: наименование должника, номер лота, наименование заявителя. Документом, подтверждающим поступление задатка на указанный счет, является выписка со счета должника.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Задаток возвращается на счет, указанный участником торгов при заключении договора задатка.</w:t>
            </w:r>
          </w:p>
        </w:tc>
      </w:tr>
      <w:tr w:rsidR="002E725E" w14:paraId="6FAA8175" w14:textId="77777777">
        <w:tc>
          <w:tcPr>
            <w:tcW w:w="4785" w:type="dxa"/>
          </w:tcPr>
          <w:p w14:paraId="20106C37" w14:textId="27ED2F27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11437B9" w14:textId="5E221D52" w:rsidR="002E725E" w:rsidRDefault="002E725E" w:rsidP="002E7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р/с 40817810811005431089, Банк получателя Волгоградское отделение №8621 ПАО Сбербанк г. Волгоград, к/с 30101810100000000647, БИК 041806647. Получатель Поднебесная В.К. (ИНН 502704658107).</w:t>
            </w:r>
          </w:p>
        </w:tc>
      </w:tr>
    </w:tbl>
    <w:p w14:paraId="528DD876" w14:textId="77777777" w:rsidR="00C135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2D96C4D3" w14:textId="77777777" w:rsidR="00C1357A" w:rsidRDefault="00C1357A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7D9B877" w14:textId="12D32319" w:rsidR="00183E1F" w:rsidRDefault="00C1357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Предложения Подтвержденных</w:t>
      </w:r>
      <w:r w:rsidR="002E725E">
        <w:rPr>
          <w:sz w:val="24"/>
          <w:szCs w:val="24"/>
        </w:rPr>
        <w:t xml:space="preserve"> заявок на данный лот нет.</w:t>
      </w:r>
    </w:p>
    <w:p w14:paraId="0C09B064" w14:textId="77777777" w:rsidR="00C1357A" w:rsidRDefault="00C1357A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AC0A8B8" w14:textId="0F0A8E93" w:rsidR="00C1357A" w:rsidRDefault="00C1357A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C1357A">
        <w:rPr>
          <w:sz w:val="24"/>
          <w:szCs w:val="24"/>
        </w:rPr>
        <w:t>27.04.2023 от залогового кредитора АО КБ «Урал ФД» поступило заявление об оставлении имущества за собой, денежные средства на специальный банковский счет поступили</w:t>
      </w:r>
      <w:r w:rsidR="009E2F89">
        <w:rPr>
          <w:sz w:val="24"/>
          <w:szCs w:val="24"/>
        </w:rPr>
        <w:t>,</w:t>
      </w:r>
      <w:r w:rsidRPr="00C1357A">
        <w:rPr>
          <w:sz w:val="24"/>
          <w:szCs w:val="24"/>
        </w:rPr>
        <w:t xml:space="preserve"> в связи с чем </w:t>
      </w:r>
      <w:r w:rsidR="009E2F89" w:rsidRPr="00C1357A">
        <w:rPr>
          <w:sz w:val="24"/>
          <w:szCs w:val="24"/>
        </w:rPr>
        <w:t xml:space="preserve">28.04.2023г. </w:t>
      </w:r>
      <w:r w:rsidRPr="00C1357A">
        <w:rPr>
          <w:sz w:val="24"/>
          <w:szCs w:val="24"/>
        </w:rPr>
        <w:t xml:space="preserve">торги по продаже предмета залога посредством публичного предложения завершены по Лоту №1: Квартира, назначение жилое, общей площадью 159,5 </w:t>
      </w:r>
      <w:proofErr w:type="spellStart"/>
      <w:r w:rsidRPr="00C1357A">
        <w:rPr>
          <w:sz w:val="24"/>
          <w:szCs w:val="24"/>
        </w:rPr>
        <w:t>кв.м</w:t>
      </w:r>
      <w:proofErr w:type="spellEnd"/>
      <w:r w:rsidRPr="00C1357A">
        <w:rPr>
          <w:sz w:val="24"/>
          <w:szCs w:val="24"/>
        </w:rPr>
        <w:t>, этаж 16, расположенная по адресу: г. Москва, р-н Марьина Роща, пер. Октябрьский, д. 5, кв. 59, кадастровый номер 77:02:0024030:3494.</w:t>
      </w:r>
    </w:p>
    <w:p w14:paraId="6AA4467D" w14:textId="77777777" w:rsidR="00C1357A" w:rsidRDefault="00C1357A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6866E0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8" w:name="ЛотНазвание_2"/>
      <w:bookmarkEnd w:id="28"/>
      <w:r>
        <w:rPr>
          <w:sz w:val="24"/>
          <w:szCs w:val="24"/>
        </w:rPr>
        <w:t xml:space="preserve"> </w:t>
      </w:r>
      <w:bookmarkStart w:id="29" w:name="Лот_2"/>
      <w:bookmarkEnd w:id="29"/>
      <w:r>
        <w:rPr>
          <w:sz w:val="24"/>
          <w:szCs w:val="24"/>
        </w:rPr>
        <w:t xml:space="preserve"> </w:t>
      </w:r>
      <w:bookmarkStart w:id="30" w:name="ПредложениеНазвание_2"/>
      <w:bookmarkEnd w:id="30"/>
      <w:r>
        <w:rPr>
          <w:sz w:val="24"/>
          <w:szCs w:val="24"/>
        </w:rPr>
        <w:t xml:space="preserve"> </w:t>
      </w:r>
      <w:bookmarkStart w:id="31" w:name="Предложение_2"/>
      <w:bookmarkEnd w:id="31"/>
      <w:r>
        <w:rPr>
          <w:sz w:val="24"/>
          <w:szCs w:val="24"/>
        </w:rPr>
        <w:t xml:space="preserve"> </w:t>
      </w:r>
      <w:bookmarkStart w:id="32" w:name="Победитель_2"/>
      <w:bookmarkEnd w:id="32"/>
    </w:p>
    <w:p w14:paraId="5E387A6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3" w:name="ЛотНазвание_3"/>
      <w:bookmarkEnd w:id="33"/>
      <w:r>
        <w:rPr>
          <w:sz w:val="24"/>
          <w:szCs w:val="24"/>
        </w:rPr>
        <w:t xml:space="preserve"> </w:t>
      </w:r>
      <w:bookmarkStart w:id="34" w:name="Лот_3"/>
      <w:bookmarkEnd w:id="34"/>
      <w:r>
        <w:rPr>
          <w:sz w:val="24"/>
          <w:szCs w:val="24"/>
        </w:rPr>
        <w:t xml:space="preserve"> </w:t>
      </w:r>
      <w:bookmarkStart w:id="35" w:name="ПредложениеНазвание_3"/>
      <w:bookmarkEnd w:id="35"/>
      <w:r>
        <w:rPr>
          <w:sz w:val="24"/>
          <w:szCs w:val="24"/>
        </w:rPr>
        <w:t xml:space="preserve"> </w:t>
      </w:r>
      <w:bookmarkStart w:id="36" w:name="Предложение_3"/>
      <w:bookmarkEnd w:id="36"/>
      <w:r>
        <w:rPr>
          <w:sz w:val="24"/>
          <w:szCs w:val="24"/>
        </w:rPr>
        <w:t xml:space="preserve"> </w:t>
      </w:r>
      <w:bookmarkStart w:id="37" w:name="Победитель_3"/>
      <w:bookmarkEnd w:id="37"/>
    </w:p>
    <w:p w14:paraId="37BCBC8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8" w:name="ЛотНазвание_4"/>
      <w:bookmarkEnd w:id="38"/>
      <w:r>
        <w:rPr>
          <w:sz w:val="24"/>
          <w:szCs w:val="24"/>
        </w:rPr>
        <w:t xml:space="preserve"> </w:t>
      </w:r>
      <w:bookmarkStart w:id="39" w:name="Лот_4"/>
      <w:bookmarkEnd w:id="39"/>
      <w:r>
        <w:rPr>
          <w:sz w:val="24"/>
          <w:szCs w:val="24"/>
        </w:rPr>
        <w:t xml:space="preserve"> </w:t>
      </w:r>
      <w:bookmarkStart w:id="40" w:name="ПредложениеНазвание_4"/>
      <w:bookmarkEnd w:id="40"/>
      <w:r>
        <w:rPr>
          <w:sz w:val="24"/>
          <w:szCs w:val="24"/>
        </w:rPr>
        <w:t xml:space="preserve"> </w:t>
      </w:r>
      <w:bookmarkStart w:id="41" w:name="Предложение_4"/>
      <w:bookmarkEnd w:id="41"/>
      <w:r>
        <w:rPr>
          <w:sz w:val="24"/>
          <w:szCs w:val="24"/>
        </w:rPr>
        <w:t xml:space="preserve"> </w:t>
      </w:r>
      <w:bookmarkStart w:id="42" w:name="Победитель_4"/>
      <w:bookmarkStart w:id="43" w:name="_GoBack"/>
      <w:bookmarkEnd w:id="42"/>
      <w:bookmarkEnd w:id="43"/>
    </w:p>
    <w:p w14:paraId="5E994B3A" w14:textId="77777777" w:rsidR="002B16A1" w:rsidRPr="00C1357A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4" w:name="ЛотНазвание_5"/>
      <w:bookmarkEnd w:id="44"/>
      <w:r>
        <w:rPr>
          <w:sz w:val="24"/>
          <w:szCs w:val="24"/>
        </w:rPr>
        <w:t xml:space="preserve"> </w:t>
      </w:r>
      <w:bookmarkStart w:id="45" w:name="Лот_5"/>
      <w:bookmarkEnd w:id="45"/>
      <w:r>
        <w:rPr>
          <w:sz w:val="24"/>
          <w:szCs w:val="24"/>
        </w:rPr>
        <w:t xml:space="preserve"> </w:t>
      </w:r>
      <w:bookmarkStart w:id="46" w:name="ПредложениеНазвание_5"/>
      <w:bookmarkEnd w:id="46"/>
      <w:r>
        <w:rPr>
          <w:sz w:val="24"/>
          <w:szCs w:val="24"/>
        </w:rPr>
        <w:t xml:space="preserve"> </w:t>
      </w:r>
      <w:bookmarkStart w:id="47" w:name="Предложение_5"/>
      <w:bookmarkEnd w:id="47"/>
      <w:r>
        <w:rPr>
          <w:sz w:val="24"/>
          <w:szCs w:val="24"/>
        </w:rPr>
        <w:t xml:space="preserve"> </w:t>
      </w:r>
      <w:bookmarkStart w:id="48" w:name="Победитель_5"/>
      <w:bookmarkEnd w:id="48"/>
    </w:p>
    <w:p w14:paraId="39E7D526" w14:textId="77777777" w:rsidR="002B16A1" w:rsidRPr="00C1357A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9" w:name="ЛотНазвание_6"/>
      <w:bookmarkEnd w:id="49"/>
      <w:r w:rsidRPr="00C1357A">
        <w:rPr>
          <w:sz w:val="24"/>
          <w:szCs w:val="24"/>
        </w:rPr>
        <w:t xml:space="preserve"> </w:t>
      </w:r>
      <w:bookmarkStart w:id="50" w:name="Лот_6"/>
      <w:bookmarkEnd w:id="50"/>
      <w:r w:rsidRPr="00C1357A">
        <w:rPr>
          <w:sz w:val="24"/>
          <w:szCs w:val="24"/>
        </w:rPr>
        <w:t xml:space="preserve"> </w:t>
      </w:r>
      <w:bookmarkStart w:id="51" w:name="ПредложениеНазвание_6"/>
      <w:bookmarkEnd w:id="51"/>
      <w:r w:rsidRPr="00C1357A">
        <w:rPr>
          <w:sz w:val="24"/>
          <w:szCs w:val="24"/>
        </w:rPr>
        <w:t xml:space="preserve"> </w:t>
      </w:r>
      <w:bookmarkStart w:id="52" w:name="Предложение_6"/>
      <w:bookmarkEnd w:id="52"/>
      <w:r w:rsidRPr="00C1357A">
        <w:rPr>
          <w:sz w:val="24"/>
          <w:szCs w:val="24"/>
        </w:rPr>
        <w:t xml:space="preserve"> </w:t>
      </w:r>
      <w:bookmarkStart w:id="53" w:name="Победитель_6"/>
      <w:bookmarkEnd w:id="53"/>
    </w:p>
    <w:p w14:paraId="0DE8EDEC" w14:textId="77777777" w:rsidR="002B16A1" w:rsidRPr="00C1357A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4" w:name="ЛотНазвание_7"/>
      <w:bookmarkEnd w:id="54"/>
      <w:r w:rsidRPr="00C1357A">
        <w:rPr>
          <w:sz w:val="24"/>
          <w:szCs w:val="24"/>
        </w:rPr>
        <w:t xml:space="preserve"> </w:t>
      </w:r>
      <w:bookmarkStart w:id="55" w:name="Лот_7"/>
      <w:bookmarkEnd w:id="55"/>
      <w:r w:rsidRPr="00C1357A">
        <w:rPr>
          <w:sz w:val="24"/>
          <w:szCs w:val="24"/>
        </w:rPr>
        <w:t xml:space="preserve"> </w:t>
      </w:r>
      <w:bookmarkStart w:id="56" w:name="ПредложениеНазвание_7"/>
      <w:bookmarkEnd w:id="56"/>
      <w:r w:rsidRPr="00C1357A">
        <w:rPr>
          <w:sz w:val="24"/>
          <w:szCs w:val="24"/>
        </w:rPr>
        <w:t xml:space="preserve"> </w:t>
      </w:r>
      <w:bookmarkStart w:id="57" w:name="Предложение_7"/>
      <w:bookmarkEnd w:id="57"/>
      <w:r w:rsidRPr="00C1357A">
        <w:rPr>
          <w:sz w:val="24"/>
          <w:szCs w:val="24"/>
        </w:rPr>
        <w:t xml:space="preserve"> </w:t>
      </w:r>
      <w:bookmarkStart w:id="58" w:name="Победитель_7"/>
      <w:bookmarkEnd w:id="58"/>
    </w:p>
    <w:p w14:paraId="3BFC256A" w14:textId="77777777" w:rsidR="002B16A1" w:rsidRPr="00C1357A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9" w:name="ЛотНазвание_8"/>
      <w:bookmarkEnd w:id="59"/>
      <w:r w:rsidRPr="00C1357A">
        <w:rPr>
          <w:sz w:val="24"/>
          <w:szCs w:val="24"/>
        </w:rPr>
        <w:t xml:space="preserve"> </w:t>
      </w:r>
      <w:bookmarkStart w:id="60" w:name="Лот_8"/>
      <w:bookmarkEnd w:id="60"/>
      <w:r w:rsidRPr="00C1357A">
        <w:rPr>
          <w:sz w:val="24"/>
          <w:szCs w:val="24"/>
        </w:rPr>
        <w:t xml:space="preserve"> </w:t>
      </w:r>
      <w:bookmarkStart w:id="61" w:name="ПредложениеНазвание_8"/>
      <w:bookmarkEnd w:id="61"/>
      <w:r w:rsidRPr="00C1357A">
        <w:rPr>
          <w:sz w:val="24"/>
          <w:szCs w:val="24"/>
        </w:rPr>
        <w:t xml:space="preserve"> </w:t>
      </w:r>
      <w:bookmarkStart w:id="62" w:name="Предложение_8"/>
      <w:bookmarkEnd w:id="62"/>
      <w:r w:rsidRPr="00C1357A">
        <w:rPr>
          <w:sz w:val="24"/>
          <w:szCs w:val="24"/>
        </w:rPr>
        <w:t xml:space="preserve"> </w:t>
      </w:r>
      <w:bookmarkStart w:id="63" w:name="Победитель_8"/>
      <w:bookmarkEnd w:id="63"/>
    </w:p>
    <w:p w14:paraId="5334339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4" w:name="ЛотНазвание_9"/>
      <w:bookmarkEnd w:id="64"/>
      <w:r w:rsidRPr="00C1357A">
        <w:rPr>
          <w:sz w:val="24"/>
          <w:szCs w:val="24"/>
        </w:rPr>
        <w:t xml:space="preserve"> </w:t>
      </w:r>
      <w:bookmarkStart w:id="65" w:name="Лот_9"/>
      <w:bookmarkEnd w:id="65"/>
      <w:r w:rsidRPr="00C1357A">
        <w:rPr>
          <w:sz w:val="24"/>
          <w:szCs w:val="24"/>
        </w:rPr>
        <w:t xml:space="preserve"> </w:t>
      </w:r>
      <w:bookmarkStart w:id="66" w:name="ПредложениеНазвание_9"/>
      <w:bookmarkEnd w:id="66"/>
      <w:r w:rsidRPr="00C1357A">
        <w:rPr>
          <w:sz w:val="24"/>
          <w:szCs w:val="24"/>
        </w:rPr>
        <w:t xml:space="preserve"> </w:t>
      </w:r>
      <w:bookmarkStart w:id="67" w:name="Предложение_9"/>
      <w:bookmarkEnd w:id="67"/>
      <w:r w:rsidRPr="00C1357A">
        <w:rPr>
          <w:sz w:val="24"/>
          <w:szCs w:val="24"/>
        </w:rPr>
        <w:t xml:space="preserve"> </w:t>
      </w:r>
      <w:bookmarkStart w:id="68" w:name="Победитель_9"/>
      <w:bookmarkEnd w:id="68"/>
      <w:r w:rsidR="009A150C">
        <w:rPr>
          <w:sz w:val="24"/>
          <w:szCs w:val="24"/>
        </w:rPr>
        <w:t xml:space="preserve"> </w:t>
      </w:r>
    </w:p>
    <w:p w14:paraId="14AB164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9" w:name="ЛотНазвание_10"/>
      <w:bookmarkEnd w:id="69"/>
      <w:r>
        <w:rPr>
          <w:sz w:val="24"/>
          <w:szCs w:val="24"/>
        </w:rPr>
        <w:t xml:space="preserve"> </w:t>
      </w:r>
      <w:bookmarkStart w:id="70" w:name="Лот_10"/>
      <w:bookmarkEnd w:id="70"/>
      <w:r>
        <w:rPr>
          <w:sz w:val="24"/>
          <w:szCs w:val="24"/>
        </w:rPr>
        <w:t xml:space="preserve"> </w:t>
      </w:r>
      <w:bookmarkStart w:id="71" w:name="ПредложениеНазвание_10"/>
      <w:bookmarkEnd w:id="71"/>
      <w:r>
        <w:rPr>
          <w:sz w:val="24"/>
          <w:szCs w:val="24"/>
        </w:rPr>
        <w:t xml:space="preserve"> </w:t>
      </w:r>
      <w:bookmarkStart w:id="72" w:name="Предложение_10"/>
      <w:bookmarkEnd w:id="72"/>
      <w:r>
        <w:rPr>
          <w:sz w:val="24"/>
          <w:szCs w:val="24"/>
        </w:rPr>
        <w:t xml:space="preserve"> </w:t>
      </w:r>
      <w:bookmarkStart w:id="73" w:name="Победитель_10"/>
      <w:bookmarkEnd w:id="73"/>
    </w:p>
    <w:p w14:paraId="028231A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4" w:name="ЛотНазвание_11"/>
      <w:bookmarkEnd w:id="74"/>
      <w:r>
        <w:rPr>
          <w:sz w:val="24"/>
          <w:szCs w:val="24"/>
        </w:rPr>
        <w:t xml:space="preserve"> </w:t>
      </w:r>
      <w:bookmarkStart w:id="75" w:name="Лот_11"/>
      <w:bookmarkEnd w:id="75"/>
      <w:r>
        <w:rPr>
          <w:sz w:val="24"/>
          <w:szCs w:val="24"/>
        </w:rPr>
        <w:t xml:space="preserve"> </w:t>
      </w:r>
      <w:bookmarkStart w:id="76" w:name="ПредложениеНазвание_11"/>
      <w:bookmarkEnd w:id="76"/>
      <w:r>
        <w:rPr>
          <w:sz w:val="24"/>
          <w:szCs w:val="24"/>
        </w:rPr>
        <w:t xml:space="preserve"> </w:t>
      </w:r>
      <w:bookmarkStart w:id="77" w:name="Предложение_11"/>
      <w:bookmarkEnd w:id="77"/>
      <w:r>
        <w:rPr>
          <w:sz w:val="24"/>
          <w:szCs w:val="24"/>
        </w:rPr>
        <w:t xml:space="preserve"> </w:t>
      </w:r>
      <w:bookmarkStart w:id="78" w:name="Победитель_11"/>
      <w:bookmarkEnd w:id="78"/>
    </w:p>
    <w:p w14:paraId="57B8A72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9" w:name="ЛотНазвание_12"/>
      <w:bookmarkEnd w:id="79"/>
      <w:r>
        <w:rPr>
          <w:sz w:val="24"/>
          <w:szCs w:val="24"/>
        </w:rPr>
        <w:t xml:space="preserve"> </w:t>
      </w:r>
      <w:bookmarkStart w:id="80" w:name="Лот_12"/>
      <w:bookmarkEnd w:id="80"/>
      <w:r>
        <w:rPr>
          <w:sz w:val="24"/>
          <w:szCs w:val="24"/>
        </w:rPr>
        <w:t xml:space="preserve"> </w:t>
      </w:r>
      <w:bookmarkStart w:id="81" w:name="ПредложениеНазвание_12"/>
      <w:bookmarkEnd w:id="81"/>
      <w:r>
        <w:rPr>
          <w:sz w:val="24"/>
          <w:szCs w:val="24"/>
        </w:rPr>
        <w:t xml:space="preserve"> </w:t>
      </w:r>
      <w:bookmarkStart w:id="82" w:name="Предложение_12"/>
      <w:bookmarkEnd w:id="82"/>
      <w:r>
        <w:rPr>
          <w:sz w:val="24"/>
          <w:szCs w:val="24"/>
        </w:rPr>
        <w:t xml:space="preserve"> </w:t>
      </w:r>
      <w:bookmarkStart w:id="83" w:name="Победитель_12"/>
      <w:bookmarkEnd w:id="83"/>
    </w:p>
    <w:p w14:paraId="61F1F6F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4" w:name="ЛотНазвание_13"/>
      <w:bookmarkEnd w:id="84"/>
      <w:r>
        <w:rPr>
          <w:sz w:val="24"/>
          <w:szCs w:val="24"/>
        </w:rPr>
        <w:t xml:space="preserve"> </w:t>
      </w:r>
      <w:bookmarkStart w:id="85" w:name="Лот_13"/>
      <w:bookmarkEnd w:id="85"/>
      <w:r>
        <w:rPr>
          <w:sz w:val="24"/>
          <w:szCs w:val="24"/>
        </w:rPr>
        <w:t xml:space="preserve"> </w:t>
      </w:r>
      <w:bookmarkStart w:id="86" w:name="ПредложениеНазвание_13"/>
      <w:bookmarkEnd w:id="86"/>
      <w:r>
        <w:rPr>
          <w:sz w:val="24"/>
          <w:szCs w:val="24"/>
        </w:rPr>
        <w:t xml:space="preserve"> </w:t>
      </w:r>
      <w:bookmarkStart w:id="87" w:name="Предложение_13"/>
      <w:bookmarkEnd w:id="87"/>
      <w:r>
        <w:rPr>
          <w:sz w:val="24"/>
          <w:szCs w:val="24"/>
        </w:rPr>
        <w:t xml:space="preserve"> </w:t>
      </w:r>
      <w:bookmarkStart w:id="88" w:name="Победитель_13"/>
      <w:bookmarkEnd w:id="88"/>
    </w:p>
    <w:p w14:paraId="1A9D14A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9" w:name="ЛотНазвание_14"/>
      <w:bookmarkEnd w:id="89"/>
      <w:r>
        <w:rPr>
          <w:sz w:val="24"/>
          <w:szCs w:val="24"/>
        </w:rPr>
        <w:t xml:space="preserve"> </w:t>
      </w:r>
      <w:bookmarkStart w:id="90" w:name="Лот_14"/>
      <w:bookmarkEnd w:id="90"/>
      <w:r>
        <w:rPr>
          <w:sz w:val="24"/>
          <w:szCs w:val="24"/>
        </w:rPr>
        <w:t xml:space="preserve"> </w:t>
      </w:r>
      <w:bookmarkStart w:id="91" w:name="ПредложениеНазвание_14"/>
      <w:bookmarkEnd w:id="91"/>
      <w:r>
        <w:rPr>
          <w:sz w:val="24"/>
          <w:szCs w:val="24"/>
        </w:rPr>
        <w:t xml:space="preserve"> </w:t>
      </w:r>
      <w:bookmarkStart w:id="92" w:name="Предложение_14"/>
      <w:bookmarkEnd w:id="92"/>
      <w:r>
        <w:rPr>
          <w:sz w:val="24"/>
          <w:szCs w:val="24"/>
        </w:rPr>
        <w:t xml:space="preserve"> </w:t>
      </w:r>
      <w:bookmarkStart w:id="93" w:name="Победитель_14"/>
      <w:bookmarkEnd w:id="93"/>
    </w:p>
    <w:p w14:paraId="172D8B0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4" w:name="ЛотНазвание_15"/>
      <w:bookmarkEnd w:id="94"/>
      <w:r>
        <w:rPr>
          <w:sz w:val="24"/>
          <w:szCs w:val="24"/>
        </w:rPr>
        <w:t xml:space="preserve"> </w:t>
      </w:r>
      <w:bookmarkStart w:id="95" w:name="Лот_15"/>
      <w:bookmarkEnd w:id="95"/>
      <w:r>
        <w:rPr>
          <w:sz w:val="24"/>
          <w:szCs w:val="24"/>
        </w:rPr>
        <w:t xml:space="preserve"> </w:t>
      </w:r>
      <w:bookmarkStart w:id="96" w:name="ПредложениеНазвание_15"/>
      <w:bookmarkEnd w:id="96"/>
      <w:r>
        <w:rPr>
          <w:sz w:val="24"/>
          <w:szCs w:val="24"/>
        </w:rPr>
        <w:t xml:space="preserve"> </w:t>
      </w:r>
      <w:bookmarkStart w:id="97" w:name="Предложение_15"/>
      <w:bookmarkEnd w:id="97"/>
      <w:r>
        <w:rPr>
          <w:sz w:val="24"/>
          <w:szCs w:val="24"/>
        </w:rPr>
        <w:t xml:space="preserve"> </w:t>
      </w:r>
      <w:bookmarkStart w:id="98" w:name="Победитель_15"/>
      <w:bookmarkEnd w:id="98"/>
    </w:p>
    <w:p w14:paraId="493C69C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9" w:name="ЛотНазвание_16"/>
      <w:bookmarkEnd w:id="99"/>
      <w:r>
        <w:rPr>
          <w:sz w:val="24"/>
          <w:szCs w:val="24"/>
        </w:rPr>
        <w:t xml:space="preserve"> </w:t>
      </w:r>
      <w:bookmarkStart w:id="100" w:name="Лот_16"/>
      <w:bookmarkEnd w:id="100"/>
      <w:r>
        <w:rPr>
          <w:sz w:val="24"/>
          <w:szCs w:val="24"/>
        </w:rPr>
        <w:t xml:space="preserve"> </w:t>
      </w:r>
      <w:bookmarkStart w:id="101" w:name="ПредложениеНазвание_16"/>
      <w:bookmarkEnd w:id="101"/>
      <w:r>
        <w:rPr>
          <w:sz w:val="24"/>
          <w:szCs w:val="24"/>
        </w:rPr>
        <w:t xml:space="preserve"> </w:t>
      </w:r>
      <w:bookmarkStart w:id="102" w:name="Предложение_16"/>
      <w:bookmarkEnd w:id="102"/>
      <w:r>
        <w:rPr>
          <w:sz w:val="24"/>
          <w:szCs w:val="24"/>
        </w:rPr>
        <w:t xml:space="preserve"> </w:t>
      </w:r>
      <w:bookmarkStart w:id="103" w:name="Победитель_16"/>
      <w:bookmarkEnd w:id="103"/>
    </w:p>
    <w:p w14:paraId="2DB210D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4" w:name="ЛотНазвание_17"/>
      <w:bookmarkEnd w:id="104"/>
      <w:r>
        <w:rPr>
          <w:sz w:val="24"/>
          <w:szCs w:val="24"/>
        </w:rPr>
        <w:t xml:space="preserve"> </w:t>
      </w:r>
      <w:bookmarkStart w:id="105" w:name="Лот_17"/>
      <w:bookmarkEnd w:id="105"/>
      <w:r>
        <w:rPr>
          <w:sz w:val="24"/>
          <w:szCs w:val="24"/>
        </w:rPr>
        <w:t xml:space="preserve"> </w:t>
      </w:r>
      <w:bookmarkStart w:id="106" w:name="ПредложениеНазвание_17"/>
      <w:bookmarkEnd w:id="106"/>
      <w:r>
        <w:rPr>
          <w:sz w:val="24"/>
          <w:szCs w:val="24"/>
        </w:rPr>
        <w:t xml:space="preserve"> </w:t>
      </w:r>
      <w:bookmarkStart w:id="107" w:name="Предложение_17"/>
      <w:bookmarkEnd w:id="107"/>
      <w:r>
        <w:rPr>
          <w:sz w:val="24"/>
          <w:szCs w:val="24"/>
        </w:rPr>
        <w:t xml:space="preserve"> </w:t>
      </w:r>
      <w:bookmarkStart w:id="108" w:name="Победитель_17"/>
      <w:bookmarkEnd w:id="108"/>
    </w:p>
    <w:p w14:paraId="233DE2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9" w:name="ЛотНазвание_18"/>
      <w:bookmarkEnd w:id="109"/>
      <w:r>
        <w:rPr>
          <w:sz w:val="24"/>
          <w:szCs w:val="24"/>
        </w:rPr>
        <w:t xml:space="preserve"> </w:t>
      </w:r>
      <w:bookmarkStart w:id="110" w:name="Лот_18"/>
      <w:bookmarkEnd w:id="110"/>
      <w:r>
        <w:rPr>
          <w:sz w:val="24"/>
          <w:szCs w:val="24"/>
        </w:rPr>
        <w:t xml:space="preserve"> </w:t>
      </w:r>
      <w:bookmarkStart w:id="111" w:name="ПредложениеНазвание_18"/>
      <w:bookmarkEnd w:id="111"/>
      <w:r>
        <w:rPr>
          <w:sz w:val="24"/>
          <w:szCs w:val="24"/>
        </w:rPr>
        <w:t xml:space="preserve"> </w:t>
      </w:r>
      <w:bookmarkStart w:id="112" w:name="Предложение_18"/>
      <w:bookmarkEnd w:id="112"/>
      <w:r>
        <w:rPr>
          <w:sz w:val="24"/>
          <w:szCs w:val="24"/>
        </w:rPr>
        <w:t xml:space="preserve"> </w:t>
      </w:r>
      <w:bookmarkStart w:id="113" w:name="Победитель_18"/>
      <w:bookmarkEnd w:id="113"/>
    </w:p>
    <w:p w14:paraId="183577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4" w:name="ЛотНазвание_19"/>
      <w:bookmarkEnd w:id="114"/>
      <w:r>
        <w:rPr>
          <w:sz w:val="24"/>
          <w:szCs w:val="24"/>
        </w:rPr>
        <w:t xml:space="preserve"> </w:t>
      </w:r>
      <w:bookmarkStart w:id="115" w:name="Лот_19"/>
      <w:bookmarkEnd w:id="115"/>
      <w:r>
        <w:rPr>
          <w:sz w:val="24"/>
          <w:szCs w:val="24"/>
        </w:rPr>
        <w:t xml:space="preserve"> </w:t>
      </w:r>
      <w:bookmarkStart w:id="116" w:name="ПредложениеНазвание_19"/>
      <w:bookmarkEnd w:id="116"/>
      <w:r>
        <w:rPr>
          <w:sz w:val="24"/>
          <w:szCs w:val="24"/>
        </w:rPr>
        <w:t xml:space="preserve"> </w:t>
      </w:r>
      <w:bookmarkStart w:id="117" w:name="Предложение_19"/>
      <w:bookmarkEnd w:id="117"/>
      <w:r>
        <w:rPr>
          <w:sz w:val="24"/>
          <w:szCs w:val="24"/>
        </w:rPr>
        <w:t xml:space="preserve"> </w:t>
      </w:r>
      <w:bookmarkStart w:id="118" w:name="Победитель_19"/>
      <w:bookmarkEnd w:id="118"/>
    </w:p>
    <w:p w14:paraId="5627F8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9" w:name="ЛотНазвание_20"/>
      <w:bookmarkEnd w:id="119"/>
      <w:r>
        <w:rPr>
          <w:sz w:val="24"/>
          <w:szCs w:val="24"/>
        </w:rPr>
        <w:t xml:space="preserve"> </w:t>
      </w:r>
      <w:bookmarkStart w:id="120" w:name="Лот_20"/>
      <w:bookmarkEnd w:id="120"/>
      <w:r>
        <w:rPr>
          <w:sz w:val="24"/>
          <w:szCs w:val="24"/>
        </w:rPr>
        <w:t xml:space="preserve"> </w:t>
      </w:r>
      <w:bookmarkStart w:id="121" w:name="ПредложениеНазвание_20"/>
      <w:bookmarkEnd w:id="121"/>
      <w:r>
        <w:rPr>
          <w:sz w:val="24"/>
          <w:szCs w:val="24"/>
        </w:rPr>
        <w:t xml:space="preserve"> </w:t>
      </w:r>
      <w:bookmarkStart w:id="122" w:name="Предложение_20"/>
      <w:bookmarkEnd w:id="122"/>
      <w:r>
        <w:rPr>
          <w:sz w:val="24"/>
          <w:szCs w:val="24"/>
        </w:rPr>
        <w:t xml:space="preserve"> </w:t>
      </w:r>
      <w:bookmarkStart w:id="123" w:name="Победитель_20"/>
      <w:bookmarkEnd w:id="123"/>
    </w:p>
    <w:p w14:paraId="5686FC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4" w:name="ЛотНазвание_21"/>
      <w:bookmarkEnd w:id="124"/>
      <w:r>
        <w:rPr>
          <w:sz w:val="24"/>
          <w:szCs w:val="24"/>
        </w:rPr>
        <w:t xml:space="preserve"> </w:t>
      </w:r>
      <w:bookmarkStart w:id="125" w:name="Лот_21"/>
      <w:bookmarkEnd w:id="125"/>
      <w:r>
        <w:rPr>
          <w:sz w:val="24"/>
          <w:szCs w:val="24"/>
        </w:rPr>
        <w:t xml:space="preserve"> </w:t>
      </w:r>
      <w:bookmarkStart w:id="126" w:name="ПредложениеНазвание_21"/>
      <w:bookmarkEnd w:id="126"/>
      <w:r>
        <w:rPr>
          <w:sz w:val="24"/>
          <w:szCs w:val="24"/>
        </w:rPr>
        <w:t xml:space="preserve"> </w:t>
      </w:r>
      <w:bookmarkStart w:id="127" w:name="Предложение_21"/>
      <w:bookmarkEnd w:id="127"/>
      <w:r>
        <w:rPr>
          <w:sz w:val="24"/>
          <w:szCs w:val="24"/>
        </w:rPr>
        <w:t xml:space="preserve"> </w:t>
      </w:r>
      <w:bookmarkStart w:id="128" w:name="Победитель_21"/>
      <w:bookmarkEnd w:id="128"/>
    </w:p>
    <w:p w14:paraId="1395E78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9" w:name="ЛотНазвание_22"/>
      <w:bookmarkEnd w:id="129"/>
      <w:r>
        <w:rPr>
          <w:sz w:val="24"/>
          <w:szCs w:val="24"/>
        </w:rPr>
        <w:t xml:space="preserve"> </w:t>
      </w:r>
      <w:bookmarkStart w:id="130" w:name="Лот_22"/>
      <w:bookmarkEnd w:id="130"/>
      <w:r>
        <w:rPr>
          <w:sz w:val="24"/>
          <w:szCs w:val="24"/>
        </w:rPr>
        <w:t xml:space="preserve"> </w:t>
      </w:r>
      <w:bookmarkStart w:id="131" w:name="ПредложениеНазвание_22"/>
      <w:bookmarkEnd w:id="131"/>
      <w:r>
        <w:rPr>
          <w:sz w:val="24"/>
          <w:szCs w:val="24"/>
        </w:rPr>
        <w:t xml:space="preserve"> </w:t>
      </w:r>
      <w:bookmarkStart w:id="132" w:name="Предложение_22"/>
      <w:bookmarkEnd w:id="132"/>
      <w:r>
        <w:rPr>
          <w:sz w:val="24"/>
          <w:szCs w:val="24"/>
        </w:rPr>
        <w:t xml:space="preserve"> </w:t>
      </w:r>
      <w:bookmarkStart w:id="133" w:name="Победитель_22"/>
      <w:bookmarkEnd w:id="133"/>
    </w:p>
    <w:p w14:paraId="78E108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4" w:name="ЛотНазвание_23"/>
      <w:bookmarkEnd w:id="134"/>
      <w:r>
        <w:rPr>
          <w:sz w:val="24"/>
          <w:szCs w:val="24"/>
        </w:rPr>
        <w:t xml:space="preserve"> </w:t>
      </w:r>
      <w:bookmarkStart w:id="135" w:name="Лот_23"/>
      <w:bookmarkEnd w:id="135"/>
      <w:r>
        <w:rPr>
          <w:sz w:val="24"/>
          <w:szCs w:val="24"/>
        </w:rPr>
        <w:t xml:space="preserve"> </w:t>
      </w:r>
      <w:bookmarkStart w:id="136" w:name="ПредложениеНазвание_23"/>
      <w:bookmarkEnd w:id="136"/>
      <w:r>
        <w:rPr>
          <w:sz w:val="24"/>
          <w:szCs w:val="24"/>
        </w:rPr>
        <w:t xml:space="preserve"> </w:t>
      </w:r>
      <w:bookmarkStart w:id="137" w:name="Предложение_23"/>
      <w:bookmarkEnd w:id="137"/>
      <w:r>
        <w:rPr>
          <w:sz w:val="24"/>
          <w:szCs w:val="24"/>
        </w:rPr>
        <w:t xml:space="preserve"> </w:t>
      </w:r>
      <w:bookmarkStart w:id="138" w:name="Победитель_23"/>
      <w:bookmarkEnd w:id="138"/>
    </w:p>
    <w:p w14:paraId="6C058A8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9" w:name="ЛотНазвание_24"/>
      <w:bookmarkEnd w:id="139"/>
      <w:r>
        <w:rPr>
          <w:sz w:val="24"/>
          <w:szCs w:val="24"/>
        </w:rPr>
        <w:t xml:space="preserve"> </w:t>
      </w:r>
      <w:bookmarkStart w:id="140" w:name="Лот_24"/>
      <w:bookmarkEnd w:id="140"/>
      <w:r>
        <w:rPr>
          <w:sz w:val="24"/>
          <w:szCs w:val="24"/>
        </w:rPr>
        <w:t xml:space="preserve"> </w:t>
      </w:r>
      <w:bookmarkStart w:id="141" w:name="ПредложениеНазвание_24"/>
      <w:bookmarkEnd w:id="141"/>
      <w:r>
        <w:rPr>
          <w:sz w:val="24"/>
          <w:szCs w:val="24"/>
        </w:rPr>
        <w:t xml:space="preserve"> </w:t>
      </w:r>
      <w:bookmarkStart w:id="142" w:name="Предложение_24"/>
      <w:bookmarkEnd w:id="142"/>
      <w:r>
        <w:rPr>
          <w:sz w:val="24"/>
          <w:szCs w:val="24"/>
        </w:rPr>
        <w:t xml:space="preserve"> </w:t>
      </w:r>
      <w:bookmarkStart w:id="143" w:name="Победитель_24"/>
      <w:bookmarkEnd w:id="143"/>
    </w:p>
    <w:p w14:paraId="2B9F9D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4" w:name="ЛотНазвание_25"/>
      <w:bookmarkEnd w:id="144"/>
      <w:r>
        <w:rPr>
          <w:sz w:val="24"/>
          <w:szCs w:val="24"/>
        </w:rPr>
        <w:t xml:space="preserve"> </w:t>
      </w:r>
      <w:bookmarkStart w:id="145" w:name="Лот_25"/>
      <w:bookmarkEnd w:id="145"/>
      <w:r>
        <w:rPr>
          <w:sz w:val="24"/>
          <w:szCs w:val="24"/>
        </w:rPr>
        <w:t xml:space="preserve"> </w:t>
      </w:r>
      <w:bookmarkStart w:id="146" w:name="ПредложениеНазвание_25"/>
      <w:bookmarkEnd w:id="146"/>
      <w:r>
        <w:rPr>
          <w:sz w:val="24"/>
          <w:szCs w:val="24"/>
        </w:rPr>
        <w:t xml:space="preserve"> </w:t>
      </w:r>
      <w:bookmarkStart w:id="147" w:name="Предложение_25"/>
      <w:bookmarkEnd w:id="147"/>
      <w:r>
        <w:rPr>
          <w:sz w:val="24"/>
          <w:szCs w:val="24"/>
        </w:rPr>
        <w:t xml:space="preserve"> </w:t>
      </w:r>
      <w:bookmarkStart w:id="148" w:name="Победитель_25"/>
      <w:bookmarkEnd w:id="148"/>
    </w:p>
    <w:p w14:paraId="2572D6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9" w:name="ЛотНазвание_26"/>
      <w:bookmarkEnd w:id="149"/>
      <w:r>
        <w:rPr>
          <w:sz w:val="24"/>
          <w:szCs w:val="24"/>
        </w:rPr>
        <w:t xml:space="preserve"> </w:t>
      </w:r>
      <w:bookmarkStart w:id="150" w:name="Лот_26"/>
      <w:bookmarkEnd w:id="150"/>
      <w:r>
        <w:rPr>
          <w:sz w:val="24"/>
          <w:szCs w:val="24"/>
        </w:rPr>
        <w:t xml:space="preserve"> </w:t>
      </w:r>
      <w:bookmarkStart w:id="151" w:name="ПредложениеНазвание_26"/>
      <w:bookmarkEnd w:id="151"/>
      <w:r>
        <w:rPr>
          <w:sz w:val="24"/>
          <w:szCs w:val="24"/>
        </w:rPr>
        <w:t xml:space="preserve"> </w:t>
      </w:r>
      <w:bookmarkStart w:id="152" w:name="Предложение_26"/>
      <w:bookmarkEnd w:id="152"/>
      <w:r>
        <w:rPr>
          <w:sz w:val="24"/>
          <w:szCs w:val="24"/>
        </w:rPr>
        <w:t xml:space="preserve"> </w:t>
      </w:r>
      <w:bookmarkStart w:id="153" w:name="Победитель_26"/>
      <w:bookmarkEnd w:id="153"/>
    </w:p>
    <w:p w14:paraId="418FE5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4" w:name="ЛотНазвание_27"/>
      <w:bookmarkEnd w:id="154"/>
      <w:r>
        <w:rPr>
          <w:sz w:val="24"/>
          <w:szCs w:val="24"/>
        </w:rPr>
        <w:t xml:space="preserve"> </w:t>
      </w:r>
      <w:bookmarkStart w:id="155" w:name="Лот_27"/>
      <w:bookmarkEnd w:id="155"/>
      <w:r>
        <w:rPr>
          <w:sz w:val="24"/>
          <w:szCs w:val="24"/>
        </w:rPr>
        <w:t xml:space="preserve"> </w:t>
      </w:r>
      <w:bookmarkStart w:id="156" w:name="ПредложениеНазвание_27"/>
      <w:bookmarkEnd w:id="156"/>
      <w:r>
        <w:rPr>
          <w:sz w:val="24"/>
          <w:szCs w:val="24"/>
        </w:rPr>
        <w:t xml:space="preserve"> </w:t>
      </w:r>
      <w:bookmarkStart w:id="157" w:name="Предложение_27"/>
      <w:bookmarkEnd w:id="157"/>
      <w:r>
        <w:rPr>
          <w:sz w:val="24"/>
          <w:szCs w:val="24"/>
        </w:rPr>
        <w:t xml:space="preserve"> </w:t>
      </w:r>
      <w:bookmarkStart w:id="158" w:name="Победитель_27"/>
      <w:bookmarkEnd w:id="158"/>
    </w:p>
    <w:p w14:paraId="486AE9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9" w:name="ЛотНазвание_28"/>
      <w:bookmarkEnd w:id="159"/>
      <w:r>
        <w:rPr>
          <w:sz w:val="24"/>
          <w:szCs w:val="24"/>
        </w:rPr>
        <w:t xml:space="preserve"> </w:t>
      </w:r>
      <w:bookmarkStart w:id="160" w:name="Лот_28"/>
      <w:bookmarkEnd w:id="160"/>
      <w:r>
        <w:rPr>
          <w:sz w:val="24"/>
          <w:szCs w:val="24"/>
        </w:rPr>
        <w:t xml:space="preserve"> </w:t>
      </w:r>
      <w:bookmarkStart w:id="161" w:name="ПредложениеНазвание_28"/>
      <w:bookmarkEnd w:id="161"/>
      <w:r>
        <w:rPr>
          <w:sz w:val="24"/>
          <w:szCs w:val="24"/>
        </w:rPr>
        <w:t xml:space="preserve"> </w:t>
      </w:r>
      <w:bookmarkStart w:id="162" w:name="Предложение_28"/>
      <w:bookmarkEnd w:id="162"/>
      <w:r>
        <w:rPr>
          <w:sz w:val="24"/>
          <w:szCs w:val="24"/>
        </w:rPr>
        <w:t xml:space="preserve"> </w:t>
      </w:r>
      <w:bookmarkStart w:id="163" w:name="Победитель_28"/>
      <w:bookmarkEnd w:id="163"/>
    </w:p>
    <w:p w14:paraId="488AC5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4" w:name="ЛотНазвание_29"/>
      <w:bookmarkEnd w:id="164"/>
      <w:r>
        <w:rPr>
          <w:sz w:val="24"/>
          <w:szCs w:val="24"/>
        </w:rPr>
        <w:t xml:space="preserve"> </w:t>
      </w:r>
      <w:bookmarkStart w:id="165" w:name="Лот_29"/>
      <w:bookmarkEnd w:id="165"/>
      <w:r>
        <w:rPr>
          <w:sz w:val="24"/>
          <w:szCs w:val="24"/>
        </w:rPr>
        <w:t xml:space="preserve"> </w:t>
      </w:r>
      <w:bookmarkStart w:id="166" w:name="ПредложениеНазвание_29"/>
      <w:bookmarkEnd w:id="166"/>
      <w:r>
        <w:rPr>
          <w:sz w:val="24"/>
          <w:szCs w:val="24"/>
        </w:rPr>
        <w:t xml:space="preserve"> </w:t>
      </w:r>
      <w:bookmarkStart w:id="167" w:name="Предложение_29"/>
      <w:bookmarkEnd w:id="167"/>
      <w:r>
        <w:rPr>
          <w:sz w:val="24"/>
          <w:szCs w:val="24"/>
        </w:rPr>
        <w:t xml:space="preserve"> </w:t>
      </w:r>
      <w:bookmarkStart w:id="168" w:name="Победитель_29"/>
      <w:bookmarkEnd w:id="168"/>
    </w:p>
    <w:p w14:paraId="0EBB5ED7" w14:textId="77777777" w:rsidR="00362201" w:rsidRPr="00C1357A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9" w:name="ЛотНазвание_30"/>
      <w:bookmarkEnd w:id="169"/>
      <w:r>
        <w:rPr>
          <w:sz w:val="24"/>
          <w:szCs w:val="24"/>
        </w:rPr>
        <w:t xml:space="preserve"> </w:t>
      </w:r>
      <w:bookmarkStart w:id="170" w:name="Лот_30"/>
      <w:bookmarkEnd w:id="170"/>
      <w:r>
        <w:rPr>
          <w:sz w:val="24"/>
          <w:szCs w:val="24"/>
        </w:rPr>
        <w:t xml:space="preserve"> </w:t>
      </w:r>
      <w:bookmarkStart w:id="171" w:name="ПредложениеНазвание_30"/>
      <w:bookmarkEnd w:id="171"/>
      <w:r>
        <w:rPr>
          <w:sz w:val="24"/>
          <w:szCs w:val="24"/>
        </w:rPr>
        <w:t xml:space="preserve"> </w:t>
      </w:r>
      <w:bookmarkStart w:id="172" w:name="Предложение_30"/>
      <w:bookmarkEnd w:id="172"/>
      <w:r>
        <w:rPr>
          <w:sz w:val="24"/>
          <w:szCs w:val="24"/>
        </w:rPr>
        <w:t xml:space="preserve"> </w:t>
      </w:r>
      <w:bookmarkStart w:id="173" w:name="Победитель_30"/>
      <w:bookmarkEnd w:id="173"/>
    </w:p>
    <w:p w14:paraId="45320B83" w14:textId="77777777" w:rsidR="00A57D49" w:rsidRPr="00C1357A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4" w:name="ЛотНазвание_31"/>
      <w:bookmarkEnd w:id="174"/>
      <w:r w:rsidRPr="00C1357A">
        <w:rPr>
          <w:sz w:val="24"/>
          <w:szCs w:val="24"/>
        </w:rPr>
        <w:t xml:space="preserve"> </w:t>
      </w:r>
      <w:bookmarkStart w:id="175" w:name="Лот_31"/>
      <w:bookmarkEnd w:id="175"/>
      <w:r w:rsidRPr="00C1357A">
        <w:rPr>
          <w:sz w:val="24"/>
          <w:szCs w:val="24"/>
        </w:rPr>
        <w:t xml:space="preserve"> </w:t>
      </w:r>
      <w:bookmarkStart w:id="176" w:name="ПредложениеНазвание_31"/>
      <w:bookmarkEnd w:id="176"/>
      <w:r w:rsidRPr="00C1357A">
        <w:rPr>
          <w:sz w:val="24"/>
          <w:szCs w:val="24"/>
        </w:rPr>
        <w:t xml:space="preserve"> </w:t>
      </w:r>
      <w:bookmarkStart w:id="177" w:name="Предложение_31"/>
      <w:bookmarkEnd w:id="177"/>
      <w:r w:rsidRPr="00C1357A">
        <w:rPr>
          <w:sz w:val="24"/>
          <w:szCs w:val="24"/>
        </w:rPr>
        <w:t xml:space="preserve"> </w:t>
      </w:r>
      <w:bookmarkStart w:id="178" w:name="Победитель_31"/>
      <w:bookmarkEnd w:id="178"/>
    </w:p>
    <w:p w14:paraId="2BF07D47" w14:textId="77777777" w:rsidR="00A57D49" w:rsidRPr="00C1357A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9" w:name="ЛотНазвание_32"/>
      <w:bookmarkEnd w:id="179"/>
      <w:r w:rsidRPr="00C1357A">
        <w:rPr>
          <w:sz w:val="24"/>
          <w:szCs w:val="24"/>
        </w:rPr>
        <w:t xml:space="preserve"> </w:t>
      </w:r>
      <w:bookmarkStart w:id="180" w:name="Лот_32"/>
      <w:bookmarkEnd w:id="180"/>
      <w:r w:rsidRPr="00C1357A">
        <w:rPr>
          <w:sz w:val="24"/>
          <w:szCs w:val="24"/>
        </w:rPr>
        <w:t xml:space="preserve"> </w:t>
      </w:r>
      <w:bookmarkStart w:id="181" w:name="ПредложениеНазвание_32"/>
      <w:bookmarkEnd w:id="181"/>
      <w:r w:rsidRPr="00C1357A">
        <w:rPr>
          <w:sz w:val="24"/>
          <w:szCs w:val="24"/>
        </w:rPr>
        <w:t xml:space="preserve"> </w:t>
      </w:r>
      <w:bookmarkStart w:id="182" w:name="Предложение_32"/>
      <w:bookmarkEnd w:id="182"/>
      <w:r w:rsidRPr="00C1357A">
        <w:rPr>
          <w:sz w:val="24"/>
          <w:szCs w:val="24"/>
        </w:rPr>
        <w:t xml:space="preserve"> </w:t>
      </w:r>
      <w:bookmarkStart w:id="183" w:name="Победитель_32"/>
      <w:bookmarkEnd w:id="183"/>
    </w:p>
    <w:p w14:paraId="4402DAB8" w14:textId="77777777" w:rsidR="00A57D49" w:rsidRPr="00C1357A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4" w:name="ЛотНазвание_33"/>
      <w:bookmarkEnd w:id="184"/>
      <w:r w:rsidRPr="00C1357A">
        <w:rPr>
          <w:sz w:val="24"/>
          <w:szCs w:val="24"/>
        </w:rPr>
        <w:t xml:space="preserve"> </w:t>
      </w:r>
      <w:bookmarkStart w:id="185" w:name="Лот_33"/>
      <w:bookmarkEnd w:id="185"/>
      <w:r w:rsidRPr="00C1357A">
        <w:rPr>
          <w:sz w:val="24"/>
          <w:szCs w:val="24"/>
        </w:rPr>
        <w:t xml:space="preserve"> </w:t>
      </w:r>
      <w:bookmarkStart w:id="186" w:name="ПредложениеНазвание_33"/>
      <w:bookmarkEnd w:id="186"/>
      <w:r w:rsidRPr="00C1357A">
        <w:rPr>
          <w:sz w:val="24"/>
          <w:szCs w:val="24"/>
        </w:rPr>
        <w:t xml:space="preserve"> </w:t>
      </w:r>
      <w:bookmarkStart w:id="187" w:name="Предложение_33"/>
      <w:bookmarkEnd w:id="187"/>
      <w:r w:rsidRPr="00C1357A">
        <w:rPr>
          <w:sz w:val="24"/>
          <w:szCs w:val="24"/>
        </w:rPr>
        <w:t xml:space="preserve"> </w:t>
      </w:r>
      <w:bookmarkStart w:id="188" w:name="Победитель_33"/>
      <w:bookmarkEnd w:id="188"/>
    </w:p>
    <w:p w14:paraId="3C8D9B16" w14:textId="77777777" w:rsidR="00A57D49" w:rsidRPr="00C1357A" w:rsidRDefault="00FA2CE5" w:rsidP="00A57D49">
      <w:pPr>
        <w:spacing w:after="0" w:line="240" w:lineRule="auto"/>
        <w:ind w:left="709"/>
      </w:pPr>
      <w:bookmarkStart w:id="189" w:name="ЛотНазвание_34"/>
      <w:bookmarkEnd w:id="189"/>
      <w:r w:rsidRPr="00C1357A">
        <w:t xml:space="preserve"> </w:t>
      </w:r>
      <w:bookmarkStart w:id="190" w:name="Лот_34"/>
      <w:bookmarkEnd w:id="190"/>
      <w:r w:rsidRPr="00C1357A">
        <w:t xml:space="preserve"> </w:t>
      </w:r>
      <w:bookmarkStart w:id="191" w:name="ПредложениеНазвание_34"/>
      <w:bookmarkEnd w:id="191"/>
      <w:r w:rsidRPr="00C1357A">
        <w:t xml:space="preserve"> </w:t>
      </w:r>
      <w:bookmarkStart w:id="192" w:name="Предложение_34"/>
      <w:bookmarkEnd w:id="192"/>
      <w:r w:rsidRPr="00C1357A">
        <w:t xml:space="preserve"> </w:t>
      </w:r>
      <w:bookmarkStart w:id="193" w:name="Победитель_34"/>
      <w:bookmarkEnd w:id="193"/>
    </w:p>
    <w:p w14:paraId="1F837775" w14:textId="77777777" w:rsidR="00FA2CE5" w:rsidRPr="00C1357A" w:rsidRDefault="00FA2CE5" w:rsidP="00A57D49">
      <w:pPr>
        <w:spacing w:after="0" w:line="240" w:lineRule="auto"/>
        <w:ind w:left="709"/>
      </w:pPr>
      <w:bookmarkStart w:id="194" w:name="ЛотНазвание_35"/>
      <w:bookmarkEnd w:id="194"/>
      <w:r w:rsidRPr="00C1357A">
        <w:t xml:space="preserve"> </w:t>
      </w:r>
      <w:bookmarkStart w:id="195" w:name="Лот_35"/>
      <w:bookmarkEnd w:id="195"/>
      <w:r w:rsidRPr="00C1357A">
        <w:t xml:space="preserve"> </w:t>
      </w:r>
      <w:bookmarkStart w:id="196" w:name="ПредложениеНазвание_35"/>
      <w:bookmarkEnd w:id="196"/>
      <w:r w:rsidRPr="00C1357A">
        <w:t xml:space="preserve"> </w:t>
      </w:r>
      <w:bookmarkStart w:id="197" w:name="Предложение_35"/>
      <w:bookmarkEnd w:id="197"/>
      <w:r w:rsidRPr="00C1357A">
        <w:t xml:space="preserve"> </w:t>
      </w:r>
      <w:bookmarkStart w:id="198" w:name="Победитель_35"/>
      <w:bookmarkEnd w:id="198"/>
    </w:p>
    <w:p w14:paraId="118A7C87" w14:textId="77777777" w:rsidR="00FA2CE5" w:rsidRPr="00C1357A" w:rsidRDefault="00FA2CE5" w:rsidP="00A57D49">
      <w:pPr>
        <w:spacing w:after="0" w:line="240" w:lineRule="auto"/>
        <w:ind w:left="709"/>
      </w:pPr>
      <w:bookmarkStart w:id="199" w:name="ЛотНазвание_36"/>
      <w:bookmarkEnd w:id="199"/>
      <w:r w:rsidRPr="00C1357A">
        <w:t xml:space="preserve"> </w:t>
      </w:r>
      <w:bookmarkStart w:id="200" w:name="Лот_36"/>
      <w:bookmarkEnd w:id="200"/>
      <w:r w:rsidRPr="00C1357A">
        <w:t xml:space="preserve"> </w:t>
      </w:r>
      <w:bookmarkStart w:id="201" w:name="ПредложениеНазвание_36"/>
      <w:bookmarkEnd w:id="201"/>
      <w:r w:rsidRPr="00C1357A">
        <w:t xml:space="preserve"> </w:t>
      </w:r>
      <w:bookmarkStart w:id="202" w:name="Предложение_36"/>
      <w:bookmarkEnd w:id="202"/>
      <w:r w:rsidRPr="00C1357A">
        <w:t xml:space="preserve"> </w:t>
      </w:r>
      <w:bookmarkStart w:id="203" w:name="Победитель_36"/>
      <w:bookmarkEnd w:id="203"/>
    </w:p>
    <w:p w14:paraId="08D8034A" w14:textId="77777777" w:rsidR="00FA2CE5" w:rsidRPr="00C1357A" w:rsidRDefault="00FA2CE5" w:rsidP="00A57D49">
      <w:pPr>
        <w:spacing w:after="0" w:line="240" w:lineRule="auto"/>
        <w:ind w:left="709"/>
      </w:pPr>
      <w:bookmarkStart w:id="204" w:name="ЛотНазвание_37"/>
      <w:bookmarkEnd w:id="204"/>
      <w:r w:rsidRPr="00C1357A">
        <w:t xml:space="preserve"> </w:t>
      </w:r>
      <w:bookmarkStart w:id="205" w:name="Лот_37"/>
      <w:bookmarkEnd w:id="205"/>
      <w:r w:rsidRPr="00C1357A">
        <w:t xml:space="preserve"> </w:t>
      </w:r>
      <w:bookmarkStart w:id="206" w:name="ПредложениеНазвание_37"/>
      <w:bookmarkEnd w:id="206"/>
      <w:r w:rsidRPr="00C1357A">
        <w:t xml:space="preserve"> </w:t>
      </w:r>
      <w:bookmarkStart w:id="207" w:name="Предложение_37"/>
      <w:bookmarkEnd w:id="207"/>
      <w:r w:rsidRPr="00C1357A">
        <w:t xml:space="preserve"> </w:t>
      </w:r>
      <w:bookmarkStart w:id="208" w:name="Победитель_37"/>
      <w:bookmarkEnd w:id="208"/>
    </w:p>
    <w:p w14:paraId="6202E2DB" w14:textId="77777777" w:rsidR="00FA2CE5" w:rsidRPr="00C1357A" w:rsidRDefault="00FA2CE5" w:rsidP="00A57D49">
      <w:pPr>
        <w:spacing w:after="0" w:line="240" w:lineRule="auto"/>
        <w:ind w:left="709"/>
      </w:pPr>
      <w:bookmarkStart w:id="209" w:name="ЛотНазвание_38"/>
      <w:bookmarkEnd w:id="209"/>
      <w:r w:rsidRPr="00C1357A">
        <w:t xml:space="preserve"> </w:t>
      </w:r>
      <w:bookmarkStart w:id="210" w:name="Лот_38"/>
      <w:bookmarkEnd w:id="210"/>
      <w:r w:rsidRPr="00C1357A">
        <w:t xml:space="preserve"> </w:t>
      </w:r>
      <w:bookmarkStart w:id="211" w:name="ПредложениеНазвание_38"/>
      <w:bookmarkEnd w:id="211"/>
      <w:r w:rsidRPr="00C1357A">
        <w:t xml:space="preserve"> </w:t>
      </w:r>
      <w:bookmarkStart w:id="212" w:name="Предложение_38"/>
      <w:bookmarkEnd w:id="212"/>
      <w:r w:rsidRPr="00C1357A">
        <w:t xml:space="preserve"> </w:t>
      </w:r>
      <w:bookmarkStart w:id="213" w:name="Победитель_38"/>
      <w:bookmarkEnd w:id="213"/>
    </w:p>
    <w:p w14:paraId="23C5D582" w14:textId="77777777" w:rsidR="00FA2CE5" w:rsidRPr="00C1357A" w:rsidRDefault="00FA2CE5" w:rsidP="00A57D49">
      <w:pPr>
        <w:spacing w:after="0" w:line="240" w:lineRule="auto"/>
        <w:ind w:left="709"/>
      </w:pPr>
      <w:bookmarkStart w:id="214" w:name="ЛотНазвание_39"/>
      <w:bookmarkEnd w:id="214"/>
      <w:r w:rsidRPr="00C1357A">
        <w:t xml:space="preserve"> </w:t>
      </w:r>
      <w:bookmarkStart w:id="215" w:name="Лот_39"/>
      <w:bookmarkEnd w:id="215"/>
      <w:r w:rsidRPr="00C1357A">
        <w:t xml:space="preserve"> </w:t>
      </w:r>
      <w:bookmarkStart w:id="216" w:name="ПредложениеНазвание_39"/>
      <w:bookmarkEnd w:id="216"/>
      <w:r w:rsidRPr="00C1357A">
        <w:t xml:space="preserve"> </w:t>
      </w:r>
      <w:bookmarkStart w:id="217" w:name="Предложение_39"/>
      <w:bookmarkEnd w:id="217"/>
      <w:r w:rsidRPr="00C1357A">
        <w:t xml:space="preserve"> </w:t>
      </w:r>
      <w:bookmarkStart w:id="218" w:name="Победитель_39"/>
      <w:bookmarkEnd w:id="218"/>
    </w:p>
    <w:p w14:paraId="779CAFEB" w14:textId="77777777" w:rsidR="00FA2CE5" w:rsidRPr="00C1357A" w:rsidRDefault="00FA2CE5" w:rsidP="00A57D49">
      <w:pPr>
        <w:spacing w:after="0" w:line="240" w:lineRule="auto"/>
        <w:ind w:left="709"/>
      </w:pPr>
      <w:bookmarkStart w:id="219" w:name="ЛотНазвание_40"/>
      <w:bookmarkEnd w:id="219"/>
      <w:r w:rsidRPr="00C1357A">
        <w:t xml:space="preserve"> </w:t>
      </w:r>
      <w:bookmarkStart w:id="220" w:name="Лот_40"/>
      <w:bookmarkEnd w:id="220"/>
      <w:r w:rsidRPr="00C1357A">
        <w:t xml:space="preserve"> </w:t>
      </w:r>
      <w:bookmarkStart w:id="221" w:name="ПредложениеНазвание_40"/>
      <w:bookmarkEnd w:id="221"/>
      <w:r w:rsidRPr="00C1357A">
        <w:t xml:space="preserve"> </w:t>
      </w:r>
      <w:bookmarkStart w:id="222" w:name="Предложение_40"/>
      <w:bookmarkEnd w:id="222"/>
      <w:r w:rsidRPr="00C1357A">
        <w:t xml:space="preserve"> </w:t>
      </w:r>
      <w:bookmarkStart w:id="223" w:name="Победитель_40"/>
      <w:bookmarkEnd w:id="223"/>
    </w:p>
    <w:p w14:paraId="5115C674" w14:textId="77777777" w:rsidR="00FA2CE5" w:rsidRPr="00C1357A" w:rsidRDefault="00FA2CE5" w:rsidP="00A57D49">
      <w:pPr>
        <w:spacing w:after="0" w:line="240" w:lineRule="auto"/>
        <w:ind w:left="709"/>
      </w:pPr>
      <w:bookmarkStart w:id="224" w:name="ЛотНазвание_41"/>
      <w:bookmarkEnd w:id="224"/>
      <w:r w:rsidRPr="00C1357A">
        <w:t xml:space="preserve"> </w:t>
      </w:r>
      <w:bookmarkStart w:id="225" w:name="Лот_41"/>
      <w:bookmarkEnd w:id="225"/>
      <w:r w:rsidRPr="00C1357A">
        <w:t xml:space="preserve"> </w:t>
      </w:r>
      <w:bookmarkStart w:id="226" w:name="ПредложениеНазвание_41"/>
      <w:bookmarkEnd w:id="226"/>
      <w:r w:rsidRPr="00C1357A">
        <w:t xml:space="preserve"> </w:t>
      </w:r>
      <w:bookmarkStart w:id="227" w:name="Предложение_41"/>
      <w:bookmarkEnd w:id="227"/>
      <w:r w:rsidRPr="00C1357A">
        <w:t xml:space="preserve"> </w:t>
      </w:r>
      <w:bookmarkStart w:id="228" w:name="Победитель_41"/>
      <w:bookmarkEnd w:id="228"/>
    </w:p>
    <w:p w14:paraId="4B6B2230" w14:textId="77777777" w:rsidR="00C26FEC" w:rsidRPr="00C1357A" w:rsidRDefault="00C26FEC" w:rsidP="00C26FEC">
      <w:pPr>
        <w:spacing w:after="0" w:line="240" w:lineRule="auto"/>
        <w:ind w:left="709"/>
      </w:pPr>
      <w:bookmarkStart w:id="229" w:name="ЛотНазвание_42"/>
      <w:bookmarkEnd w:id="229"/>
      <w:r w:rsidRPr="00C1357A">
        <w:t xml:space="preserve"> </w:t>
      </w:r>
      <w:bookmarkStart w:id="230" w:name="Лот_42"/>
      <w:bookmarkEnd w:id="230"/>
      <w:r w:rsidRPr="00C1357A">
        <w:t xml:space="preserve"> </w:t>
      </w:r>
      <w:bookmarkStart w:id="231" w:name="ПредложениеНазвание_42"/>
      <w:bookmarkEnd w:id="231"/>
      <w:r w:rsidRPr="00C1357A">
        <w:t xml:space="preserve"> </w:t>
      </w:r>
      <w:bookmarkStart w:id="232" w:name="Предложение_42"/>
      <w:bookmarkEnd w:id="232"/>
      <w:r w:rsidRPr="00C1357A">
        <w:t xml:space="preserve"> </w:t>
      </w:r>
      <w:bookmarkStart w:id="233" w:name="Победитель_42"/>
      <w:bookmarkEnd w:id="233"/>
    </w:p>
    <w:p w14:paraId="680B614E" w14:textId="77777777" w:rsidR="00C26FEC" w:rsidRPr="00C1357A" w:rsidRDefault="00C26FEC" w:rsidP="00C26FEC">
      <w:pPr>
        <w:spacing w:after="0" w:line="240" w:lineRule="auto"/>
        <w:ind w:left="709"/>
      </w:pPr>
      <w:bookmarkStart w:id="234" w:name="ЛотНазвание_43"/>
      <w:bookmarkEnd w:id="234"/>
      <w:r w:rsidRPr="00C1357A">
        <w:t xml:space="preserve"> </w:t>
      </w:r>
      <w:bookmarkStart w:id="235" w:name="Лот_43"/>
      <w:bookmarkEnd w:id="235"/>
      <w:r w:rsidRPr="00C1357A">
        <w:t xml:space="preserve"> </w:t>
      </w:r>
      <w:bookmarkStart w:id="236" w:name="ПредложениеНазвание_43"/>
      <w:bookmarkEnd w:id="236"/>
      <w:r w:rsidRPr="00C1357A">
        <w:t xml:space="preserve"> </w:t>
      </w:r>
      <w:bookmarkStart w:id="237" w:name="Предложение_43"/>
      <w:bookmarkEnd w:id="237"/>
      <w:r w:rsidRPr="00C1357A">
        <w:t xml:space="preserve"> </w:t>
      </w:r>
      <w:bookmarkStart w:id="238" w:name="Победитель_43"/>
      <w:bookmarkEnd w:id="238"/>
    </w:p>
    <w:p w14:paraId="17A0CD52" w14:textId="77777777" w:rsidR="00C26FEC" w:rsidRPr="00C1357A" w:rsidRDefault="00C26FEC" w:rsidP="00C26FEC">
      <w:pPr>
        <w:spacing w:after="0" w:line="240" w:lineRule="auto"/>
        <w:ind w:left="709"/>
      </w:pPr>
      <w:bookmarkStart w:id="239" w:name="ЛотНазвание_44"/>
      <w:bookmarkEnd w:id="239"/>
      <w:r w:rsidRPr="00C1357A">
        <w:lastRenderedPageBreak/>
        <w:t xml:space="preserve"> </w:t>
      </w:r>
      <w:bookmarkStart w:id="240" w:name="Лот_44"/>
      <w:bookmarkEnd w:id="240"/>
      <w:r w:rsidRPr="00C1357A">
        <w:t xml:space="preserve"> </w:t>
      </w:r>
      <w:bookmarkStart w:id="241" w:name="ПредложениеНазвание_44"/>
      <w:bookmarkEnd w:id="241"/>
      <w:r w:rsidRPr="00C1357A">
        <w:t xml:space="preserve"> </w:t>
      </w:r>
      <w:bookmarkStart w:id="242" w:name="Предложение_44"/>
      <w:bookmarkEnd w:id="242"/>
      <w:r w:rsidRPr="00C1357A">
        <w:t xml:space="preserve"> </w:t>
      </w:r>
      <w:bookmarkStart w:id="243" w:name="Победитель_44"/>
      <w:bookmarkEnd w:id="243"/>
    </w:p>
    <w:p w14:paraId="0EF1906B" w14:textId="77777777" w:rsidR="00C26FEC" w:rsidRPr="00C1357A" w:rsidRDefault="00C26FEC" w:rsidP="00C26FEC">
      <w:pPr>
        <w:spacing w:after="0" w:line="240" w:lineRule="auto"/>
        <w:ind w:left="709"/>
      </w:pPr>
      <w:bookmarkStart w:id="244" w:name="ЛотНазвание_45"/>
      <w:bookmarkEnd w:id="244"/>
      <w:r w:rsidRPr="00C1357A">
        <w:t xml:space="preserve"> </w:t>
      </w:r>
      <w:bookmarkStart w:id="245" w:name="Лот_45"/>
      <w:bookmarkEnd w:id="245"/>
      <w:r w:rsidRPr="00C1357A">
        <w:t xml:space="preserve"> </w:t>
      </w:r>
      <w:bookmarkStart w:id="246" w:name="ПредложениеНазвание_45"/>
      <w:bookmarkEnd w:id="246"/>
      <w:r w:rsidRPr="00C1357A">
        <w:t xml:space="preserve"> </w:t>
      </w:r>
      <w:bookmarkStart w:id="247" w:name="Предложение_45"/>
      <w:bookmarkEnd w:id="247"/>
      <w:r w:rsidRPr="00C1357A">
        <w:t xml:space="preserve"> </w:t>
      </w:r>
      <w:bookmarkStart w:id="248" w:name="Победитель_45"/>
      <w:bookmarkEnd w:id="248"/>
    </w:p>
    <w:p w14:paraId="643E133D" w14:textId="77777777" w:rsidR="00C26FEC" w:rsidRPr="00C1357A" w:rsidRDefault="00C26FEC" w:rsidP="00C26FEC">
      <w:pPr>
        <w:spacing w:after="0" w:line="240" w:lineRule="auto"/>
        <w:ind w:left="709"/>
      </w:pPr>
      <w:bookmarkStart w:id="249" w:name="ЛотНазвание_46"/>
      <w:bookmarkEnd w:id="249"/>
      <w:r w:rsidRPr="00C1357A">
        <w:t xml:space="preserve"> </w:t>
      </w:r>
      <w:bookmarkStart w:id="250" w:name="Лот_46"/>
      <w:bookmarkEnd w:id="250"/>
      <w:r w:rsidRPr="00C1357A">
        <w:t xml:space="preserve"> </w:t>
      </w:r>
      <w:bookmarkStart w:id="251" w:name="ПредложениеНазвание_46"/>
      <w:bookmarkEnd w:id="251"/>
      <w:r w:rsidRPr="00C1357A">
        <w:t xml:space="preserve"> </w:t>
      </w:r>
      <w:bookmarkStart w:id="252" w:name="Предложение_46"/>
      <w:bookmarkEnd w:id="252"/>
      <w:r w:rsidRPr="00C1357A">
        <w:t xml:space="preserve"> </w:t>
      </w:r>
      <w:bookmarkStart w:id="253" w:name="Победитель_46"/>
      <w:bookmarkEnd w:id="253"/>
    </w:p>
    <w:p w14:paraId="3C74F81B" w14:textId="77777777" w:rsidR="00C26FEC" w:rsidRPr="00C1357A" w:rsidRDefault="00C26FEC" w:rsidP="00C26FEC">
      <w:pPr>
        <w:spacing w:after="0" w:line="240" w:lineRule="auto"/>
        <w:ind w:left="709"/>
      </w:pPr>
      <w:bookmarkStart w:id="254" w:name="ЛотНазвание_47"/>
      <w:bookmarkEnd w:id="254"/>
      <w:r w:rsidRPr="00C1357A">
        <w:t xml:space="preserve"> </w:t>
      </w:r>
      <w:bookmarkStart w:id="255" w:name="Лот_47"/>
      <w:bookmarkEnd w:id="255"/>
      <w:r w:rsidRPr="00C1357A">
        <w:t xml:space="preserve"> </w:t>
      </w:r>
      <w:bookmarkStart w:id="256" w:name="ПредложениеНазвание_47"/>
      <w:bookmarkEnd w:id="256"/>
      <w:r w:rsidRPr="00C1357A">
        <w:t xml:space="preserve"> </w:t>
      </w:r>
      <w:bookmarkStart w:id="257" w:name="Предложение_47"/>
      <w:bookmarkEnd w:id="257"/>
      <w:r w:rsidRPr="00C1357A">
        <w:t xml:space="preserve"> </w:t>
      </w:r>
      <w:bookmarkStart w:id="258" w:name="Победитель_47"/>
      <w:bookmarkEnd w:id="258"/>
    </w:p>
    <w:p w14:paraId="6E5F01B1" w14:textId="77777777" w:rsidR="00C26FEC" w:rsidRPr="00C1357A" w:rsidRDefault="00C26FEC" w:rsidP="00C26FEC">
      <w:pPr>
        <w:spacing w:after="0" w:line="240" w:lineRule="auto"/>
        <w:ind w:left="709"/>
      </w:pPr>
      <w:bookmarkStart w:id="259" w:name="ЛотНазвание_48"/>
      <w:bookmarkEnd w:id="259"/>
      <w:r w:rsidRPr="00C1357A">
        <w:t xml:space="preserve"> </w:t>
      </w:r>
      <w:bookmarkStart w:id="260" w:name="Лот_48"/>
      <w:bookmarkEnd w:id="260"/>
      <w:r w:rsidRPr="00C1357A">
        <w:t xml:space="preserve"> </w:t>
      </w:r>
      <w:bookmarkStart w:id="261" w:name="ПредложениеНазвание_48"/>
      <w:bookmarkEnd w:id="261"/>
      <w:r w:rsidRPr="00C1357A">
        <w:t xml:space="preserve"> </w:t>
      </w:r>
      <w:bookmarkStart w:id="262" w:name="Предложение_48"/>
      <w:bookmarkEnd w:id="262"/>
      <w:r w:rsidRPr="00C1357A">
        <w:t xml:space="preserve"> </w:t>
      </w:r>
      <w:bookmarkStart w:id="263" w:name="Победитель_48"/>
      <w:bookmarkEnd w:id="263"/>
    </w:p>
    <w:p w14:paraId="4DD0D3FE" w14:textId="77777777" w:rsidR="00C26FEC" w:rsidRPr="00C1357A" w:rsidRDefault="00C26FEC" w:rsidP="00C26FEC">
      <w:pPr>
        <w:spacing w:after="0" w:line="240" w:lineRule="auto"/>
        <w:ind w:left="709"/>
      </w:pPr>
      <w:bookmarkStart w:id="264" w:name="ЛотНазвание_49"/>
      <w:bookmarkEnd w:id="264"/>
      <w:r w:rsidRPr="00C1357A">
        <w:t xml:space="preserve"> </w:t>
      </w:r>
      <w:bookmarkStart w:id="265" w:name="Лот_49"/>
      <w:bookmarkEnd w:id="265"/>
      <w:r w:rsidRPr="00C1357A">
        <w:t xml:space="preserve"> </w:t>
      </w:r>
      <w:bookmarkStart w:id="266" w:name="ПредложениеНазвание_49"/>
      <w:bookmarkEnd w:id="266"/>
      <w:r w:rsidRPr="00C1357A">
        <w:t xml:space="preserve"> </w:t>
      </w:r>
      <w:bookmarkStart w:id="267" w:name="Предложение_49"/>
      <w:bookmarkEnd w:id="267"/>
      <w:r w:rsidRPr="00C1357A">
        <w:t xml:space="preserve"> </w:t>
      </w:r>
      <w:bookmarkStart w:id="268" w:name="Победитель_49"/>
      <w:bookmarkEnd w:id="268"/>
    </w:p>
    <w:p w14:paraId="5F61984E" w14:textId="77777777" w:rsidR="00C26FEC" w:rsidRPr="00C1357A" w:rsidRDefault="00C26FEC" w:rsidP="00C26FEC">
      <w:pPr>
        <w:spacing w:after="0" w:line="240" w:lineRule="auto"/>
        <w:ind w:left="709"/>
      </w:pPr>
      <w:bookmarkStart w:id="269" w:name="ЛотНазвание_50"/>
      <w:bookmarkEnd w:id="269"/>
      <w:r w:rsidRPr="00C1357A">
        <w:t xml:space="preserve"> </w:t>
      </w:r>
      <w:bookmarkStart w:id="270" w:name="Лот_50"/>
      <w:bookmarkEnd w:id="270"/>
      <w:r w:rsidRPr="00C1357A">
        <w:t xml:space="preserve"> </w:t>
      </w:r>
      <w:bookmarkStart w:id="271" w:name="ПредложениеНазвание_50"/>
      <w:bookmarkEnd w:id="271"/>
      <w:r w:rsidRPr="00C1357A">
        <w:t xml:space="preserve"> </w:t>
      </w:r>
      <w:bookmarkStart w:id="272" w:name="Предложение_50"/>
      <w:bookmarkEnd w:id="272"/>
      <w:r w:rsidRPr="00C1357A">
        <w:t xml:space="preserve"> </w:t>
      </w:r>
      <w:bookmarkStart w:id="273" w:name="Победитель_50"/>
      <w:bookmarkEnd w:id="273"/>
    </w:p>
    <w:p w14:paraId="3E1CCACB" w14:textId="77777777" w:rsidR="00A57D49" w:rsidRPr="00C1357A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719C9B2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FF8CCA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6CF35C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64FAFD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A1AD2E7" w14:textId="77777777" w:rsidR="00EB4646" w:rsidRPr="00BE0A9B" w:rsidRDefault="00EB4646" w:rsidP="00EB4646">
      <w:pPr>
        <w:rPr>
          <w:sz w:val="24"/>
          <w:szCs w:val="24"/>
        </w:rPr>
      </w:pPr>
      <w:bookmarkStart w:id="274" w:name="ПодтверждениеПодпись"/>
      <w:bookmarkEnd w:id="274"/>
    </w:p>
    <w:sectPr w:rsidR="00EB4646" w:rsidRPr="00BE0A9B" w:rsidSect="00C1357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2E725E"/>
    <w:rsid w:val="00303684"/>
    <w:rsid w:val="00362201"/>
    <w:rsid w:val="003B4813"/>
    <w:rsid w:val="0044172D"/>
    <w:rsid w:val="004713AA"/>
    <w:rsid w:val="004A7444"/>
    <w:rsid w:val="004C520C"/>
    <w:rsid w:val="005312B1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E2F89"/>
    <w:rsid w:val="00A57D49"/>
    <w:rsid w:val="00BE0A9B"/>
    <w:rsid w:val="00C1357A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58C20"/>
  <w15:docId w15:val="{2252E983-074B-4B7F-BF6D-709F9A05E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D5EED-2C7A-4DFF-8F85-99AC974CD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1123</Words>
  <Characters>6404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4</cp:revision>
  <dcterms:created xsi:type="dcterms:W3CDTF">2023-04-28T11:01:00Z</dcterms:created>
  <dcterms:modified xsi:type="dcterms:W3CDTF">2023-04-28T11:12:00Z</dcterms:modified>
</cp:coreProperties>
</file>