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ED915" w14:textId="7533B3C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4475C">
        <w:rPr>
          <w:b/>
          <w:sz w:val="24"/>
          <w:szCs w:val="24"/>
        </w:rPr>
        <w:t>362</w:t>
      </w:r>
      <w:r w:rsidR="00424B57">
        <w:rPr>
          <w:b/>
          <w:sz w:val="24"/>
          <w:szCs w:val="24"/>
        </w:rPr>
        <w:t>.</w:t>
      </w:r>
    </w:p>
    <w:p w14:paraId="61BACAF3" w14:textId="2473453B" w:rsidR="00320475" w:rsidRPr="00320475" w:rsidRDefault="00E4475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24.04.2023</w:t>
      </w:r>
    </w:p>
    <w:p w14:paraId="5608C1B0" w14:textId="38C1F1C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475C">
        <w:rPr>
          <w:sz w:val="24"/>
          <w:szCs w:val="24"/>
        </w:rPr>
        <w:t>Тахаутдинова Елена Ильинична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475C">
        <w:rPr>
          <w:sz w:val="24"/>
          <w:szCs w:val="24"/>
        </w:rPr>
        <w:t>публичное предложение</w:t>
      </w:r>
    </w:p>
    <w:p w14:paraId="28FB6EFB" w14:textId="5B8602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475C">
        <w:rPr>
          <w:sz w:val="24"/>
          <w:szCs w:val="24"/>
        </w:rPr>
        <w:t>ПП000362</w:t>
      </w:r>
    </w:p>
    <w:p w14:paraId="50DD5831" w14:textId="1FD197B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475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475C">
        <w:rPr>
          <w:sz w:val="24"/>
          <w:szCs w:val="24"/>
        </w:rPr>
        <w:t>Ахметов Ринат Рифкатович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68D34C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22F96FC" w14:textId="0D841F8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475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475C">
        <w:rPr>
          <w:sz w:val="24"/>
          <w:szCs w:val="24"/>
        </w:rPr>
        <w:t>ПП000362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5771BA92" w14:textId="77777777" w:rsidTr="00E3311F">
        <w:tc>
          <w:tcPr>
            <w:tcW w:w="3510" w:type="dxa"/>
          </w:tcPr>
          <w:p w14:paraId="76BFF4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D0DDA0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0207A7" w14:textId="77777777" w:rsidTr="00E3311F">
        <w:tc>
          <w:tcPr>
            <w:tcW w:w="3510" w:type="dxa"/>
          </w:tcPr>
          <w:p w14:paraId="410F5B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52A2CB6" w14:textId="103B1D66" w:rsidR="002B1D27" w:rsidRPr="00334D8D" w:rsidRDefault="00E447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B354896" w14:textId="77777777" w:rsidTr="00E3311F">
        <w:tc>
          <w:tcPr>
            <w:tcW w:w="3510" w:type="dxa"/>
          </w:tcPr>
          <w:p w14:paraId="6EEC5A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C6148DD" w14:textId="46B6ED4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475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475C">
              <w:rPr>
                <w:sz w:val="24"/>
                <w:szCs w:val="24"/>
              </w:rPr>
              <w:t>Ахметов Ринат Рифкатович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EF739C" w14:textId="77777777" w:rsidTr="00E3311F">
        <w:tc>
          <w:tcPr>
            <w:tcW w:w="3510" w:type="dxa"/>
          </w:tcPr>
          <w:p w14:paraId="062E77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ACA2D4" w14:textId="7430D3D2" w:rsidR="002B1D27" w:rsidRPr="00224412" w:rsidRDefault="00E447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CHEVROLET NIVA 2012 г. в. VIN X9L212300D0439724, цвет темно-серый металлик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E8C1AF" w14:textId="77777777" w:rsidTr="00E3311F">
        <w:tc>
          <w:tcPr>
            <w:tcW w:w="3510" w:type="dxa"/>
          </w:tcPr>
          <w:p w14:paraId="693304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5382B7A" w14:textId="46E37A2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475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475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823AD1" w14:textId="77777777" w:rsidTr="00E3311F">
        <w:tc>
          <w:tcPr>
            <w:tcW w:w="3510" w:type="dxa"/>
          </w:tcPr>
          <w:p w14:paraId="1A5B32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7B3604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633613" w14:textId="77777777" w:rsidTr="00E3311F">
        <w:trPr>
          <w:trHeight w:val="690"/>
        </w:trPr>
        <w:tc>
          <w:tcPr>
            <w:tcW w:w="3510" w:type="dxa"/>
          </w:tcPr>
          <w:p w14:paraId="5A1763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E5AB875" w14:textId="6C385DE3" w:rsidR="002B1D27" w:rsidRPr="00224412" w:rsidRDefault="00E447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53C43C4" w14:textId="77777777" w:rsidTr="00E3311F">
        <w:trPr>
          <w:trHeight w:val="135"/>
        </w:trPr>
        <w:tc>
          <w:tcPr>
            <w:tcW w:w="3510" w:type="dxa"/>
          </w:tcPr>
          <w:p w14:paraId="3E1E3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8CAC034" w14:textId="4976B730" w:rsidR="002B1D27" w:rsidRPr="00224412" w:rsidRDefault="00E447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3E04721C" w14:textId="77777777" w:rsidTr="00E3311F">
        <w:trPr>
          <w:trHeight w:val="150"/>
        </w:trPr>
        <w:tc>
          <w:tcPr>
            <w:tcW w:w="3510" w:type="dxa"/>
          </w:tcPr>
          <w:p w14:paraId="740064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E1CB2CE" w14:textId="6A5E91AA" w:rsidR="002B1D27" w:rsidRPr="00224412" w:rsidRDefault="00E447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1159DAC1" w14:textId="77777777" w:rsidTr="00E3311F">
        <w:trPr>
          <w:trHeight w:val="119"/>
        </w:trPr>
        <w:tc>
          <w:tcPr>
            <w:tcW w:w="3510" w:type="dxa"/>
          </w:tcPr>
          <w:p w14:paraId="4B9A7D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0DBF530" w14:textId="49070FCF" w:rsidR="002B1D27" w:rsidRPr="00224412" w:rsidRDefault="00E447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76BA1711" w14:textId="77777777" w:rsidTr="00E3311F">
        <w:trPr>
          <w:trHeight w:val="135"/>
        </w:trPr>
        <w:tc>
          <w:tcPr>
            <w:tcW w:w="3510" w:type="dxa"/>
          </w:tcPr>
          <w:p w14:paraId="3F29C6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0C23D65" w14:textId="2EF64501" w:rsidR="002B1D27" w:rsidRPr="00334D8D" w:rsidRDefault="00E447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11:00</w:t>
            </w:r>
          </w:p>
        </w:tc>
      </w:tr>
    </w:tbl>
    <w:p w14:paraId="5C13DD0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11397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53A090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CECA8" w14:textId="2693EFDF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EFC68A" w14:textId="293E13EF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E4475C" w14:paraId="45A35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E759B" w14:textId="14660798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829BE3" w14:textId="4D8F76C3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165039595913</w:t>
            </w:r>
          </w:p>
        </w:tc>
      </w:tr>
    </w:tbl>
    <w:p w14:paraId="67B49FF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6AB6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3E62D3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16B20" w14:textId="20188761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D79B04" w14:textId="6D967D0C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E4475C" w14:paraId="68108E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AEA65" w14:textId="680E549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AF16F5" w14:textId="41482F91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165039595913</w:t>
            </w:r>
          </w:p>
        </w:tc>
      </w:tr>
      <w:tr w:rsidR="00E4475C" w14:paraId="30B966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4A85E1" w14:textId="08D072E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BFF003F" w14:textId="0955B16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E4475C" w14:paraId="726EC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383EE" w14:textId="3FD51BC0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D391887" w14:textId="3783B38E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73E47E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DAF8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5B92B8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73A2C" w14:textId="0F2E5104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1F79DC" w14:textId="0F2DDAA7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E4475C" w14:paraId="4F68EE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DD116" w14:textId="7EE6BF78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B0AFBC1" w14:textId="6D29FC53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А65-13063/2022</w:t>
            </w:r>
          </w:p>
        </w:tc>
      </w:tr>
      <w:tr w:rsidR="00E4475C" w14:paraId="2C8F4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130CB" w14:textId="754C678F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DD9834F" w14:textId="7EC1FD2D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реализации имущества, утвержденное конкурсным кредитором ПАО "Совкомбанк"</w:t>
            </w:r>
          </w:p>
        </w:tc>
      </w:tr>
    </w:tbl>
    <w:p w14:paraId="2E7467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BC4E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6858B2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66756" w14:textId="64DCD14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7E71D38" w14:textId="4721458F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4475C" w14:paraId="79327E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38C38" w14:textId="0655D6D5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16FE9C" w14:textId="62765BC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 Ринат Рифкатович</w:t>
            </w:r>
          </w:p>
        </w:tc>
      </w:tr>
      <w:tr w:rsidR="00E4475C" w14:paraId="58E6E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59704" w14:textId="261F5FC7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1F2BFA" w14:textId="71AC09E1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160401135768</w:t>
            </w:r>
          </w:p>
        </w:tc>
      </w:tr>
      <w:tr w:rsidR="00E4475C" w14:paraId="47821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1F2D7" w14:textId="1CAA2A30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33DDE33" w14:textId="4FB03E08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D2B78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BA30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1992A8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80DA7" w14:textId="532A8640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A09576" w14:textId="7D03EC4D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Тахаутдинова Елена Ильинична</w:t>
            </w:r>
          </w:p>
        </w:tc>
      </w:tr>
      <w:tr w:rsidR="00E4475C" w14:paraId="228781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5B7DA" w14:textId="216D174C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4AE031" w14:textId="1A8D3A0A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8-927-450-41-18</w:t>
            </w:r>
          </w:p>
        </w:tc>
      </w:tr>
      <w:tr w:rsidR="00E4475C" w14:paraId="722D6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8F6D69" w14:textId="71239479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0651D99" w14:textId="36F8530C" w:rsidR="00E4475C" w:rsidRDefault="00E4475C" w:rsidP="00E447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au-nch@mail.ru</w:t>
            </w:r>
          </w:p>
        </w:tc>
      </w:tr>
    </w:tbl>
    <w:p w14:paraId="5CDC9C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7149A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A8ABAF1" w14:textId="77777777" w:rsidR="00E4475C" w:rsidRDefault="00E4475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75C" w14:paraId="611F1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474E9" w14:textId="3621FADD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A5F7C6" w14:textId="3F05634D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CHEVROLET NIVA 2012 г. </w:t>
            </w:r>
          </w:p>
        </w:tc>
      </w:tr>
      <w:tr w:rsidR="00E4475C" w14:paraId="20FC9F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C03EF" w14:textId="50A1B931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0F8F62" w14:textId="306E47FB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4475C" w14:paraId="4897BA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49F1B" w14:textId="674A5C86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088309" w14:textId="11CC2C5F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CHEVROLET NIVA 2012 г. в. VIN X9L212300D0439724, цвет темно-серый металлик</w:t>
            </w:r>
          </w:p>
        </w:tc>
      </w:tr>
      <w:tr w:rsidR="00E4475C" w14:paraId="1E9A75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9E018" w14:textId="2ACC64B6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46F10E" w14:textId="60CEF73A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E4475C" w14:paraId="548CC6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C8B65" w14:textId="7E406065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8CC66B2" w14:textId="7EEF472E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475C" w14:paraId="474F0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5F50D" w14:textId="06BF116F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E6CCE4" w14:textId="3C8AAB1E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E4475C" w14:paraId="65CF7E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C589EC" w14:textId="6B0C83D9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48ED98" w14:textId="2ED37E08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начальной цены продажи имущества на соответствующем этапе торгов</w:t>
            </w:r>
          </w:p>
        </w:tc>
      </w:tr>
      <w:tr w:rsidR="00E4475C" w14:paraId="027932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5A929" w14:textId="5A2B0255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776561" w14:textId="0296D479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Ахметов Ринат Рифкатович р/с 40817810662007645455 в ПАО «СБЕРБАНК» к/с 30101810600000000603 БИК 049205603</w:t>
            </w:r>
          </w:p>
        </w:tc>
      </w:tr>
      <w:tr w:rsidR="00E4475C" w14:paraId="213FF8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84C113" w14:textId="77777777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5EFF2BC" w14:textId="77777777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4475C" w14:paraId="6BABBA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8722A" w14:textId="77777777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B06F53" w14:textId="77777777" w:rsidR="00E4475C" w:rsidRDefault="00E4475C" w:rsidP="00E447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22F62B" w14:textId="04D56B8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F4A7E1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7D3906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4475C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F5581"/>
  <w15:docId w15:val="{C983AE67-4BC4-444C-BCA8-54A60CDF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2023-04-24T05:41:00Z</dcterms:created>
  <dcterms:modified xsi:type="dcterms:W3CDTF">2023-04-24T05:41:00Z</dcterms:modified>
</cp:coreProperties>
</file>