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47A81" w14:textId="203757C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77789">
        <w:rPr>
          <w:b/>
          <w:sz w:val="24"/>
          <w:szCs w:val="24"/>
        </w:rPr>
        <w:t>ПП000363</w:t>
      </w:r>
      <w:r w:rsidRPr="00BE0A9B">
        <w:rPr>
          <w:b/>
          <w:sz w:val="24"/>
          <w:szCs w:val="24"/>
        </w:rPr>
        <w:t>.</w:t>
      </w:r>
    </w:p>
    <w:p w14:paraId="636C6A39" w14:textId="629C4607" w:rsidR="009B22E7" w:rsidRPr="00BE0A9B" w:rsidRDefault="0037778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29.03.2023</w:t>
      </w:r>
    </w:p>
    <w:p w14:paraId="5133F1DC" w14:textId="3C10C4E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77789">
        <w:rPr>
          <w:b/>
          <w:sz w:val="24"/>
          <w:szCs w:val="24"/>
        </w:rPr>
        <w:t xml:space="preserve">публичном </w:t>
      </w:r>
      <w:proofErr w:type="gramStart"/>
      <w:r w:rsidR="00377789">
        <w:rPr>
          <w:b/>
          <w:sz w:val="24"/>
          <w:szCs w:val="24"/>
        </w:rPr>
        <w:t>предложении</w:t>
      </w:r>
      <w:r w:rsidR="002302D6" w:rsidRPr="002D692B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77789">
        <w:rPr>
          <w:b/>
          <w:sz w:val="24"/>
          <w:szCs w:val="24"/>
        </w:rPr>
        <w:t>ПП000363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FB56AF3" w14:textId="77777777" w:rsidTr="000E46A0">
        <w:tc>
          <w:tcPr>
            <w:tcW w:w="2376" w:type="dxa"/>
          </w:tcPr>
          <w:p w14:paraId="50D2670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2C6624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535630F" w14:textId="77777777" w:rsidTr="000E46A0">
        <w:tc>
          <w:tcPr>
            <w:tcW w:w="2376" w:type="dxa"/>
          </w:tcPr>
          <w:p w14:paraId="6DD4E3B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B30ABA4" w14:textId="5759ACC4" w:rsidR="00EB4646" w:rsidRPr="00BE0A9B" w:rsidRDefault="0037778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990A1C3" w14:textId="77777777" w:rsidTr="000E46A0">
        <w:tc>
          <w:tcPr>
            <w:tcW w:w="2376" w:type="dxa"/>
          </w:tcPr>
          <w:p w14:paraId="5C25FDE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88B783E" w14:textId="5C6FEAF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7778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377789">
              <w:rPr>
                <w:sz w:val="24"/>
                <w:szCs w:val="24"/>
              </w:rPr>
              <w:t>Бузукин</w:t>
            </w:r>
            <w:proofErr w:type="spellEnd"/>
            <w:r w:rsidR="00377789">
              <w:rPr>
                <w:sz w:val="24"/>
                <w:szCs w:val="24"/>
              </w:rPr>
              <w:t xml:space="preserve"> Сергей Иванович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2FD5970" w14:textId="77777777" w:rsidTr="000E46A0">
        <w:tc>
          <w:tcPr>
            <w:tcW w:w="2376" w:type="dxa"/>
          </w:tcPr>
          <w:p w14:paraId="1C9A9B5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24743B5" w14:textId="4922CE85" w:rsidR="00EB4646" w:rsidRPr="00BE0A9B" w:rsidRDefault="0037778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Недвижимое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земельные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участки</w:t>
            </w:r>
            <w:proofErr w:type="spellEnd"/>
          </w:p>
        </w:tc>
      </w:tr>
      <w:tr w:rsidR="00EB4646" w:rsidRPr="00BE0A9B" w14:paraId="3CD1F063" w14:textId="77777777" w:rsidTr="000E46A0">
        <w:tc>
          <w:tcPr>
            <w:tcW w:w="2376" w:type="dxa"/>
          </w:tcPr>
          <w:p w14:paraId="3C5CD9B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118BB30" w14:textId="2645BCF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7778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7778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AFA3C38" w14:textId="77777777" w:rsidTr="000E46A0">
        <w:tc>
          <w:tcPr>
            <w:tcW w:w="2376" w:type="dxa"/>
          </w:tcPr>
          <w:p w14:paraId="5CFFD88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E22E00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BE0F4BC" w14:textId="77777777" w:rsidTr="000E46A0">
        <w:trPr>
          <w:trHeight w:val="690"/>
        </w:trPr>
        <w:tc>
          <w:tcPr>
            <w:tcW w:w="2376" w:type="dxa"/>
          </w:tcPr>
          <w:p w14:paraId="6CE526F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E144D29" w14:textId="5D840628" w:rsidR="004C520C" w:rsidRPr="00BE0A9B" w:rsidRDefault="0037778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5F246A29" w14:textId="77777777" w:rsidTr="000E46A0">
        <w:trPr>
          <w:trHeight w:val="135"/>
        </w:trPr>
        <w:tc>
          <w:tcPr>
            <w:tcW w:w="2376" w:type="dxa"/>
          </w:tcPr>
          <w:p w14:paraId="6019BE2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6A04FDB" w14:textId="2CED0EEA" w:rsidR="004C520C" w:rsidRPr="00BE0A9B" w:rsidRDefault="0037778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781F36D" w14:textId="77777777" w:rsidTr="000E46A0">
        <w:trPr>
          <w:trHeight w:val="150"/>
        </w:trPr>
        <w:tc>
          <w:tcPr>
            <w:tcW w:w="2376" w:type="dxa"/>
          </w:tcPr>
          <w:p w14:paraId="13098C6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05CE9CB" w14:textId="1D61ED71" w:rsidR="004C520C" w:rsidRPr="00BE0A9B" w:rsidRDefault="0037778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0116259" w14:textId="77777777" w:rsidTr="000E46A0">
        <w:trPr>
          <w:trHeight w:val="119"/>
        </w:trPr>
        <w:tc>
          <w:tcPr>
            <w:tcW w:w="2376" w:type="dxa"/>
          </w:tcPr>
          <w:p w14:paraId="0F647EF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D68299E" w14:textId="50DED800" w:rsidR="004C520C" w:rsidRPr="00BE0A9B" w:rsidRDefault="0037778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201A61B" w14:textId="77777777" w:rsidTr="000E46A0">
        <w:trPr>
          <w:trHeight w:val="135"/>
        </w:trPr>
        <w:tc>
          <w:tcPr>
            <w:tcW w:w="2376" w:type="dxa"/>
          </w:tcPr>
          <w:p w14:paraId="75F6C2E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69FF834" w14:textId="10114A93" w:rsidR="004C520C" w:rsidRPr="00BE0A9B" w:rsidRDefault="0037778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29.01.2023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44E0AA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0FBDFB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789" w14:paraId="4153BB7F" w14:textId="77777777">
        <w:tc>
          <w:tcPr>
            <w:tcW w:w="4785" w:type="dxa"/>
          </w:tcPr>
          <w:p w14:paraId="76BE6921" w14:textId="151388A0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01D41C71" w14:textId="593E827A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377789" w14:paraId="6129A108" w14:textId="77777777">
        <w:tc>
          <w:tcPr>
            <w:tcW w:w="4785" w:type="dxa"/>
          </w:tcPr>
          <w:p w14:paraId="444CC391" w14:textId="296D1800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FF766A5" w14:textId="4E20714A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79C2660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1D08EE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789" w14:paraId="13CCE016" w14:textId="77777777">
        <w:tc>
          <w:tcPr>
            <w:tcW w:w="4785" w:type="dxa"/>
          </w:tcPr>
          <w:p w14:paraId="42831694" w14:textId="677093E1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A0603CF" w14:textId="04CCB1AA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Злобин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</w:p>
        </w:tc>
      </w:tr>
      <w:tr w:rsidR="00377789" w14:paraId="554C0E62" w14:textId="77777777">
        <w:tc>
          <w:tcPr>
            <w:tcW w:w="4785" w:type="dxa"/>
          </w:tcPr>
          <w:p w14:paraId="35BD7533" w14:textId="64E6029E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045EAC3" w14:textId="3BC886F9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377789" w14:paraId="0F3141F8" w14:textId="77777777">
        <w:tc>
          <w:tcPr>
            <w:tcW w:w="4785" w:type="dxa"/>
          </w:tcPr>
          <w:p w14:paraId="61D0B3BF" w14:textId="66FF461B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1E8C80AD" w14:textId="16EECB7C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377789" w14:paraId="54A5606A" w14:textId="77777777">
        <w:tc>
          <w:tcPr>
            <w:tcW w:w="4785" w:type="dxa"/>
          </w:tcPr>
          <w:p w14:paraId="6FBC87C1" w14:textId="6A316A6C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2EB0EDF3" w14:textId="62012365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9081475" w14:textId="1A6ED33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60597B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789" w14:paraId="31838D42" w14:textId="77777777">
        <w:tc>
          <w:tcPr>
            <w:tcW w:w="4785" w:type="dxa"/>
          </w:tcPr>
          <w:p w14:paraId="54699CA5" w14:textId="1D773D8F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2AB525C" w14:textId="0311B8EF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377789" w14:paraId="0A2A5046" w14:textId="77777777">
        <w:tc>
          <w:tcPr>
            <w:tcW w:w="4785" w:type="dxa"/>
          </w:tcPr>
          <w:p w14:paraId="1ECEDDF1" w14:textId="02815046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1252C8A" w14:textId="59F05E8C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А40-152381/21-73-403Ф</w:t>
            </w:r>
          </w:p>
        </w:tc>
      </w:tr>
      <w:tr w:rsidR="00377789" w14:paraId="506067B4" w14:textId="77777777">
        <w:tc>
          <w:tcPr>
            <w:tcW w:w="4785" w:type="dxa"/>
          </w:tcPr>
          <w:p w14:paraId="1456525E" w14:textId="35F13F2F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EA2A352" w14:textId="756803C4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02.03.2022 г. по делу №А40-152381/21-73-403Ф</w:t>
            </w:r>
          </w:p>
        </w:tc>
      </w:tr>
    </w:tbl>
    <w:p w14:paraId="0F9AC8D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18774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789" w14:paraId="753AC6D3" w14:textId="77777777">
        <w:tc>
          <w:tcPr>
            <w:tcW w:w="4785" w:type="dxa"/>
          </w:tcPr>
          <w:p w14:paraId="30229DCF" w14:textId="34C93DD7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B0CCDAA" w14:textId="0E1E6D6D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77789" w14:paraId="605482EB" w14:textId="77777777">
        <w:tc>
          <w:tcPr>
            <w:tcW w:w="4785" w:type="dxa"/>
          </w:tcPr>
          <w:p w14:paraId="6AEA8536" w14:textId="27562D4F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2054C7F" w14:textId="4058AF1C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Бузукин</w:t>
            </w:r>
            <w:proofErr w:type="spellEnd"/>
            <w:r>
              <w:rPr>
                <w:sz w:val="24"/>
                <w:szCs w:val="24"/>
              </w:rPr>
              <w:t xml:space="preserve"> Сергей Иванович</w:t>
            </w:r>
          </w:p>
        </w:tc>
      </w:tr>
      <w:tr w:rsidR="00377789" w14:paraId="20F9AEDE" w14:textId="77777777">
        <w:tc>
          <w:tcPr>
            <w:tcW w:w="4785" w:type="dxa"/>
          </w:tcPr>
          <w:p w14:paraId="252F68F5" w14:textId="3014FF20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6DA54F3" w14:textId="2542AE13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772202747804</w:t>
            </w:r>
          </w:p>
        </w:tc>
      </w:tr>
      <w:tr w:rsidR="00377789" w14:paraId="20A9FFDB" w14:textId="77777777">
        <w:tc>
          <w:tcPr>
            <w:tcW w:w="4785" w:type="dxa"/>
          </w:tcPr>
          <w:p w14:paraId="25B64428" w14:textId="308C36C8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C616D46" w14:textId="0E0EC142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05A523C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B5A779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789" w14:paraId="6347EB58" w14:textId="77777777">
        <w:tc>
          <w:tcPr>
            <w:tcW w:w="4785" w:type="dxa"/>
          </w:tcPr>
          <w:p w14:paraId="7823E6F9" w14:textId="5858D8C2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460DE96" w14:textId="2D221D79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377789" w14:paraId="3E97DEB5" w14:textId="77777777">
        <w:tc>
          <w:tcPr>
            <w:tcW w:w="4785" w:type="dxa"/>
          </w:tcPr>
          <w:p w14:paraId="591C7A6A" w14:textId="63806450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491207B" w14:textId="10D1792F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377789" w14:paraId="7B326BA7" w14:textId="77777777">
        <w:tc>
          <w:tcPr>
            <w:tcW w:w="4785" w:type="dxa"/>
          </w:tcPr>
          <w:p w14:paraId="63479F4B" w14:textId="4F954919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DB6DC68" w14:textId="4F22CBD3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8AA9DB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7168B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3ED670D" w14:textId="77777777" w:rsidR="00377789" w:rsidRDefault="0037778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789" w14:paraId="4EF47E99" w14:textId="77777777">
        <w:tc>
          <w:tcPr>
            <w:tcW w:w="4785" w:type="dxa"/>
          </w:tcPr>
          <w:p w14:paraId="029D5310" w14:textId="3F85CE57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14:paraId="6888460E" w14:textId="4DF842FE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имущество, земельные участки, жилой дом, хозяйственные постройки</w:t>
            </w:r>
          </w:p>
        </w:tc>
      </w:tr>
      <w:tr w:rsidR="00377789" w14:paraId="248054F6" w14:textId="77777777">
        <w:tc>
          <w:tcPr>
            <w:tcW w:w="4785" w:type="dxa"/>
          </w:tcPr>
          <w:p w14:paraId="14A99990" w14:textId="0B49C7D6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974E4F5" w14:textId="4B78EC9E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377789" w14:paraId="5E4D88D5" w14:textId="77777777">
        <w:tc>
          <w:tcPr>
            <w:tcW w:w="4785" w:type="dxa"/>
          </w:tcPr>
          <w:p w14:paraId="6A481F8E" w14:textId="28840342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BEF81A5" w14:textId="53D60B16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Земельныи</w:t>
            </w:r>
            <w:proofErr w:type="spellEnd"/>
            <w:r>
              <w:rPr>
                <w:sz w:val="24"/>
                <w:szCs w:val="24"/>
              </w:rPr>
              <w:t xml:space="preserve">̆ участок, </w:t>
            </w:r>
            <w:proofErr w:type="spellStart"/>
            <w:r>
              <w:rPr>
                <w:sz w:val="24"/>
                <w:szCs w:val="24"/>
              </w:rPr>
              <w:t>кадастровыи</w:t>
            </w:r>
            <w:proofErr w:type="spellEnd"/>
            <w:r>
              <w:rPr>
                <w:sz w:val="24"/>
                <w:szCs w:val="24"/>
              </w:rPr>
              <w:t xml:space="preserve">̆ номер: 50:27:0020504:349, вид разрешенного использования: для индивидуального жилищного строительства, местоположение: обл. Московская, р-н </w:t>
            </w:r>
            <w:proofErr w:type="spellStart"/>
            <w:r>
              <w:rPr>
                <w:sz w:val="24"/>
                <w:szCs w:val="24"/>
              </w:rPr>
              <w:t>Подольскии</w:t>
            </w:r>
            <w:proofErr w:type="spellEnd"/>
            <w:r>
              <w:rPr>
                <w:sz w:val="24"/>
                <w:szCs w:val="24"/>
              </w:rPr>
              <w:t xml:space="preserve">̆, с/о </w:t>
            </w:r>
            <w:proofErr w:type="spellStart"/>
            <w:r>
              <w:rPr>
                <w:sz w:val="24"/>
                <w:szCs w:val="24"/>
              </w:rPr>
              <w:t>Стрелковскии</w:t>
            </w:r>
            <w:proofErr w:type="spellEnd"/>
            <w:r>
              <w:rPr>
                <w:sz w:val="24"/>
                <w:szCs w:val="24"/>
              </w:rPr>
              <w:t xml:space="preserve">̆, д. Потапово, площадь: 1032 +/- 11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Земельныи</w:t>
            </w:r>
            <w:proofErr w:type="spellEnd"/>
            <w:r>
              <w:rPr>
                <w:sz w:val="24"/>
                <w:szCs w:val="24"/>
              </w:rPr>
              <w:t xml:space="preserve">̆ участок, </w:t>
            </w:r>
            <w:proofErr w:type="spellStart"/>
            <w:r>
              <w:rPr>
                <w:sz w:val="24"/>
                <w:szCs w:val="24"/>
              </w:rPr>
              <w:t>кадастровыи</w:t>
            </w:r>
            <w:proofErr w:type="spellEnd"/>
            <w:r>
              <w:rPr>
                <w:sz w:val="24"/>
                <w:szCs w:val="24"/>
              </w:rPr>
              <w:t xml:space="preserve">̆ номер: 50:27:0000000:360, вид разрешенного использования: для индивидуального жилищного строительства, местоположение: Московская область, </w:t>
            </w:r>
            <w:proofErr w:type="spellStart"/>
            <w:r>
              <w:rPr>
                <w:sz w:val="24"/>
                <w:szCs w:val="24"/>
              </w:rPr>
              <w:t>Подольскии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район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сельскии</w:t>
            </w:r>
            <w:proofErr w:type="spellEnd"/>
            <w:r>
              <w:rPr>
                <w:sz w:val="24"/>
                <w:szCs w:val="24"/>
              </w:rPr>
              <w:t xml:space="preserve">̆ округ </w:t>
            </w:r>
            <w:proofErr w:type="spellStart"/>
            <w:r>
              <w:rPr>
                <w:sz w:val="24"/>
                <w:szCs w:val="24"/>
              </w:rPr>
              <w:t>Брянцевскии</w:t>
            </w:r>
            <w:proofErr w:type="spellEnd"/>
            <w:r>
              <w:rPr>
                <w:sz w:val="24"/>
                <w:szCs w:val="24"/>
              </w:rPr>
              <w:t xml:space="preserve">̆, д. Потапово, площадь: 1700 +/- 9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Земельныи</w:t>
            </w:r>
            <w:proofErr w:type="spellEnd"/>
            <w:r>
              <w:rPr>
                <w:sz w:val="24"/>
                <w:szCs w:val="24"/>
              </w:rPr>
              <w:t xml:space="preserve">̆ участок, </w:t>
            </w:r>
            <w:proofErr w:type="spellStart"/>
            <w:r>
              <w:rPr>
                <w:sz w:val="24"/>
                <w:szCs w:val="24"/>
              </w:rPr>
              <w:t>кадастровыи</w:t>
            </w:r>
            <w:proofErr w:type="spellEnd"/>
            <w:r>
              <w:rPr>
                <w:sz w:val="24"/>
                <w:szCs w:val="24"/>
              </w:rPr>
              <w:t xml:space="preserve">̆ номер: 50:27:0000000:361, вид разрешенного использования: для индивидуального жилищного строительства, местоположение: Московская область, </w:t>
            </w:r>
            <w:proofErr w:type="spellStart"/>
            <w:r>
              <w:rPr>
                <w:sz w:val="24"/>
                <w:szCs w:val="24"/>
              </w:rPr>
              <w:t>Подольскии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район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сельскии</w:t>
            </w:r>
            <w:proofErr w:type="spellEnd"/>
            <w:r>
              <w:rPr>
                <w:sz w:val="24"/>
                <w:szCs w:val="24"/>
              </w:rPr>
              <w:t xml:space="preserve">̆ округ </w:t>
            </w:r>
            <w:proofErr w:type="spellStart"/>
            <w:r>
              <w:rPr>
                <w:sz w:val="24"/>
                <w:szCs w:val="24"/>
              </w:rPr>
              <w:t>Брянцевскии</w:t>
            </w:r>
            <w:proofErr w:type="spellEnd"/>
            <w:r>
              <w:rPr>
                <w:sz w:val="24"/>
                <w:szCs w:val="24"/>
              </w:rPr>
              <w:t xml:space="preserve">̆, д. Потапово, площадь: 1000 +/- 7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Жилой дом, </w:t>
            </w:r>
            <w:proofErr w:type="spellStart"/>
            <w:r>
              <w:rPr>
                <w:sz w:val="24"/>
                <w:szCs w:val="24"/>
              </w:rPr>
              <w:t>кадастровыи</w:t>
            </w:r>
            <w:proofErr w:type="spellEnd"/>
            <w:r>
              <w:rPr>
                <w:sz w:val="24"/>
                <w:szCs w:val="24"/>
              </w:rPr>
              <w:t xml:space="preserve">̆ номер: 50:27:0020504:459, назначение объекта недвижимости: жилое, местоположение: Московская область, р-н </w:t>
            </w:r>
            <w:proofErr w:type="spellStart"/>
            <w:r>
              <w:rPr>
                <w:sz w:val="24"/>
                <w:szCs w:val="24"/>
              </w:rPr>
              <w:t>Подольскии</w:t>
            </w:r>
            <w:proofErr w:type="spellEnd"/>
            <w:r>
              <w:rPr>
                <w:sz w:val="24"/>
                <w:szCs w:val="24"/>
              </w:rPr>
              <w:t xml:space="preserve">̆, д Потапово, д 26 А, площадь: 963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Хозяйственное строение, </w:t>
            </w:r>
            <w:proofErr w:type="spellStart"/>
            <w:r>
              <w:rPr>
                <w:sz w:val="24"/>
                <w:szCs w:val="24"/>
              </w:rPr>
              <w:t>кадастровыи</w:t>
            </w:r>
            <w:proofErr w:type="spellEnd"/>
            <w:r>
              <w:rPr>
                <w:sz w:val="24"/>
                <w:szCs w:val="24"/>
              </w:rPr>
              <w:t xml:space="preserve">̆ номер: 50:27:0020504:992, назначение объекта недвижимости: нежилое, местоположение: Московская область, </w:t>
            </w:r>
            <w:proofErr w:type="spellStart"/>
            <w:r>
              <w:rPr>
                <w:sz w:val="24"/>
                <w:szCs w:val="24"/>
              </w:rPr>
              <w:t>Подольскии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район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Стрелковское</w:t>
            </w:r>
            <w:proofErr w:type="spellEnd"/>
            <w:r>
              <w:rPr>
                <w:sz w:val="24"/>
                <w:szCs w:val="24"/>
              </w:rPr>
              <w:t xml:space="preserve"> с/п, д. Потапово, строен 26 А, площадь: 27.9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</w:tr>
      <w:tr w:rsidR="00377789" w14:paraId="25554099" w14:textId="77777777">
        <w:tc>
          <w:tcPr>
            <w:tcW w:w="4785" w:type="dxa"/>
          </w:tcPr>
          <w:p w14:paraId="5F8730D0" w14:textId="6B7DBC63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06888CE" w14:textId="55742C9F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26143200,00</w:t>
            </w:r>
          </w:p>
        </w:tc>
      </w:tr>
      <w:tr w:rsidR="00377789" w14:paraId="19F27D5C" w14:textId="77777777">
        <w:tc>
          <w:tcPr>
            <w:tcW w:w="4785" w:type="dxa"/>
          </w:tcPr>
          <w:p w14:paraId="529BE76D" w14:textId="51B111C2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20A2321" w14:textId="64E0C399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77789" w14:paraId="22188AF1" w14:textId="77777777">
        <w:tc>
          <w:tcPr>
            <w:tcW w:w="4785" w:type="dxa"/>
          </w:tcPr>
          <w:p w14:paraId="06BFFA22" w14:textId="1103199E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DEB9750" w14:textId="1DBCBDBE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77789" w14:paraId="0E0743AD" w14:textId="77777777">
        <w:tc>
          <w:tcPr>
            <w:tcW w:w="4785" w:type="dxa"/>
          </w:tcPr>
          <w:p w14:paraId="2296FFD7" w14:textId="3EFA8995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4786" w:type="dxa"/>
          </w:tcPr>
          <w:p w14:paraId="15E1AF1A" w14:textId="4D6F91F8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20% от начальной цены лота, установленной в конкретный период снижения цены.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77789" w14:paraId="0FA4C77D" w14:textId="77777777">
        <w:tc>
          <w:tcPr>
            <w:tcW w:w="4785" w:type="dxa"/>
          </w:tcPr>
          <w:p w14:paraId="47BC0569" w14:textId="2C7CE209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3286484" w14:textId="4131A0FB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Реквизиты для внесения задатка: получатель – </w:t>
            </w:r>
            <w:proofErr w:type="spellStart"/>
            <w:r>
              <w:rPr>
                <w:sz w:val="24"/>
                <w:szCs w:val="24"/>
              </w:rPr>
              <w:t>Бузукин</w:t>
            </w:r>
            <w:proofErr w:type="spellEnd"/>
            <w:r>
              <w:rPr>
                <w:sz w:val="24"/>
                <w:szCs w:val="24"/>
              </w:rPr>
              <w:t xml:space="preserve"> Сергей Иванович, р/с 40817810752000070858, в Саратовский РФ АО «Россельхозбанк», к/с 30101810500000000843, БИК 046311843, ИНН 7725114488, КПП 645543001, с указанием «задаток для участия в торгах по реализации имущества </w:t>
            </w:r>
            <w:proofErr w:type="spellStart"/>
            <w:r>
              <w:rPr>
                <w:sz w:val="24"/>
                <w:szCs w:val="24"/>
              </w:rPr>
              <w:t>Бузукина</w:t>
            </w:r>
            <w:proofErr w:type="spellEnd"/>
            <w:r>
              <w:rPr>
                <w:sz w:val="24"/>
                <w:szCs w:val="24"/>
              </w:rPr>
              <w:t xml:space="preserve"> С.И. Лот №1».</w:t>
            </w:r>
          </w:p>
        </w:tc>
      </w:tr>
    </w:tbl>
    <w:p w14:paraId="1785B17F" w14:textId="77777777" w:rsidR="0037778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7778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77789" w14:paraId="26CDE0A4" w14:textId="77777777">
        <w:tc>
          <w:tcPr>
            <w:tcW w:w="2392" w:type="dxa"/>
          </w:tcPr>
          <w:p w14:paraId="7CE79604" w14:textId="77777777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B731974" w14:textId="4A8CB2EA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9A456AC" w14:textId="12B89B5E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09DF506" w14:textId="4F2D2F40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77789" w14:paraId="328F9D27" w14:textId="77777777">
        <w:tc>
          <w:tcPr>
            <w:tcW w:w="2392" w:type="dxa"/>
          </w:tcPr>
          <w:p w14:paraId="432FB7EA" w14:textId="137A9CBE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37864AC" w14:textId="352F4BD4" w:rsidR="002D692B" w:rsidRPr="00854963" w:rsidRDefault="002D692B" w:rsidP="002D692B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54963">
              <w:rPr>
                <w:rFonts w:cstheme="minorHAnsi"/>
                <w:color w:val="000000" w:themeColor="text1"/>
                <w:sz w:val="24"/>
                <w:szCs w:val="24"/>
              </w:rPr>
              <w:t xml:space="preserve">Пукач Михайло </w:t>
            </w:r>
            <w:proofErr w:type="spellStart"/>
            <w:r w:rsidRPr="00854963">
              <w:rPr>
                <w:rFonts w:cstheme="minorHAnsi"/>
                <w:color w:val="000000" w:themeColor="text1"/>
                <w:sz w:val="24"/>
                <w:szCs w:val="24"/>
              </w:rPr>
              <w:t>Евгенович</w:t>
            </w:r>
            <w:proofErr w:type="spellEnd"/>
            <w:r w:rsidRPr="00854963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(ИНН-645404815761) - Агент, действующий от имени и за счет Принципала – </w:t>
            </w:r>
            <w:r w:rsidRPr="00854963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Артюгиной Анастасии Евгеньевны</w:t>
            </w:r>
            <w:r w:rsidRPr="00854963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</w:t>
            </w:r>
            <w: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6623</w:t>
            </w:r>
            <w:r w:rsidR="00913FF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38001362</w:t>
            </w:r>
            <w:r w:rsidRPr="00854963">
              <w:rPr>
                <w:rFonts w:cstheme="minorHAnsi"/>
                <w:color w:val="000000" w:themeColor="text1"/>
                <w:sz w:val="24"/>
                <w:szCs w:val="24"/>
              </w:rPr>
              <w:t xml:space="preserve">), на основании Агентского договора от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22</w:t>
            </w:r>
            <w:r w:rsidRPr="00854963">
              <w:rPr>
                <w:rFonts w:cstheme="minorHAnsi"/>
                <w:color w:val="000000" w:themeColor="text1"/>
                <w:sz w:val="24"/>
                <w:szCs w:val="24"/>
              </w:rPr>
              <w:t>.0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3</w:t>
            </w:r>
            <w:r w:rsidRPr="00854963">
              <w:rPr>
                <w:rFonts w:cstheme="minorHAnsi"/>
                <w:color w:val="000000" w:themeColor="text1"/>
                <w:sz w:val="24"/>
                <w:szCs w:val="24"/>
              </w:rPr>
              <w:t>.202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3</w:t>
            </w:r>
            <w:r w:rsidRPr="00854963">
              <w:rPr>
                <w:rFonts w:cstheme="minorHAnsi"/>
                <w:color w:val="000000" w:themeColor="text1"/>
                <w:sz w:val="24"/>
                <w:szCs w:val="24"/>
              </w:rPr>
              <w:t xml:space="preserve"> г.</w:t>
            </w:r>
          </w:p>
          <w:p w14:paraId="18AF58AA" w14:textId="7107CE0B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EA3E77E" w14:textId="067D4D4B" w:rsidR="00377789" w:rsidRDefault="00377789" w:rsidP="00377789">
            <w:pPr>
              <w:spacing w:after="120" w:line="240" w:lineRule="auto"/>
              <w:contextualSpacing/>
              <w:rPr>
                <w:color w:val="000000" w:themeColor="text1"/>
                <w:sz w:val="24"/>
                <w:szCs w:val="24"/>
              </w:rPr>
            </w:pPr>
            <w:r w:rsidRPr="006440E5">
              <w:rPr>
                <w:color w:val="000000" w:themeColor="text1"/>
                <w:sz w:val="24"/>
                <w:szCs w:val="24"/>
              </w:rPr>
              <w:t xml:space="preserve">г. Саратов, ул. </w:t>
            </w:r>
            <w:proofErr w:type="spellStart"/>
            <w:r w:rsidRPr="006440E5">
              <w:rPr>
                <w:color w:val="000000" w:themeColor="text1"/>
                <w:sz w:val="24"/>
                <w:szCs w:val="24"/>
              </w:rPr>
              <w:t>Бр</w:t>
            </w:r>
            <w:proofErr w:type="spellEnd"/>
            <w:r w:rsidRPr="006440E5">
              <w:rPr>
                <w:color w:val="000000" w:themeColor="text1"/>
                <w:sz w:val="24"/>
                <w:szCs w:val="24"/>
              </w:rPr>
              <w:t>. Никитиных, д. 8, корп. 4, кв. 54</w:t>
            </w:r>
            <w:r w:rsidR="006440E5" w:rsidRPr="006440E5">
              <w:rPr>
                <w:color w:val="000000" w:themeColor="text1"/>
                <w:sz w:val="24"/>
                <w:szCs w:val="24"/>
              </w:rPr>
              <w:t xml:space="preserve"> (Агент)</w:t>
            </w:r>
          </w:p>
          <w:p w14:paraId="100ADC63" w14:textId="77777777" w:rsidR="00F62D0D" w:rsidRPr="006440E5" w:rsidRDefault="00F62D0D" w:rsidP="00377789">
            <w:pPr>
              <w:spacing w:after="120" w:line="240" w:lineRule="auto"/>
              <w:contextualSpacing/>
              <w:rPr>
                <w:color w:val="000000" w:themeColor="text1"/>
                <w:sz w:val="24"/>
                <w:szCs w:val="24"/>
              </w:rPr>
            </w:pPr>
          </w:p>
          <w:p w14:paraId="19E91E45" w14:textId="42D90898" w:rsidR="006440E5" w:rsidRDefault="006440E5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440E5">
              <w:rPr>
                <w:color w:val="000000" w:themeColor="text1"/>
                <w:sz w:val="24"/>
                <w:szCs w:val="24"/>
              </w:rPr>
              <w:t>Свердловская область, г. Нижний Тагил, ул. Захарова, д. 8, кв. 63</w:t>
            </w:r>
            <w:r w:rsidRPr="006440E5">
              <w:rPr>
                <w:color w:val="000000" w:themeColor="text1"/>
                <w:sz w:val="24"/>
                <w:szCs w:val="24"/>
              </w:rPr>
              <w:t xml:space="preserve"> (Принципал)</w:t>
            </w:r>
          </w:p>
        </w:tc>
        <w:tc>
          <w:tcPr>
            <w:tcW w:w="2393" w:type="dxa"/>
          </w:tcPr>
          <w:p w14:paraId="1F3AEC80" w14:textId="1ECBDAC3" w:rsidR="00377789" w:rsidRDefault="00377789" w:rsidP="00377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22250000,00 руб.</w:t>
            </w:r>
          </w:p>
        </w:tc>
      </w:tr>
    </w:tbl>
    <w:p w14:paraId="6507F62C" w14:textId="0BB586E7" w:rsidR="002D692B" w:rsidRPr="00854963" w:rsidRDefault="00377789" w:rsidP="002D692B">
      <w:pPr>
        <w:spacing w:after="120"/>
        <w:contextualSpacing/>
        <w:rPr>
          <w:rFonts w:cstheme="minorHAnsi"/>
          <w:color w:val="000000" w:themeColor="text1"/>
          <w:sz w:val="24"/>
          <w:szCs w:val="24"/>
        </w:rPr>
      </w:pPr>
      <w:bookmarkStart w:id="29" w:name="Победитель_1"/>
      <w:bookmarkEnd w:id="29"/>
      <w:r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>
        <w:rPr>
          <w:sz w:val="24"/>
          <w:szCs w:val="24"/>
        </w:rPr>
        <w:t>Бузукин</w:t>
      </w:r>
      <w:proofErr w:type="spellEnd"/>
      <w:r>
        <w:rPr>
          <w:sz w:val="24"/>
          <w:szCs w:val="24"/>
        </w:rPr>
        <w:t xml:space="preserve"> Сергей Иванович лота № 1 является </w:t>
      </w:r>
      <w:r w:rsidR="002D692B" w:rsidRPr="00854963">
        <w:rPr>
          <w:rFonts w:cstheme="minorHAnsi"/>
          <w:color w:val="000000" w:themeColor="text1"/>
          <w:sz w:val="24"/>
          <w:szCs w:val="24"/>
        </w:rPr>
        <w:t xml:space="preserve">Пукач Михайло </w:t>
      </w:r>
      <w:proofErr w:type="spellStart"/>
      <w:r w:rsidR="002D692B" w:rsidRPr="00854963">
        <w:rPr>
          <w:rFonts w:cstheme="minorHAnsi"/>
          <w:color w:val="000000" w:themeColor="text1"/>
          <w:sz w:val="24"/>
          <w:szCs w:val="24"/>
        </w:rPr>
        <w:t>Евгенович</w:t>
      </w:r>
      <w:proofErr w:type="spellEnd"/>
      <w:r w:rsidR="002D692B" w:rsidRPr="00854963">
        <w:rPr>
          <w:rFonts w:cstheme="minorHAnsi"/>
          <w:color w:val="000000" w:themeColor="text1"/>
          <w:sz w:val="24"/>
          <w:szCs w:val="24"/>
        </w:rPr>
        <w:t xml:space="preserve"> (ИНН-645404815761) - Агент, действующий от имени и за счет Принципала – </w:t>
      </w:r>
      <w:r w:rsidR="002D692B" w:rsidRPr="00854963">
        <w:rPr>
          <w:rFonts w:cstheme="minorHAnsi"/>
          <w:color w:val="000000" w:themeColor="text1"/>
          <w:sz w:val="24"/>
          <w:szCs w:val="24"/>
          <w:shd w:val="clear" w:color="auto" w:fill="FFFFFF"/>
        </w:rPr>
        <w:t>Артюгиной Анастасии Евгеньевны</w:t>
      </w:r>
      <w:r w:rsidR="002D692B" w:rsidRPr="00854963">
        <w:rPr>
          <w:rFonts w:cstheme="minorHAnsi"/>
          <w:color w:val="000000" w:themeColor="text1"/>
          <w:sz w:val="24"/>
          <w:szCs w:val="24"/>
        </w:rPr>
        <w:t xml:space="preserve"> (</w:t>
      </w:r>
      <w:r w:rsidR="00CE3067" w:rsidRPr="00854963">
        <w:rPr>
          <w:rFonts w:cstheme="minorHAnsi"/>
          <w:color w:val="000000" w:themeColor="text1"/>
          <w:sz w:val="24"/>
          <w:szCs w:val="24"/>
        </w:rPr>
        <w:t>ИНН-</w:t>
      </w:r>
      <w:r w:rsidR="00CE3067">
        <w:rPr>
          <w:rFonts w:cstheme="minorHAnsi"/>
          <w:color w:val="000000" w:themeColor="text1"/>
          <w:sz w:val="24"/>
          <w:szCs w:val="24"/>
          <w:shd w:val="clear" w:color="auto" w:fill="FFFFFF"/>
        </w:rPr>
        <w:t>662338001362</w:t>
      </w:r>
      <w:r w:rsidR="002D692B" w:rsidRPr="00854963">
        <w:rPr>
          <w:rFonts w:cstheme="minorHAnsi"/>
          <w:color w:val="000000" w:themeColor="text1"/>
          <w:sz w:val="24"/>
          <w:szCs w:val="24"/>
        </w:rPr>
        <w:t xml:space="preserve">), на основании Агентского договора от </w:t>
      </w:r>
      <w:r w:rsidR="002D692B">
        <w:rPr>
          <w:rFonts w:cstheme="minorHAnsi"/>
          <w:color w:val="000000" w:themeColor="text1"/>
          <w:sz w:val="24"/>
          <w:szCs w:val="24"/>
        </w:rPr>
        <w:t>22</w:t>
      </w:r>
      <w:r w:rsidR="002D692B" w:rsidRPr="00854963">
        <w:rPr>
          <w:rFonts w:cstheme="minorHAnsi"/>
          <w:color w:val="000000" w:themeColor="text1"/>
          <w:sz w:val="24"/>
          <w:szCs w:val="24"/>
        </w:rPr>
        <w:t>.0</w:t>
      </w:r>
      <w:r w:rsidR="002D692B">
        <w:rPr>
          <w:rFonts w:cstheme="minorHAnsi"/>
          <w:color w:val="000000" w:themeColor="text1"/>
          <w:sz w:val="24"/>
          <w:szCs w:val="24"/>
        </w:rPr>
        <w:t>3</w:t>
      </w:r>
      <w:r w:rsidR="002D692B" w:rsidRPr="00854963">
        <w:rPr>
          <w:rFonts w:cstheme="minorHAnsi"/>
          <w:color w:val="000000" w:themeColor="text1"/>
          <w:sz w:val="24"/>
          <w:szCs w:val="24"/>
        </w:rPr>
        <w:t>.202</w:t>
      </w:r>
      <w:r w:rsidR="002D692B">
        <w:rPr>
          <w:rFonts w:cstheme="minorHAnsi"/>
          <w:color w:val="000000" w:themeColor="text1"/>
          <w:sz w:val="24"/>
          <w:szCs w:val="24"/>
        </w:rPr>
        <w:t>3</w:t>
      </w:r>
      <w:r w:rsidR="002D692B" w:rsidRPr="00854963">
        <w:rPr>
          <w:rFonts w:cstheme="minorHAnsi"/>
          <w:color w:val="000000" w:themeColor="text1"/>
          <w:sz w:val="24"/>
          <w:szCs w:val="24"/>
        </w:rPr>
        <w:t xml:space="preserve"> г.</w:t>
      </w:r>
    </w:p>
    <w:p w14:paraId="1DCB429F" w14:textId="7D7BD8A9" w:rsidR="00183E1F" w:rsidRDefault="0037778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.</w:t>
      </w:r>
    </w:p>
    <w:p w14:paraId="19C7973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4D58C77" w14:textId="16FC885B" w:rsidR="008F7363" w:rsidRPr="008C135F" w:rsidRDefault="00183E1F" w:rsidP="002D692B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Start w:id="40" w:name="Победитель_50"/>
      <w:bookmarkEnd w:id="39"/>
      <w:bookmarkEnd w:id="40"/>
    </w:p>
    <w:p w14:paraId="7F7A92D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C60F5C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EC10CC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F1457C7" w14:textId="77777777" w:rsidR="00EB4646" w:rsidRPr="00BE0A9B" w:rsidRDefault="00EB4646" w:rsidP="00EB4646">
      <w:pPr>
        <w:rPr>
          <w:sz w:val="24"/>
          <w:szCs w:val="24"/>
        </w:rPr>
      </w:pPr>
      <w:bookmarkStart w:id="41" w:name="ПодтверждениеПодпись"/>
      <w:bookmarkEnd w:id="4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3148903">
    <w:abstractNumId w:val="2"/>
  </w:num>
  <w:num w:numId="2" w16cid:durableId="663749321">
    <w:abstractNumId w:val="1"/>
  </w:num>
  <w:num w:numId="3" w16cid:durableId="1997029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2D692B"/>
    <w:rsid w:val="00303684"/>
    <w:rsid w:val="00362201"/>
    <w:rsid w:val="00377789"/>
    <w:rsid w:val="003B4813"/>
    <w:rsid w:val="0044172D"/>
    <w:rsid w:val="004713AA"/>
    <w:rsid w:val="004A7444"/>
    <w:rsid w:val="004C520C"/>
    <w:rsid w:val="0054224C"/>
    <w:rsid w:val="006440E5"/>
    <w:rsid w:val="007549F2"/>
    <w:rsid w:val="008749DF"/>
    <w:rsid w:val="008867BD"/>
    <w:rsid w:val="008C135F"/>
    <w:rsid w:val="008C48B3"/>
    <w:rsid w:val="008F7363"/>
    <w:rsid w:val="00902E1D"/>
    <w:rsid w:val="00913FFC"/>
    <w:rsid w:val="009A150C"/>
    <w:rsid w:val="009B22E7"/>
    <w:rsid w:val="009C2929"/>
    <w:rsid w:val="00A57D49"/>
    <w:rsid w:val="00BE0A9B"/>
    <w:rsid w:val="00C26FEC"/>
    <w:rsid w:val="00CB7D60"/>
    <w:rsid w:val="00CE3067"/>
    <w:rsid w:val="00EB4646"/>
    <w:rsid w:val="00F62D0D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FBB58"/>
  <w15:docId w15:val="{778957A7-00AF-45CD-AF3D-2E742702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3</cp:revision>
  <dcterms:created xsi:type="dcterms:W3CDTF">2023-03-29T14:03:00Z</dcterms:created>
  <dcterms:modified xsi:type="dcterms:W3CDTF">2023-03-29T14:13:00Z</dcterms:modified>
</cp:coreProperties>
</file>