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33790" w14:textId="71B21BD4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8472C">
        <w:rPr>
          <w:b/>
          <w:sz w:val="24"/>
          <w:szCs w:val="24"/>
        </w:rPr>
        <w:t>ПП000369</w:t>
      </w:r>
      <w:r w:rsidRPr="00BE0A9B">
        <w:rPr>
          <w:b/>
          <w:sz w:val="24"/>
          <w:szCs w:val="24"/>
        </w:rPr>
        <w:t>.</w:t>
      </w:r>
    </w:p>
    <w:p w14:paraId="2A374E54" w14:textId="09DCABA9" w:rsidR="009B22E7" w:rsidRPr="00BE0A9B" w:rsidRDefault="0098472C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20.03.2023</w:t>
      </w:r>
    </w:p>
    <w:p w14:paraId="26C4BD24" w14:textId="042F7E9E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8472C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8472C">
        <w:rPr>
          <w:b/>
          <w:sz w:val="24"/>
          <w:szCs w:val="24"/>
        </w:rPr>
        <w:t>ПП000369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E52AA6F" w14:textId="77777777" w:rsidTr="000E46A0">
        <w:tc>
          <w:tcPr>
            <w:tcW w:w="2376" w:type="dxa"/>
          </w:tcPr>
          <w:p w14:paraId="6498D2A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5D598C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4830422" w14:textId="77777777" w:rsidTr="000E46A0">
        <w:tc>
          <w:tcPr>
            <w:tcW w:w="2376" w:type="dxa"/>
          </w:tcPr>
          <w:p w14:paraId="4461619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6EA45C2" w14:textId="78FC5653" w:rsidR="00EB4646" w:rsidRPr="00BE0A9B" w:rsidRDefault="0098472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486F8A2" w14:textId="77777777" w:rsidTr="000E46A0">
        <w:tc>
          <w:tcPr>
            <w:tcW w:w="2376" w:type="dxa"/>
          </w:tcPr>
          <w:p w14:paraId="7142725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D28E286" w14:textId="29EF74EA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8472C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8472C">
              <w:rPr>
                <w:sz w:val="24"/>
                <w:szCs w:val="24"/>
              </w:rPr>
              <w:t>ОБЩЕСТВО С ОГРАНИЧЕННОЙ ОТВЕТСТВЕННОСТЬЮ "АЛЬЯНСАКТИВ"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1E4E336" w14:textId="77777777" w:rsidTr="000E46A0">
        <w:tc>
          <w:tcPr>
            <w:tcW w:w="2376" w:type="dxa"/>
          </w:tcPr>
          <w:p w14:paraId="08FD436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70FBD7A" w14:textId="6A23C2FD" w:rsidR="00EB4646" w:rsidRPr="00BE0A9B" w:rsidRDefault="0098472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Права требования (дебиторской задолженности)</w:t>
            </w:r>
          </w:p>
        </w:tc>
      </w:tr>
      <w:tr w:rsidR="00EB4646" w:rsidRPr="00BE0A9B" w14:paraId="0FD8CC7E" w14:textId="77777777" w:rsidTr="000E46A0">
        <w:tc>
          <w:tcPr>
            <w:tcW w:w="2376" w:type="dxa"/>
          </w:tcPr>
          <w:p w14:paraId="34ED6C0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3571BF9" w14:textId="0388960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8472C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8472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D8E20D4" w14:textId="77777777" w:rsidTr="000E46A0">
        <w:tc>
          <w:tcPr>
            <w:tcW w:w="2376" w:type="dxa"/>
          </w:tcPr>
          <w:p w14:paraId="0B29B79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A760AEE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497242D" w14:textId="77777777" w:rsidTr="000E46A0">
        <w:trPr>
          <w:trHeight w:val="690"/>
        </w:trPr>
        <w:tc>
          <w:tcPr>
            <w:tcW w:w="2376" w:type="dxa"/>
          </w:tcPr>
          <w:p w14:paraId="508E531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F164662" w14:textId="3DB7882C" w:rsidR="004C520C" w:rsidRPr="00BE0A9B" w:rsidRDefault="0098472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06.03.2023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1D8A61DC" w14:textId="77777777" w:rsidTr="000E46A0">
        <w:trPr>
          <w:trHeight w:val="135"/>
        </w:trPr>
        <w:tc>
          <w:tcPr>
            <w:tcW w:w="2376" w:type="dxa"/>
          </w:tcPr>
          <w:p w14:paraId="05538E8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18F3252" w14:textId="44EFD148" w:rsidR="004C520C" w:rsidRPr="00BE0A9B" w:rsidRDefault="0098472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6FC8861" w14:textId="77777777" w:rsidTr="000E46A0">
        <w:trPr>
          <w:trHeight w:val="150"/>
        </w:trPr>
        <w:tc>
          <w:tcPr>
            <w:tcW w:w="2376" w:type="dxa"/>
          </w:tcPr>
          <w:p w14:paraId="60D9085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120EBA3" w14:textId="3F3C9411" w:rsidR="004C520C" w:rsidRPr="00BE0A9B" w:rsidRDefault="0098472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04.03.2023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80D25CB" w14:textId="77777777" w:rsidTr="000E46A0">
        <w:trPr>
          <w:trHeight w:val="119"/>
        </w:trPr>
        <w:tc>
          <w:tcPr>
            <w:tcW w:w="2376" w:type="dxa"/>
          </w:tcPr>
          <w:p w14:paraId="0108EBF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E5182A0" w14:textId="12093302" w:rsidR="004C520C" w:rsidRPr="00BE0A9B" w:rsidRDefault="0098472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05.03.2023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8CD632C" w14:textId="77777777" w:rsidTr="000E46A0">
        <w:trPr>
          <w:trHeight w:val="135"/>
        </w:trPr>
        <w:tc>
          <w:tcPr>
            <w:tcW w:w="2376" w:type="dxa"/>
          </w:tcPr>
          <w:p w14:paraId="1B6FB0B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6DC3441" w14:textId="05F69D9C" w:rsidR="004C520C" w:rsidRPr="00BE0A9B" w:rsidRDefault="0098472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05.03.2023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A628CB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1BD1A61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472C" w14:paraId="16A975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9C2C3E" w14:textId="23BBEB16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D5A277B" w14:textId="73F4C3AC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98472C" w14:paraId="71BE11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00EA81" w14:textId="7B367A0A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43148AF" w14:textId="10038902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6EA9C32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1B130D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472C" w14:paraId="6B556C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0FB9EB" w14:textId="1139BAC4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55C271D" w14:textId="30F44075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98472C" w14:paraId="323582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41E2B9" w14:textId="6EBEA9B2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5A3A674" w14:textId="25598A5E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98472C" w14:paraId="55CA61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D8E0EB" w14:textId="23811038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0396AFE" w14:textId="771E0506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98472C" w14:paraId="3760A2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F8F959" w14:textId="2958063E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D82A0D4" w14:textId="55B39EF4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05ABC1CA" w14:textId="467F021C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936046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472C" w14:paraId="0A6C56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D2A84D" w14:textId="34BF20C6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68F819E" w14:textId="004B1E8E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98472C" w14:paraId="5AA0D3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43215E" w14:textId="23592A91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F6401AC" w14:textId="5CDFED6C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А40-286799/19-44-306 «Б»</w:t>
            </w:r>
          </w:p>
        </w:tc>
      </w:tr>
      <w:tr w:rsidR="0098472C" w14:paraId="741716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F07236" w14:textId="2EC2BFF6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15A6666" w14:textId="15A43F26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г. Москвы от 22.03.2021г. по делу № А40-286799/19-44-306 «Б»</w:t>
            </w:r>
          </w:p>
        </w:tc>
      </w:tr>
    </w:tbl>
    <w:p w14:paraId="1853BFB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FEEDE6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472C" w14:paraId="1EDE63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22B7A7" w14:textId="547B5B85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DEC574F" w14:textId="77EA4DFC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8472C" w14:paraId="41BA08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8E3637" w14:textId="1B72D0CA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EC2C986" w14:textId="72BEBE05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98472C" w14:paraId="7535E9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F62214" w14:textId="1EC09633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5861DE7" w14:textId="1A8CC13A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«АльянсАктив»</w:t>
            </w:r>
          </w:p>
        </w:tc>
      </w:tr>
      <w:tr w:rsidR="0098472C" w14:paraId="768B8F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3B8D04" w14:textId="5D4EDA92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79DA9E4" w14:textId="24DD87D8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9701079686</w:t>
            </w:r>
          </w:p>
        </w:tc>
      </w:tr>
      <w:tr w:rsidR="0098472C" w14:paraId="77B4EC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FBF668" w14:textId="35240E26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728EA64" w14:textId="61B11EAB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1177746605288</w:t>
            </w:r>
          </w:p>
        </w:tc>
      </w:tr>
      <w:tr w:rsidR="0098472C" w14:paraId="0C91E7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EC37E0" w14:textId="433F8BFD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B288562" w14:textId="0724745F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69D714D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B4717D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472C" w14:paraId="7ECEC4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417BE3" w14:textId="15C67F0B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E3ABF6F" w14:textId="4E208A67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98472C" w14:paraId="40149E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54CDF8" w14:textId="7B047E44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96E85ED" w14:textId="516A76A5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98472C" w14:paraId="70916B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23BA67" w14:textId="766CFC86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FB2FC99" w14:textId="7C5680FD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16A01C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AD3CA9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2202D8B" w14:textId="77777777" w:rsidR="0098472C" w:rsidRDefault="0098472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472C" w14:paraId="003FBF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B3DBA7" w14:textId="192B45A0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3FE5CEC" w14:textId="2C597EB5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(дебиторской задолженности) к ООО «БИЗНЕС АЛЬЯНС» (ИНН 9701097646) по решению Арбитражного суда г. Москвы от 11.11.2021г. по делу № А40-203002/21-171-1591 (с учетом частичного погашения) 1108115,13 руб.</w:t>
            </w:r>
          </w:p>
        </w:tc>
      </w:tr>
      <w:tr w:rsidR="0098472C" w14:paraId="03E6E4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B47F36" w14:textId="2C1ACD70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F810699" w14:textId="4917D35F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98472C" w14:paraId="481198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D85F22" w14:textId="1B481203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6C67F61" w14:textId="3214C020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(дебиторской задолженности) к ООО «БИЗНЕС АЛЬЯНС» (ИНН 9701097646) по решению Арбитражного суда г. Москвы от 11.11.2021г. по делу № А40-203002/21-171-1591 (с учетом частичного погашения) 1108115,13 руб.</w:t>
            </w:r>
          </w:p>
        </w:tc>
      </w:tr>
      <w:tr w:rsidR="0098472C" w14:paraId="1D931C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22FE7A" w14:textId="36E7CC24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7896922" w14:textId="611B60F7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1108115,13</w:t>
            </w:r>
          </w:p>
        </w:tc>
      </w:tr>
      <w:tr w:rsidR="0098472C" w14:paraId="3835C6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C7FAA5" w14:textId="758F4CC1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5E75F0A" w14:textId="7263DFA9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8472C" w14:paraId="34A627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1EE4C0" w14:textId="1580737D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63A4641" w14:textId="7C8840DD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для соответствующего периода проведения торгов</w:t>
            </w:r>
          </w:p>
        </w:tc>
      </w:tr>
      <w:tr w:rsidR="0098472C" w14:paraId="254270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50A095" w14:textId="7BDB411F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12D632C" w14:textId="122D62D6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98472C" w14:paraId="7F7DD3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D5EBA8" w14:textId="255E43BD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9BE2AD4" w14:textId="72356BA7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</w:t>
            </w:r>
          </w:p>
        </w:tc>
      </w:tr>
    </w:tbl>
    <w:p w14:paraId="7A10212D" w14:textId="0D7951B2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8472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98472C">
        <w:rPr>
          <w:sz w:val="24"/>
          <w:szCs w:val="24"/>
        </w:rPr>
        <w:t>Подтвержденных заявок на данный лот нет.</w:t>
      </w:r>
    </w:p>
    <w:p w14:paraId="2D119E52" w14:textId="77777777" w:rsidR="0098472C" w:rsidRDefault="0098472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472C" w14:paraId="4D577E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18E584" w14:textId="3BE99D8A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129D830" w14:textId="5157B412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«Мечта» (ИНН 6440026346) в общем размере (с учетом частичного погашения) 4502537,50 руб. по решениям Арбитражного суда г. Москвы от 27.12.2019г. по делу № А40-292596/19-134-2128, от 14.10.2019г. по делу № А40-232067/19-53-1951, от 19.12.2019г. по делу № А40-269050/19-159-2111, от 13.06.2019г. по делу № А40-80628/19-23-663, от 24.09.2019г. по делу № А40-116216/19-133-983, от 04.07.2019г. по делу № А40-142508/19-34-1198</w:t>
            </w:r>
          </w:p>
        </w:tc>
      </w:tr>
      <w:tr w:rsidR="0098472C" w14:paraId="5B65A5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8DB564" w14:textId="0C4D886F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774802A" w14:textId="270A7944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98472C" w14:paraId="6F53BF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9E0033" w14:textId="1577C0E0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97A9930" w14:textId="0708EEFE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«Мечта» (ИНН 6440026346) в общем размере (с учетом частичного погашения) 4502537,50 руб. по решениям Арбитражного суда г. Москвы от 27.12.2019г. по делу № А40-292596/19-134-2128, от 14.10.2019г. по делу № А40-232067/19-53-1951, от 19.12.2019г. по делу № А40-269050/19-159-2111, от 13.06.2019г. по делу № А40-80628/19-23-663, от 24.09.2019г. по делу № А40-116216/19-133-983, от 04.07.2019г. по делу № А40-142508/19-34-1198</w:t>
            </w:r>
          </w:p>
        </w:tc>
      </w:tr>
      <w:tr w:rsidR="0098472C" w14:paraId="25DD59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E73F88" w14:textId="2E2F0DD8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47D4C1B" w14:textId="7CC532ED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4502537,50</w:t>
            </w:r>
          </w:p>
        </w:tc>
      </w:tr>
      <w:tr w:rsidR="0098472C" w14:paraId="5CD487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BED44C" w14:textId="5E32E159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EE330D1" w14:textId="343FB831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8472C" w14:paraId="47973E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520370" w14:textId="60FBF0EA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55ACDD5" w14:textId="0B8A00A7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для соответствующего периода проведения торгов</w:t>
            </w:r>
          </w:p>
        </w:tc>
      </w:tr>
      <w:tr w:rsidR="0098472C" w14:paraId="60AF13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4BFB3E" w14:textId="3C563C31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DF23A30" w14:textId="4847B9C5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98472C" w14:paraId="61BA1C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9BAEA2" w14:textId="534FEEF4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A874049" w14:textId="02AE8FC4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</w:t>
            </w:r>
          </w:p>
        </w:tc>
      </w:tr>
    </w:tbl>
    <w:p w14:paraId="57D5B422" w14:textId="6102354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98472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98472C">
        <w:rPr>
          <w:sz w:val="24"/>
          <w:szCs w:val="24"/>
        </w:rPr>
        <w:t>Подтвержденных заявок на данный лот нет.</w:t>
      </w:r>
    </w:p>
    <w:p w14:paraId="0A548186" w14:textId="77777777" w:rsidR="0098472C" w:rsidRDefault="0098472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472C" w14:paraId="2EDA89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9ED888" w14:textId="491AE35D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9E5C59A" w14:textId="4664F565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«ОСК» (ИНН 6440036182) в общем размере (с учетом частичного погашения) 3153244,38 руб. по решениям Арбитражного суда г. Москвы от 26.11.2019г. по делу № А40-232096/19-126-1858, от 04.12.2019г. по делу № А40-269054/19-113-2181, от 20.12.2019г. по делу № А40-292490/19-14-2083, от 18.10.2019г. по делу № А40-116214/19-92-1056.</w:t>
            </w:r>
          </w:p>
        </w:tc>
      </w:tr>
      <w:tr w:rsidR="0098472C" w14:paraId="47481B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E8238E" w14:textId="279133AA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4A8B582" w14:textId="33F0468E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</w:t>
            </w:r>
          </w:p>
        </w:tc>
      </w:tr>
      <w:tr w:rsidR="0098472C" w14:paraId="7898D0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553268" w14:textId="0877C22D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37B9F3D" w14:textId="6AF50ED4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«ОСК» (ИНН 6440036182) в общем размере (с учетом частичного погашения) 3153244,38 руб. по решениям Арбитражного суда г. Москвы от 26.11.2019г. по делу № А40-232096/19-126-1858, от 04.12.2019г. по делу № А40-269054/19-113-2181, от 20.12.2019г. по делу № А40-292490/19-14-2083, от 18.10.2019г. по делу № А40-116214/19-92-1056.</w:t>
            </w:r>
          </w:p>
        </w:tc>
      </w:tr>
      <w:tr w:rsidR="0098472C" w14:paraId="4F8ACB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8C9384" w14:textId="7560DB69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103F2EA" w14:textId="5646DDD7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3153244,38</w:t>
            </w:r>
          </w:p>
        </w:tc>
      </w:tr>
      <w:tr w:rsidR="0098472C" w14:paraId="4B9381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A18B31" w14:textId="1FCE4BA6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265845B" w14:textId="77B960A3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8472C" w14:paraId="389A4D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E2DC41" w14:textId="4838E690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E28A6F8" w14:textId="1DBD3DC2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для соответствующего периода проведения торгов.</w:t>
            </w:r>
          </w:p>
        </w:tc>
      </w:tr>
      <w:tr w:rsidR="0098472C" w14:paraId="7DE661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9F5700" w14:textId="49F1F230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5D956DF" w14:textId="7FF70EB8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98472C" w14:paraId="37F18F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37906C" w14:textId="61E4E70A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0AC2AC5" w14:textId="43FCA17A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</w:t>
            </w:r>
          </w:p>
        </w:tc>
      </w:tr>
    </w:tbl>
    <w:p w14:paraId="3C6C4EB3" w14:textId="1A351C1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98472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98472C">
        <w:rPr>
          <w:sz w:val="24"/>
          <w:szCs w:val="24"/>
        </w:rPr>
        <w:t>Подтвержденных заявок на данный лот нет.</w:t>
      </w:r>
    </w:p>
    <w:p w14:paraId="497A8E4E" w14:textId="77777777" w:rsidR="0098472C" w:rsidRDefault="0098472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472C" w14:paraId="4A32C6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A8E1AB" w14:textId="769DDA8D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CE64D5E" w14:textId="7C8E6A7D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Африкановой Елене Александровне в общем размере 935695,13 руб. по решению Бабушкинского районного суда от 27.04.2022г. по делу № 02-1526/2022.</w:t>
            </w:r>
          </w:p>
        </w:tc>
      </w:tr>
      <w:tr w:rsidR="0098472C" w14:paraId="7FFFB2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F0FF55" w14:textId="20D63947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0802B08" w14:textId="32D3B286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98472C" w14:paraId="2CA745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7DA3ED" w14:textId="55601B8E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2067444" w14:textId="7E74852F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Африкановой Елене Александровне в общем размере 935695,13 руб. по решению Бабушкинского районного суда от 27.04.2022г. по делу № 02-1526/2022.</w:t>
            </w:r>
          </w:p>
        </w:tc>
      </w:tr>
      <w:tr w:rsidR="0098472C" w14:paraId="19B1A9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1854FC" w14:textId="630DEA5B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8810BE2" w14:textId="5726595A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935695,13</w:t>
            </w:r>
          </w:p>
        </w:tc>
      </w:tr>
      <w:tr w:rsidR="0098472C" w14:paraId="7DBDF2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CA23FC" w14:textId="27E481BF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8D35058" w14:textId="753EC681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8472C" w14:paraId="0BC57A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118F81" w14:textId="04524A51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BBB4EA8" w14:textId="045249E3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для соответствующего периода проведения торгов</w:t>
            </w:r>
          </w:p>
        </w:tc>
      </w:tr>
      <w:tr w:rsidR="0098472C" w14:paraId="49B5BE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FAF58C" w14:textId="63F9B54E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3AAC78A" w14:textId="63E9493A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98472C" w14:paraId="4DE8CA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4C5014" w14:textId="7DAD4DCB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6A909C5" w14:textId="07AB2604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</w:t>
            </w:r>
          </w:p>
        </w:tc>
      </w:tr>
    </w:tbl>
    <w:p w14:paraId="76EDFEF7" w14:textId="77777777" w:rsidR="0098472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98472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8472C" w14:paraId="2005A59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EB88C77" w14:textId="77777777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8F19436" w14:textId="6E58D9AF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6CFB383" w14:textId="61A40915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9265E8B" w14:textId="6CFD43DE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472C" w14:paraId="79E19B0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3AE099E" w14:textId="77777777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6B3A6A0" w14:textId="4B21824D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Синяков Василий Андреевич (ИНН-720401832079)</w:t>
            </w:r>
          </w:p>
        </w:tc>
        <w:tc>
          <w:tcPr>
            <w:tcW w:w="2393" w:type="dxa"/>
          </w:tcPr>
          <w:p w14:paraId="050C12C2" w14:textId="5F90981E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Тюменская область, г. Тюмень, ул. Первомайская д. 34, кв. 33</w:t>
            </w:r>
          </w:p>
        </w:tc>
        <w:tc>
          <w:tcPr>
            <w:tcW w:w="2393" w:type="dxa"/>
          </w:tcPr>
          <w:p w14:paraId="3B384CA8" w14:textId="49289010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377773,00 руб.</w:t>
            </w:r>
          </w:p>
        </w:tc>
      </w:tr>
      <w:tr w:rsidR="0098472C" w14:paraId="0AC8607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F044443" w14:textId="77777777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1BBA285" w14:textId="342B957F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Мавлютов Виктор Николаевич (ИНН-644205523385)</w:t>
            </w:r>
          </w:p>
        </w:tc>
        <w:tc>
          <w:tcPr>
            <w:tcW w:w="2393" w:type="dxa"/>
          </w:tcPr>
          <w:p w14:paraId="56569C89" w14:textId="07130142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412800, Саратовская область, г. Красноармейск, ул. Пушкина, д. 3.</w:t>
            </w:r>
          </w:p>
        </w:tc>
        <w:tc>
          <w:tcPr>
            <w:tcW w:w="2393" w:type="dxa"/>
          </w:tcPr>
          <w:p w14:paraId="53C013E7" w14:textId="7F23E577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377100,00 руб.</w:t>
            </w:r>
          </w:p>
        </w:tc>
      </w:tr>
      <w:tr w:rsidR="0098472C" w14:paraId="297E297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42A272D" w14:textId="1F26F1AE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02DB0AF" w14:textId="341265F8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Соколов Николай Сергеевич (ИНН-245725604722)</w:t>
            </w:r>
          </w:p>
        </w:tc>
        <w:tc>
          <w:tcPr>
            <w:tcW w:w="2393" w:type="dxa"/>
          </w:tcPr>
          <w:p w14:paraId="13DFDA0E" w14:textId="40DEB90E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Красноярск, ул. Партизана Железняка 19 "а", кв. 70</w:t>
            </w:r>
          </w:p>
        </w:tc>
        <w:tc>
          <w:tcPr>
            <w:tcW w:w="2393" w:type="dxa"/>
          </w:tcPr>
          <w:p w14:paraId="0DBD1292" w14:textId="3B6E1F62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447993,88 руб.</w:t>
            </w:r>
          </w:p>
        </w:tc>
      </w:tr>
      <w:tr w:rsidR="0098472C" w14:paraId="71914D8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8092CBE" w14:textId="77777777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3065A8D" w14:textId="0AB6CF84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Пузанков Юрий Юрьевич (ИНН-642401489056)</w:t>
            </w:r>
          </w:p>
        </w:tc>
        <w:tc>
          <w:tcPr>
            <w:tcW w:w="2393" w:type="dxa"/>
          </w:tcPr>
          <w:p w14:paraId="65CCB1C8" w14:textId="2243B76C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413750, с. Перелюб, Саратовская, с. Перелюб, пер. Почтовый, 20</w:t>
            </w:r>
          </w:p>
        </w:tc>
        <w:tc>
          <w:tcPr>
            <w:tcW w:w="2393" w:type="dxa"/>
          </w:tcPr>
          <w:p w14:paraId="78CD2855" w14:textId="1AE0741E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400000,00 руб.</w:t>
            </w:r>
          </w:p>
        </w:tc>
      </w:tr>
    </w:tbl>
    <w:p w14:paraId="2213F468" w14:textId="2FD35A1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98472C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"АЛЬЯНСАКТИВ" лота № 4 является Соколов Николай Сергеевич (ИНН-245725604722).</w:t>
      </w:r>
    </w:p>
    <w:p w14:paraId="36D0959D" w14:textId="77777777" w:rsidR="0098472C" w:rsidRDefault="0098472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472C" w14:paraId="3C59F8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91FF57" w14:textId="1CB683F2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6FDA970" w14:textId="04B4DC4F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Африканову Игорю Викторовичу (ИНН 583608400651) в общем размере 18779000,00 руб. по определению Арбитражного суда г. Москвы от 22.03.2022г. по делу № А40-286799/19-44-306 Б и по определению Арбитражного суда г. Москвы от 22.07.2022г. по делу № А40-286799/19-44-306 Б.</w:t>
            </w:r>
          </w:p>
        </w:tc>
      </w:tr>
      <w:tr w:rsidR="0098472C" w14:paraId="5BA871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AC3110" w14:textId="20F0A518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2E30E4E" w14:textId="763F32FD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98472C" w14:paraId="7B6DCE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16E097" w14:textId="4AFA5CD0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0B2EE53" w14:textId="562B2D02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Африканову Игорю Викторовичу (ИНН 583608400651) в общем размере 18779000,00 руб. по определению Арбитражного суда г. Москвы от 22.03.2022г. по делу № А40-286799/19-44-306 Б и по определению Арбитражного суда г. Москвы от 22.07.2022г. по делу № А40-286799/19-44-306 Б.</w:t>
            </w:r>
          </w:p>
        </w:tc>
      </w:tr>
      <w:tr w:rsidR="0098472C" w14:paraId="2035C2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960BFC" w14:textId="01C78244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D56A647" w14:textId="516A785F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18779000,00</w:t>
            </w:r>
          </w:p>
        </w:tc>
      </w:tr>
      <w:tr w:rsidR="0098472C" w14:paraId="5DC4DD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76072C" w14:textId="5DDD10FD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FFDFC4C" w14:textId="7C98BBC2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8472C" w14:paraId="3CE2B8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67F04E" w14:textId="04E1B327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27AD24E" w14:textId="0A680D39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для соответствующего периода проведения торгов.</w:t>
            </w:r>
          </w:p>
        </w:tc>
      </w:tr>
      <w:tr w:rsidR="0098472C" w14:paraId="754FC5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C82400" w14:textId="61A27F3C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919FEC5" w14:textId="47EBE786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8472C" w14:paraId="1591FD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5A80FA" w14:textId="31F8171C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B12A6B2" w14:textId="401DDD1E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</w:t>
            </w:r>
          </w:p>
        </w:tc>
      </w:tr>
    </w:tbl>
    <w:p w14:paraId="72940947" w14:textId="474A620D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98472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8472C">
        <w:rPr>
          <w:sz w:val="24"/>
          <w:szCs w:val="24"/>
        </w:rPr>
        <w:t>Подтвержденных заявок на данный лот нет.</w:t>
      </w:r>
    </w:p>
    <w:p w14:paraId="554E8CA4" w14:textId="77777777" w:rsidR="0098472C" w:rsidRDefault="0098472C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472C" w14:paraId="11F651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00DF5D" w14:textId="2B39230A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0885D984" w14:textId="718BD53E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(дебиторская задолженность) к Алексееву Евгению Владимировичу (ИНН 860405878065) по определению Арбитражного суда г. Москвы от 10.01.2022г. по делу № А40-286799/19-44-306 Б в размере (с учетом частичного погашения) 917878,12 руб.</w:t>
            </w:r>
          </w:p>
        </w:tc>
      </w:tr>
      <w:tr w:rsidR="0098472C" w14:paraId="42F570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A37BB2" w14:textId="4A01FF2A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7CD1D99" w14:textId="0D1569AB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98472C" w14:paraId="359785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F4D909" w14:textId="49A6C181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8371E70" w14:textId="09838138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(дебиторская задолженность) к Алексееву Евгению Владимировичу (ИНН 860405878065) по определению Арбитражного суда г. Москвы от 10.01.2022г. по делу № А40-286799/19-44-306 Б в размере (с учетом частичного погашения) 917878,12 руб.</w:t>
            </w:r>
          </w:p>
        </w:tc>
      </w:tr>
      <w:tr w:rsidR="0098472C" w14:paraId="123FE5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E1DA47" w14:textId="1D5A4423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437FA092" w14:textId="1500E862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917878,12</w:t>
            </w:r>
          </w:p>
        </w:tc>
      </w:tr>
      <w:tr w:rsidR="0098472C" w14:paraId="5C33C6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54E90C" w14:textId="2AF4B720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2C7D4102" w14:textId="5EDFC36D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98472C" w14:paraId="1E4DCE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5DFDC9" w14:textId="09221A40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35DDF005" w14:textId="495925E8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10% от начальной цены лота, установленной для соответствующего периода проведения торгов</w:t>
            </w:r>
          </w:p>
        </w:tc>
      </w:tr>
      <w:tr w:rsidR="0098472C" w14:paraId="0E9838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EA7BF2" w14:textId="7C55B1A2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3A1BB39" w14:textId="0F9104E5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8472C" w14:paraId="526942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AB02FF" w14:textId="7E8C9061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3B9EB3EC" w14:textId="49757106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№__».</w:t>
            </w:r>
          </w:p>
        </w:tc>
      </w:tr>
    </w:tbl>
    <w:p w14:paraId="34473A42" w14:textId="77777777" w:rsidR="0098472C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 w:rsidR="0098472C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8472C" w14:paraId="15F3537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22B6097" w14:textId="77777777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45254FC1" w14:textId="547CF056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3718338" w14:textId="581D05E2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14:paraId="74C3C898" w14:textId="6C77857E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Цена, предложенная участником</w:t>
            </w:r>
          </w:p>
        </w:tc>
      </w:tr>
      <w:tr w:rsidR="0098472C" w14:paraId="2D379EA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2D6244C" w14:textId="77777777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5C3B3B31" w14:textId="40491D2C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Чесновский Олег Робикович (ИНН-440703523900)</w:t>
            </w:r>
          </w:p>
        </w:tc>
        <w:tc>
          <w:tcPr>
            <w:tcW w:w="2393" w:type="dxa"/>
          </w:tcPr>
          <w:p w14:paraId="675AC0DB" w14:textId="4FF0F820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157541, Костромская обл., Шарьинский р-н, дер.Ивановское, д.69, кв.5</w:t>
            </w:r>
          </w:p>
        </w:tc>
        <w:tc>
          <w:tcPr>
            <w:tcW w:w="2393" w:type="dxa"/>
          </w:tcPr>
          <w:p w14:paraId="1FA58DA4" w14:textId="6A6BC6FA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187724,72 руб.</w:t>
            </w:r>
          </w:p>
        </w:tc>
      </w:tr>
      <w:tr w:rsidR="0098472C" w14:paraId="76466BC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9CD35FE" w14:textId="43BD5F7A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14:paraId="609D3141" w14:textId="5304B26C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Кинзеев Басанг Геннадиевич (ИНН-081410332901)</w:t>
            </w:r>
          </w:p>
        </w:tc>
        <w:tc>
          <w:tcPr>
            <w:tcW w:w="2393" w:type="dxa"/>
          </w:tcPr>
          <w:p w14:paraId="09777E9B" w14:textId="763DB0AC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141406, Химки, Московская, Химки, Совхозная, 2</w:t>
            </w:r>
          </w:p>
        </w:tc>
        <w:tc>
          <w:tcPr>
            <w:tcW w:w="2393" w:type="dxa"/>
          </w:tcPr>
          <w:p w14:paraId="4840BAAD" w14:textId="37AFB5B7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222000,00 руб.</w:t>
            </w:r>
          </w:p>
        </w:tc>
      </w:tr>
      <w:tr w:rsidR="0098472C" w14:paraId="1E66454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6A228A3" w14:textId="77777777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15FD9942" w14:textId="6ADAF170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Соколов Николай Сергеевич (ИНН-245725604722)</w:t>
            </w:r>
          </w:p>
        </w:tc>
        <w:tc>
          <w:tcPr>
            <w:tcW w:w="2393" w:type="dxa"/>
          </w:tcPr>
          <w:p w14:paraId="3CED3A9D" w14:textId="6C6D4C39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г. Красноярск, ул. Партизана Железняка 19 "а", кв. 70</w:t>
            </w:r>
          </w:p>
        </w:tc>
        <w:tc>
          <w:tcPr>
            <w:tcW w:w="2393" w:type="dxa"/>
          </w:tcPr>
          <w:p w14:paraId="73EE775E" w14:textId="38120E55" w:rsidR="0098472C" w:rsidRDefault="0098472C" w:rsidP="009847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207918,77 руб.</w:t>
            </w:r>
          </w:p>
        </w:tc>
      </w:tr>
    </w:tbl>
    <w:p w14:paraId="3434DE48" w14:textId="27BCB4D0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98472C">
        <w:rPr>
          <w:sz w:val="24"/>
          <w:szCs w:val="24"/>
          <w:lang w:val="en-US"/>
        </w:rPr>
        <w:t>Победителем публичного предложения по продаже имущества должника ОБЩЕСТВО С ОГРАНИЧЕННОЙ ОТВЕТСТВЕННОСТЬЮ "АЛЬЯНСАКТИВ" лота № 6 является Кинзеев Басанг Геннадиевич (ИНН-081410332901).</w:t>
      </w:r>
    </w:p>
    <w:p w14:paraId="6B4042C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B4F99B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7C933B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CD291D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532613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8C9437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C2E120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E779D8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DE2C9A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05F4A2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2ABF036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92B3D1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AD4077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32ED46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696E5B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5F7216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4C84AC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2EA55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2E547A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0F9C26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8A3DE3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1915E1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0D37E5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CA264E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D05226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906476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0EEF14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9ABBC24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C5D682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671670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78B314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1EDEBD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F7DBE1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5F3806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990F04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85E312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091685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55C6EA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60ECEF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126DE0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B21906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1ACDC9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F97505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AF2F2E1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55C553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23DF0A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D46103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3E89D7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DEEB540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9AC4738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8472C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C8119"/>
  <w15:docId w15:val="{3E4C8140-CD6C-480F-8B2E-D42D9B8EC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2421</Words>
  <Characters>13800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2023-03-20T14:37:00Z</dcterms:created>
  <dcterms:modified xsi:type="dcterms:W3CDTF">2023-03-20T14:37:00Z</dcterms:modified>
</cp:coreProperties>
</file>