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17AB6" w14:textId="0240EFF2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641A20">
        <w:rPr>
          <w:b/>
          <w:sz w:val="24"/>
          <w:szCs w:val="24"/>
        </w:rPr>
        <w:t>ПП000354</w:t>
      </w:r>
      <w:r w:rsidRPr="00BE0A9B">
        <w:rPr>
          <w:b/>
          <w:sz w:val="24"/>
          <w:szCs w:val="24"/>
        </w:rPr>
        <w:t>.</w:t>
      </w:r>
    </w:p>
    <w:p w14:paraId="732D8AAE" w14:textId="77777777" w:rsidR="009B22E7" w:rsidRPr="00BE0A9B" w:rsidRDefault="00641A2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02.01.2023</w:t>
      </w:r>
    </w:p>
    <w:p w14:paraId="352E2B00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41A20">
        <w:rPr>
          <w:b/>
          <w:sz w:val="24"/>
          <w:szCs w:val="24"/>
        </w:rPr>
        <w:t xml:space="preserve">публичном </w:t>
      </w:r>
      <w:proofErr w:type="gramStart"/>
      <w:r w:rsidR="00641A20">
        <w:rPr>
          <w:b/>
          <w:sz w:val="24"/>
          <w:szCs w:val="24"/>
        </w:rPr>
        <w:t>предложении</w:t>
      </w:r>
      <w:r w:rsidR="002302D6" w:rsidRPr="00267C1E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41A20">
        <w:rPr>
          <w:b/>
          <w:sz w:val="24"/>
          <w:szCs w:val="24"/>
        </w:rPr>
        <w:t>ПП000354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DBD8A7D" w14:textId="77777777" w:rsidTr="000E46A0">
        <w:tc>
          <w:tcPr>
            <w:tcW w:w="2376" w:type="dxa"/>
          </w:tcPr>
          <w:p w14:paraId="4734672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066404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8A0A21" w14:textId="77777777" w:rsidTr="000E46A0">
        <w:tc>
          <w:tcPr>
            <w:tcW w:w="2376" w:type="dxa"/>
          </w:tcPr>
          <w:p w14:paraId="5B769FF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0E2EC24" w14:textId="77777777" w:rsidR="00EB4646" w:rsidRPr="00BE0A9B" w:rsidRDefault="00641A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EA82721" w14:textId="77777777" w:rsidTr="000E46A0">
        <w:tc>
          <w:tcPr>
            <w:tcW w:w="2376" w:type="dxa"/>
          </w:tcPr>
          <w:p w14:paraId="66B360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A9AC5EF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41A2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proofErr w:type="spellStart"/>
            <w:r w:rsidR="00641A20">
              <w:rPr>
                <w:sz w:val="24"/>
                <w:szCs w:val="24"/>
              </w:rPr>
              <w:t>Абасов</w:t>
            </w:r>
            <w:proofErr w:type="spellEnd"/>
            <w:r w:rsidR="00641A20">
              <w:rPr>
                <w:sz w:val="24"/>
                <w:szCs w:val="24"/>
              </w:rPr>
              <w:t xml:space="preserve">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B835E5E" w14:textId="77777777" w:rsidTr="000E46A0">
        <w:tc>
          <w:tcPr>
            <w:tcW w:w="2376" w:type="dxa"/>
          </w:tcPr>
          <w:p w14:paraId="43F21DD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A70914F" w14:textId="77777777" w:rsidR="00EB4646" w:rsidRPr="00267C1E" w:rsidRDefault="00641A20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267C1E">
              <w:rPr>
                <w:sz w:val="24"/>
                <w:szCs w:val="24"/>
              </w:rPr>
              <w:t xml:space="preserve">Торги в форме публичного предложения по реализации имущества должника </w:t>
            </w:r>
            <w:proofErr w:type="spellStart"/>
            <w:r w:rsidRPr="00267C1E">
              <w:rPr>
                <w:sz w:val="24"/>
                <w:szCs w:val="24"/>
              </w:rPr>
              <w:t>Абасова</w:t>
            </w:r>
            <w:proofErr w:type="spellEnd"/>
            <w:r w:rsidRPr="00267C1E">
              <w:rPr>
                <w:sz w:val="24"/>
                <w:szCs w:val="24"/>
              </w:rPr>
              <w:t xml:space="preserve"> Алексея Викторовича</w:t>
            </w:r>
          </w:p>
        </w:tc>
      </w:tr>
      <w:tr w:rsidR="00EB4646" w:rsidRPr="00BE0A9B" w14:paraId="65D75186" w14:textId="77777777" w:rsidTr="000E46A0">
        <w:tc>
          <w:tcPr>
            <w:tcW w:w="2376" w:type="dxa"/>
          </w:tcPr>
          <w:p w14:paraId="49C7E76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046D07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41A2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41A2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23D8C6B" w14:textId="77777777" w:rsidTr="000E46A0">
        <w:tc>
          <w:tcPr>
            <w:tcW w:w="2376" w:type="dxa"/>
          </w:tcPr>
          <w:p w14:paraId="105F736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8DBC5BC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DACBA70" w14:textId="77777777" w:rsidTr="000E46A0">
        <w:trPr>
          <w:trHeight w:val="690"/>
        </w:trPr>
        <w:tc>
          <w:tcPr>
            <w:tcW w:w="2376" w:type="dxa"/>
          </w:tcPr>
          <w:p w14:paraId="6E40DD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98CE7FD" w14:textId="77777777" w:rsidR="004C520C" w:rsidRPr="00BE0A9B" w:rsidRDefault="00641A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DD384FA" w14:textId="77777777" w:rsidTr="000E46A0">
        <w:trPr>
          <w:trHeight w:val="135"/>
        </w:trPr>
        <w:tc>
          <w:tcPr>
            <w:tcW w:w="2376" w:type="dxa"/>
          </w:tcPr>
          <w:p w14:paraId="2679394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3960892" w14:textId="77777777" w:rsidR="004C520C" w:rsidRPr="00BE0A9B" w:rsidRDefault="00641A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A1410F6" w14:textId="77777777" w:rsidTr="000E46A0">
        <w:trPr>
          <w:trHeight w:val="150"/>
        </w:trPr>
        <w:tc>
          <w:tcPr>
            <w:tcW w:w="2376" w:type="dxa"/>
          </w:tcPr>
          <w:p w14:paraId="36A1770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5F823B" w14:textId="77777777" w:rsidR="004C520C" w:rsidRPr="00BE0A9B" w:rsidRDefault="00641A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28FEDE3" w14:textId="77777777" w:rsidTr="000E46A0">
        <w:trPr>
          <w:trHeight w:val="119"/>
        </w:trPr>
        <w:tc>
          <w:tcPr>
            <w:tcW w:w="2376" w:type="dxa"/>
          </w:tcPr>
          <w:p w14:paraId="7EDB8D3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7C4C394" w14:textId="77777777" w:rsidR="004C520C" w:rsidRPr="00BE0A9B" w:rsidRDefault="00641A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77695FF" w14:textId="77777777" w:rsidTr="000E46A0">
        <w:trPr>
          <w:trHeight w:val="135"/>
        </w:trPr>
        <w:tc>
          <w:tcPr>
            <w:tcW w:w="2376" w:type="dxa"/>
          </w:tcPr>
          <w:p w14:paraId="46A6179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CE42544" w14:textId="77777777" w:rsidR="004C520C" w:rsidRPr="00BE0A9B" w:rsidRDefault="00641A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B65078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DDE2F6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3DCF7E98" w14:textId="77777777">
        <w:tc>
          <w:tcPr>
            <w:tcW w:w="4785" w:type="dxa"/>
          </w:tcPr>
          <w:p w14:paraId="6FCDD50A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672D12D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41A20" w14:paraId="0F9CC3B3" w14:textId="77777777">
        <w:tc>
          <w:tcPr>
            <w:tcW w:w="4785" w:type="dxa"/>
          </w:tcPr>
          <w:p w14:paraId="5C385F7D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9B4292E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0C0C526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FC282A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23AF0968" w14:textId="77777777">
        <w:tc>
          <w:tcPr>
            <w:tcW w:w="4785" w:type="dxa"/>
          </w:tcPr>
          <w:p w14:paraId="741BFC57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0AC791C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641A20" w14:paraId="1A851943" w14:textId="77777777">
        <w:tc>
          <w:tcPr>
            <w:tcW w:w="4785" w:type="dxa"/>
          </w:tcPr>
          <w:p w14:paraId="0D08935B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D09C2DB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41A20" w14:paraId="64C5E5D1" w14:textId="77777777">
        <w:tc>
          <w:tcPr>
            <w:tcW w:w="4785" w:type="dxa"/>
          </w:tcPr>
          <w:p w14:paraId="7F26E0AC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118635AD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641A20" w14:paraId="475F4663" w14:textId="77777777">
        <w:tc>
          <w:tcPr>
            <w:tcW w:w="4785" w:type="dxa"/>
          </w:tcPr>
          <w:p w14:paraId="170E7711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20FA8F7C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D1C229A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B68313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5D3C5D7E" w14:textId="77777777">
        <w:tc>
          <w:tcPr>
            <w:tcW w:w="4785" w:type="dxa"/>
          </w:tcPr>
          <w:p w14:paraId="5735829E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AE0CD9A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41A20" w14:paraId="635C6C75" w14:textId="77777777">
        <w:tc>
          <w:tcPr>
            <w:tcW w:w="4785" w:type="dxa"/>
          </w:tcPr>
          <w:p w14:paraId="6FDB8EBA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4FF5B3F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641A20" w14:paraId="51E89F00" w14:textId="77777777">
        <w:tc>
          <w:tcPr>
            <w:tcW w:w="4785" w:type="dxa"/>
          </w:tcPr>
          <w:p w14:paraId="6BB9A5E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C1EBA94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642897A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4F5EB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219CCED7" w14:textId="77777777">
        <w:tc>
          <w:tcPr>
            <w:tcW w:w="4785" w:type="dxa"/>
          </w:tcPr>
          <w:p w14:paraId="73F0E23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23A5CE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41A20" w14:paraId="2A848272" w14:textId="77777777">
        <w:tc>
          <w:tcPr>
            <w:tcW w:w="4785" w:type="dxa"/>
          </w:tcPr>
          <w:p w14:paraId="17B7E374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9D885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641A20" w14:paraId="0177B9A9" w14:textId="77777777">
        <w:tc>
          <w:tcPr>
            <w:tcW w:w="4785" w:type="dxa"/>
          </w:tcPr>
          <w:p w14:paraId="388D072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5588F22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641A20" w14:paraId="3FC40337" w14:textId="77777777">
        <w:tc>
          <w:tcPr>
            <w:tcW w:w="4785" w:type="dxa"/>
          </w:tcPr>
          <w:p w14:paraId="691A459C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FED5AE0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5DBC258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F8900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1B24B464" w14:textId="77777777">
        <w:tc>
          <w:tcPr>
            <w:tcW w:w="4785" w:type="dxa"/>
          </w:tcPr>
          <w:p w14:paraId="7BB90F50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8D5C90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41A20" w14:paraId="4C3B102B" w14:textId="77777777">
        <w:tc>
          <w:tcPr>
            <w:tcW w:w="4785" w:type="dxa"/>
          </w:tcPr>
          <w:p w14:paraId="6A291D05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64B279A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641A20" w14:paraId="5D14B835" w14:textId="77777777">
        <w:tc>
          <w:tcPr>
            <w:tcW w:w="4785" w:type="dxa"/>
          </w:tcPr>
          <w:p w14:paraId="10E81791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2DCD644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EEBAA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F374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5AAA28F" w14:textId="77777777" w:rsidR="00641A20" w:rsidRDefault="00641A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Start w:id="26" w:name="ЛотНазвание_2"/>
      <w:bookmarkEnd w:id="25"/>
      <w:bookmarkEnd w:id="26"/>
      <w:r>
        <w:rPr>
          <w:sz w:val="24"/>
          <w:szCs w:val="24"/>
        </w:rPr>
        <w:lastRenderedPageBreak/>
        <w:t>Лот 4.</w:t>
      </w:r>
      <w:r w:rsidR="00183E1F">
        <w:rPr>
          <w:sz w:val="24"/>
          <w:szCs w:val="24"/>
        </w:rPr>
        <w:t xml:space="preserve"> </w:t>
      </w:r>
      <w:bookmarkStart w:id="27" w:name="Лот_2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41A20" w14:paraId="4E820EE3" w14:textId="77777777">
        <w:tc>
          <w:tcPr>
            <w:tcW w:w="4785" w:type="dxa"/>
          </w:tcPr>
          <w:p w14:paraId="3E2B29BB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8ECC65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116,1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641A20" w14:paraId="53BE492B" w14:textId="77777777">
        <w:tc>
          <w:tcPr>
            <w:tcW w:w="4785" w:type="dxa"/>
          </w:tcPr>
          <w:p w14:paraId="6E81EA09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8FC57BB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641A20" w14:paraId="3AAAEB3D" w14:textId="77777777">
        <w:tc>
          <w:tcPr>
            <w:tcW w:w="4785" w:type="dxa"/>
          </w:tcPr>
          <w:p w14:paraId="4609E537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4AB4CB8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Помещение, назначение: нежилое, общая площадь 116,1 </w:t>
            </w:r>
            <w:proofErr w:type="spellStart"/>
            <w:proofErr w:type="gramStart"/>
            <w:r>
              <w:rPr>
                <w:sz w:val="24"/>
                <w:szCs w:val="24"/>
              </w:rPr>
              <w:t>кв.м</w:t>
            </w:r>
            <w:proofErr w:type="spellEnd"/>
            <w:proofErr w:type="gramEnd"/>
            <w:r>
              <w:rPr>
                <w:sz w:val="24"/>
                <w:szCs w:val="24"/>
              </w:rPr>
              <w:t>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641A20" w14:paraId="6662FF54" w14:textId="77777777">
        <w:tc>
          <w:tcPr>
            <w:tcW w:w="4785" w:type="dxa"/>
          </w:tcPr>
          <w:p w14:paraId="4A0F4612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700023F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6892264,80</w:t>
            </w:r>
          </w:p>
        </w:tc>
      </w:tr>
      <w:tr w:rsidR="00641A20" w14:paraId="61A514B5" w14:textId="77777777">
        <w:tc>
          <w:tcPr>
            <w:tcW w:w="4785" w:type="dxa"/>
          </w:tcPr>
          <w:p w14:paraId="7EEA2E8D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908CCC8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641A20" w14:paraId="1FB44D62" w14:textId="77777777">
        <w:tc>
          <w:tcPr>
            <w:tcW w:w="4785" w:type="dxa"/>
          </w:tcPr>
          <w:p w14:paraId="15184DEE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7265B2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641A20" w14:paraId="4E6D9454" w14:textId="77777777">
        <w:tc>
          <w:tcPr>
            <w:tcW w:w="4785" w:type="dxa"/>
          </w:tcPr>
          <w:p w14:paraId="63097BC5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DE263B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641A20" w14:paraId="373570F2" w14:textId="77777777">
        <w:tc>
          <w:tcPr>
            <w:tcW w:w="4785" w:type="dxa"/>
          </w:tcPr>
          <w:p w14:paraId="5CE02DC2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F48641D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 – </w:t>
            </w: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 (ИНН 643203711695),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40817810452000040971, Саратовский РФ АО «Россельхозбанк», </w:t>
            </w:r>
            <w:proofErr w:type="spellStart"/>
            <w:r>
              <w:rPr>
                <w:sz w:val="24"/>
                <w:szCs w:val="24"/>
              </w:rPr>
              <w:t>кор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30101810500000000843, БИК 046311843, ИНН 7725114488, КПП 645543001, с указанием «задаток для участия в торгах по реализации имущества </w:t>
            </w:r>
            <w:proofErr w:type="spellStart"/>
            <w:r>
              <w:rPr>
                <w:sz w:val="24"/>
                <w:szCs w:val="24"/>
              </w:rPr>
              <w:t>Абасова</w:t>
            </w:r>
            <w:proofErr w:type="spellEnd"/>
            <w:r>
              <w:rPr>
                <w:sz w:val="24"/>
                <w:szCs w:val="24"/>
              </w:rPr>
              <w:t xml:space="preserve"> А.В. Лот №__». </w:t>
            </w:r>
          </w:p>
        </w:tc>
      </w:tr>
    </w:tbl>
    <w:p w14:paraId="183AC789" w14:textId="77777777" w:rsidR="00641A2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2"/>
      <w:bookmarkEnd w:id="28"/>
      <w:r w:rsidR="00641A2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2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41A20" w14:paraId="5BEC7B72" w14:textId="77777777">
        <w:tc>
          <w:tcPr>
            <w:tcW w:w="2392" w:type="dxa"/>
          </w:tcPr>
          <w:p w14:paraId="2205A185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D12417C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067078A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B991CA4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641A20" w14:paraId="0A02067E" w14:textId="77777777">
        <w:tc>
          <w:tcPr>
            <w:tcW w:w="2392" w:type="dxa"/>
          </w:tcPr>
          <w:p w14:paraId="1A48A347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FAC8C9E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2393" w:type="dxa"/>
          </w:tcPr>
          <w:p w14:paraId="499B8195" w14:textId="01583DAC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 г. Саратов, ул. им. Пугачева Е. </w:t>
            </w:r>
            <w:proofErr w:type="gramStart"/>
            <w:r>
              <w:rPr>
                <w:sz w:val="24"/>
                <w:szCs w:val="24"/>
              </w:rPr>
              <w:t>И.</w:t>
            </w:r>
            <w:r w:rsidR="006A17D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,</w:t>
            </w:r>
            <w:proofErr w:type="gramEnd"/>
            <w:r>
              <w:rPr>
                <w:sz w:val="24"/>
                <w:szCs w:val="24"/>
              </w:rPr>
              <w:t xml:space="preserve"> д. 51, кв. 73а</w:t>
            </w:r>
          </w:p>
        </w:tc>
        <w:tc>
          <w:tcPr>
            <w:tcW w:w="2393" w:type="dxa"/>
          </w:tcPr>
          <w:p w14:paraId="6DC71874" w14:textId="77777777" w:rsidR="00641A20" w:rsidRDefault="00641A20" w:rsidP="00641A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5513812,00 руб.</w:t>
            </w:r>
          </w:p>
        </w:tc>
      </w:tr>
    </w:tbl>
    <w:p w14:paraId="0ABFB61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2"/>
      <w:bookmarkEnd w:id="30"/>
      <w:r w:rsidR="00641A20">
        <w:rPr>
          <w:sz w:val="24"/>
          <w:szCs w:val="24"/>
        </w:rPr>
        <w:t xml:space="preserve">Победителем публичного предложения по продаже имущества должника </w:t>
      </w:r>
      <w:proofErr w:type="spellStart"/>
      <w:r w:rsidR="00641A20">
        <w:rPr>
          <w:sz w:val="24"/>
          <w:szCs w:val="24"/>
        </w:rPr>
        <w:t>Абасов</w:t>
      </w:r>
      <w:proofErr w:type="spellEnd"/>
      <w:r w:rsidR="00641A20">
        <w:rPr>
          <w:sz w:val="24"/>
          <w:szCs w:val="24"/>
        </w:rPr>
        <w:t xml:space="preserve"> Алексей Викторович лота № 4 является Филиппенко Александр Константинович (ИНН-645100743723).</w:t>
      </w:r>
    </w:p>
    <w:p w14:paraId="45B33358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31" w:name="ЛотНазвание_3"/>
      <w:bookmarkStart w:id="32" w:name="ЛотНазвание_17"/>
      <w:bookmarkEnd w:id="31"/>
      <w:bookmarkEnd w:id="32"/>
      <w:r>
        <w:rPr>
          <w:sz w:val="24"/>
          <w:szCs w:val="24"/>
        </w:rPr>
        <w:t xml:space="preserve"> </w:t>
      </w:r>
      <w:bookmarkStart w:id="33" w:name="Лот_17"/>
      <w:bookmarkEnd w:id="33"/>
      <w:r>
        <w:rPr>
          <w:sz w:val="24"/>
          <w:szCs w:val="24"/>
        </w:rPr>
        <w:t xml:space="preserve"> </w:t>
      </w:r>
      <w:bookmarkStart w:id="34" w:name="ПредложениеНазвание_17"/>
      <w:bookmarkEnd w:id="34"/>
      <w:r>
        <w:rPr>
          <w:sz w:val="24"/>
          <w:szCs w:val="24"/>
        </w:rPr>
        <w:t xml:space="preserve"> </w:t>
      </w:r>
      <w:bookmarkStart w:id="35" w:name="Предложение_17"/>
      <w:bookmarkEnd w:id="35"/>
      <w:r>
        <w:rPr>
          <w:sz w:val="24"/>
          <w:szCs w:val="24"/>
        </w:rPr>
        <w:t xml:space="preserve"> </w:t>
      </w:r>
      <w:bookmarkStart w:id="36" w:name="Победитель_17"/>
      <w:bookmarkEnd w:id="36"/>
    </w:p>
    <w:p w14:paraId="7D26C0CC" w14:textId="0248313F" w:rsidR="008F7363" w:rsidRPr="008C135F" w:rsidRDefault="00362201" w:rsidP="00267C1E">
      <w:pPr>
        <w:spacing w:after="0" w:line="240" w:lineRule="auto"/>
        <w:ind w:left="709"/>
        <w:rPr>
          <w:sz w:val="24"/>
          <w:szCs w:val="24"/>
        </w:rPr>
      </w:pPr>
      <w:bookmarkStart w:id="37" w:name="ЛотНазвание_18"/>
      <w:bookmarkEnd w:id="37"/>
      <w:r>
        <w:rPr>
          <w:sz w:val="24"/>
          <w:szCs w:val="24"/>
        </w:rPr>
        <w:t xml:space="preserve"> </w:t>
      </w:r>
      <w:bookmarkStart w:id="38" w:name="Лот_18"/>
      <w:bookmarkEnd w:id="38"/>
      <w:r>
        <w:rPr>
          <w:sz w:val="24"/>
          <w:szCs w:val="24"/>
        </w:rPr>
        <w:t xml:space="preserve"> </w:t>
      </w:r>
      <w:bookmarkStart w:id="39" w:name="ПредложениеНазвание_18"/>
      <w:bookmarkEnd w:id="39"/>
      <w:r>
        <w:rPr>
          <w:sz w:val="24"/>
          <w:szCs w:val="24"/>
        </w:rPr>
        <w:t xml:space="preserve"> </w:t>
      </w:r>
      <w:bookmarkStart w:id="40" w:name="Предложение_18"/>
      <w:bookmarkEnd w:id="40"/>
    </w:p>
    <w:p w14:paraId="52BF469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F052CFD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49B969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FEDE16B" w14:textId="77777777" w:rsidR="00EB4646" w:rsidRPr="00BE0A9B" w:rsidRDefault="00EB4646" w:rsidP="00EB4646">
      <w:pPr>
        <w:rPr>
          <w:sz w:val="24"/>
          <w:szCs w:val="24"/>
        </w:rPr>
      </w:pPr>
      <w:bookmarkStart w:id="41" w:name="ПодтверждениеПодпись"/>
      <w:bookmarkEnd w:id="41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2047772">
    <w:abstractNumId w:val="2"/>
  </w:num>
  <w:num w:numId="2" w16cid:durableId="714620269">
    <w:abstractNumId w:val="1"/>
  </w:num>
  <w:num w:numId="3" w16cid:durableId="572742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7C1E"/>
    <w:rsid w:val="002B16A1"/>
    <w:rsid w:val="002C1415"/>
    <w:rsid w:val="00303684"/>
    <w:rsid w:val="00362201"/>
    <w:rsid w:val="003B4813"/>
    <w:rsid w:val="0044172D"/>
    <w:rsid w:val="004713AA"/>
    <w:rsid w:val="004A15A5"/>
    <w:rsid w:val="004A7444"/>
    <w:rsid w:val="004C520C"/>
    <w:rsid w:val="0054224C"/>
    <w:rsid w:val="00641A20"/>
    <w:rsid w:val="006A17D6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C768F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DFB09"/>
  <w15:docId w15:val="{0F2BCC04-15A2-4533-B769-B5E50B8F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12DBE-C5B7-4465-B7BB-E598AC1EA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Konstantin Markov</cp:lastModifiedBy>
  <cp:revision>4</cp:revision>
  <dcterms:created xsi:type="dcterms:W3CDTF">2023-01-02T16:05:00Z</dcterms:created>
  <dcterms:modified xsi:type="dcterms:W3CDTF">2023-01-02T18:47:00Z</dcterms:modified>
</cp:coreProperties>
</file>