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4646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2C5CE1">
        <w:rPr>
          <w:b/>
          <w:sz w:val="24"/>
          <w:szCs w:val="24"/>
        </w:rPr>
        <w:t>ПП000323</w:t>
      </w:r>
      <w:r w:rsidRPr="00BE0A9B">
        <w:rPr>
          <w:b/>
          <w:sz w:val="24"/>
          <w:szCs w:val="24"/>
        </w:rPr>
        <w:t>.</w:t>
      </w:r>
    </w:p>
    <w:p w:rsidR="009B22E7" w:rsidRPr="00BE0A9B" w:rsidRDefault="002C5CE1" w:rsidP="009B22E7">
      <w:pPr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08.09.2022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3" w:name="ВидАукцион_ПП"/>
      <w:bookmarkEnd w:id="3"/>
      <w:r w:rsidR="002C5CE1">
        <w:rPr>
          <w:b/>
          <w:sz w:val="24"/>
          <w:szCs w:val="24"/>
        </w:rPr>
        <w:t>публичном предложении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4" w:name="НомерАукцион_1"/>
      <w:bookmarkEnd w:id="4"/>
      <w:r w:rsidR="002C5CE1">
        <w:rPr>
          <w:b/>
          <w:sz w:val="24"/>
          <w:szCs w:val="24"/>
        </w:rPr>
        <w:t>ПП000323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2C5CE1" w:rsidP="000E46A0">
            <w:pPr>
              <w:contextualSpacing/>
              <w:rPr>
                <w:sz w:val="24"/>
                <w:szCs w:val="24"/>
              </w:rPr>
            </w:pPr>
            <w:bookmarkStart w:id="5" w:name="ФормаПредставление"/>
            <w:bookmarkEnd w:id="5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6" w:name="ВидАукцион_РП"/>
            <w:bookmarkEnd w:id="6"/>
            <w:r w:rsidR="002C5CE1">
              <w:rPr>
                <w:sz w:val="24"/>
                <w:szCs w:val="24"/>
              </w:rPr>
              <w:t>публичного предложения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7" w:name="СокрНаим"/>
            <w:bookmarkEnd w:id="7"/>
            <w:r w:rsidR="002C5CE1">
              <w:rPr>
                <w:sz w:val="24"/>
                <w:szCs w:val="24"/>
              </w:rPr>
              <w:t>Общество с ограниченной ответственностью "Стройинвест"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2C5CE1" w:rsidP="000E46A0">
            <w:pPr>
              <w:rPr>
                <w:sz w:val="24"/>
                <w:szCs w:val="24"/>
                <w:lang w:val="en-US"/>
              </w:rPr>
            </w:pPr>
            <w:bookmarkStart w:id="8" w:name="ДопСведение"/>
            <w:bookmarkEnd w:id="8"/>
            <w:r>
              <w:rPr>
                <w:sz w:val="24"/>
                <w:szCs w:val="24"/>
                <w:lang w:val="en-US"/>
              </w:rPr>
              <w:t>Имущество находится в залоге у ООО "КВАРЦ групп"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ВидАукцион_РП_1"/>
            <w:bookmarkEnd w:id="9"/>
            <w:r w:rsidR="002C5CE1">
              <w:rPr>
                <w:sz w:val="24"/>
                <w:szCs w:val="24"/>
              </w:rPr>
              <w:t>публичного предложения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10" w:name="ПобедаПредставление"/>
            <w:bookmarkEnd w:id="10"/>
            <w:r w:rsidR="002C5CE1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2C5CE1" w:rsidP="000E46A0">
            <w:pPr>
              <w:rPr>
                <w:rFonts w:cstheme="minorHAnsi"/>
                <w:sz w:val="24"/>
                <w:szCs w:val="24"/>
              </w:rPr>
            </w:pPr>
            <w:bookmarkStart w:id="11" w:name="ДатаНачПриемЗаявки_ддммгг"/>
            <w:bookmarkEnd w:id="11"/>
            <w:r>
              <w:rPr>
                <w:rFonts w:cstheme="minorHAnsi"/>
                <w:sz w:val="24"/>
                <w:szCs w:val="24"/>
              </w:rPr>
              <w:t>03.10.2022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2" w:name="ВремяНачПриемЗаявки_ччмм"/>
            <w:bookmarkEnd w:id="12"/>
            <w:r>
              <w:rPr>
                <w:rFonts w:cstheme="minorHAnsi"/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2C5CE1" w:rsidP="000E46A0">
            <w:pPr>
              <w:rPr>
                <w:sz w:val="24"/>
                <w:szCs w:val="24"/>
              </w:rPr>
            </w:pPr>
            <w:bookmarkStart w:id="13" w:name="ДатаКонПриемЗаявки_ддммгг"/>
            <w:bookmarkEnd w:id="13"/>
            <w:r>
              <w:rPr>
                <w:sz w:val="24"/>
                <w:szCs w:val="24"/>
              </w:rPr>
              <w:t>21.11.2022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4" w:name="ВремяКонПриемЗаявки_ччмм"/>
            <w:bookmarkEnd w:id="14"/>
            <w:r>
              <w:rPr>
                <w:sz w:val="24"/>
                <w:szCs w:val="24"/>
              </w:rPr>
              <w:t>23:59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2C5CE1" w:rsidP="000E46A0">
            <w:pPr>
              <w:rPr>
                <w:sz w:val="24"/>
                <w:szCs w:val="24"/>
              </w:rPr>
            </w:pPr>
            <w:bookmarkStart w:id="15" w:name="ДатаПубСМИ_ддммгг"/>
            <w:bookmarkEnd w:id="15"/>
            <w:r>
              <w:rPr>
                <w:sz w:val="24"/>
                <w:szCs w:val="24"/>
              </w:rPr>
              <w:t>27.08.2022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6" w:name="ВремяПубСМИ_ччмм"/>
            <w:bookmarkEnd w:id="16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2C5CE1" w:rsidP="000E46A0">
            <w:pPr>
              <w:rPr>
                <w:sz w:val="24"/>
                <w:szCs w:val="24"/>
              </w:rPr>
            </w:pPr>
            <w:bookmarkStart w:id="17" w:name="ДатаПубОрган_ддммгг"/>
            <w:bookmarkEnd w:id="17"/>
            <w:r>
              <w:rPr>
                <w:sz w:val="24"/>
                <w:szCs w:val="24"/>
              </w:rPr>
              <w:t>27.08.2022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8" w:name="ВремяПубОрган_ччмм"/>
            <w:bookmarkEnd w:id="18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2C5CE1" w:rsidP="000E46A0">
            <w:pPr>
              <w:rPr>
                <w:sz w:val="24"/>
                <w:szCs w:val="24"/>
              </w:rPr>
            </w:pPr>
            <w:bookmarkStart w:id="19" w:name="ДатаПубРеестр_ддммгг"/>
            <w:bookmarkEnd w:id="19"/>
            <w:r>
              <w:rPr>
                <w:sz w:val="24"/>
                <w:szCs w:val="24"/>
              </w:rPr>
              <w:t>29.08.2022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20" w:name="ВремяПубРеестр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C5C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5CE1" w:rsidRDefault="002C5CE1" w:rsidP="002C5C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ОрганизаторТорги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C5CE1" w:rsidRDefault="002C5CE1" w:rsidP="002C5C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Булдакова Нина Николаевна</w:t>
            </w:r>
          </w:p>
        </w:tc>
      </w:tr>
      <w:tr w:rsidR="002C5C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5CE1" w:rsidRDefault="002C5CE1" w:rsidP="002C5C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C5CE1" w:rsidRDefault="002C5CE1" w:rsidP="002C5C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183502537140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C5C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5CE1" w:rsidRDefault="002C5CE1" w:rsidP="002C5CE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2" w:name="Арбитр"/>
            <w:bookmarkEnd w:id="22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2C5CE1" w:rsidRDefault="002C5CE1" w:rsidP="002C5CE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Булдакова Нина Николаевна</w:t>
            </w:r>
          </w:p>
        </w:tc>
      </w:tr>
      <w:tr w:rsidR="002C5C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5CE1" w:rsidRDefault="002C5CE1" w:rsidP="002C5CE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2C5CE1" w:rsidRDefault="002C5CE1" w:rsidP="002C5CE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183502537140</w:t>
            </w:r>
          </w:p>
        </w:tc>
      </w:tr>
      <w:tr w:rsidR="002C5C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5CE1" w:rsidRDefault="002C5CE1" w:rsidP="002C5CE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:rsidR="002C5CE1" w:rsidRDefault="002C5CE1" w:rsidP="002C5CE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Крымский Союз профессиональных арбитражных управляющих «Эксперт»</w:t>
            </w:r>
          </w:p>
        </w:tc>
      </w:tr>
      <w:tr w:rsidR="002C5C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5CE1" w:rsidRDefault="002C5CE1" w:rsidP="002C5CE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:rsidR="002C5CE1" w:rsidRDefault="002C5CE1" w:rsidP="002C5CE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10386</w:t>
            </w: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C5C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5CE1" w:rsidRDefault="002C5CE1" w:rsidP="002C5C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Суд"/>
            <w:bookmarkEnd w:id="23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2C5CE1" w:rsidRDefault="002C5CE1" w:rsidP="002C5C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Арбитражного суда Ханты-Мансийского автономного округа-Югры</w:t>
            </w:r>
          </w:p>
        </w:tc>
      </w:tr>
      <w:tr w:rsidR="002C5C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5CE1" w:rsidRDefault="002C5CE1" w:rsidP="002C5C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2C5CE1" w:rsidRDefault="002C5CE1" w:rsidP="002C5C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А75-93/2021</w:t>
            </w:r>
          </w:p>
        </w:tc>
      </w:tr>
      <w:tr w:rsidR="002C5C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5CE1" w:rsidRDefault="002C5CE1" w:rsidP="002C5C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2C5CE1" w:rsidRDefault="002C5CE1" w:rsidP="002C5C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Положение о порядке продажи имущества ООО "Стройинвест"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C5C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5CE1" w:rsidRDefault="002C5CE1" w:rsidP="002C5C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Должник"/>
            <w:bookmarkEnd w:id="24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2C5CE1" w:rsidRDefault="002C5CE1" w:rsidP="002C5C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2C5C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5CE1" w:rsidRDefault="002C5CE1" w:rsidP="002C5C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:rsidR="002C5CE1" w:rsidRDefault="002C5CE1" w:rsidP="002C5C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"Стройинвест"</w:t>
            </w:r>
          </w:p>
        </w:tc>
      </w:tr>
      <w:tr w:rsidR="002C5C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5CE1" w:rsidRDefault="002C5CE1" w:rsidP="002C5C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:rsidR="002C5CE1" w:rsidRDefault="002C5CE1" w:rsidP="002C5C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"Стройинвест"</w:t>
            </w:r>
          </w:p>
        </w:tc>
      </w:tr>
      <w:tr w:rsidR="002C5C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5CE1" w:rsidRDefault="002C5CE1" w:rsidP="002C5C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C5CE1" w:rsidRDefault="002C5CE1" w:rsidP="002C5C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8602264816</w:t>
            </w:r>
          </w:p>
        </w:tc>
      </w:tr>
      <w:tr w:rsidR="002C5C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5CE1" w:rsidRDefault="002C5CE1" w:rsidP="002C5C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2C5CE1" w:rsidRDefault="002C5CE1" w:rsidP="002C5C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1168617051349</w:t>
            </w:r>
          </w:p>
        </w:tc>
      </w:tr>
      <w:tr w:rsidR="002C5C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5CE1" w:rsidRDefault="002C5CE1" w:rsidP="002C5C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2C5CE1" w:rsidRDefault="002C5CE1" w:rsidP="002C5C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Продажа имущества оформляется договором купли-продажи, имущества, не позднее 5 (пяти) дней после оформления протокола о результатах торгов.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C5C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5CE1" w:rsidRDefault="002C5CE1" w:rsidP="002C5C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КонтактноеЛицо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C5CE1" w:rsidRDefault="002C5CE1" w:rsidP="002C5C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Булдакова Нина Николаевна</w:t>
            </w:r>
          </w:p>
        </w:tc>
      </w:tr>
      <w:tr w:rsidR="002C5C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5CE1" w:rsidRDefault="002C5CE1" w:rsidP="002C5C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2C5CE1" w:rsidRDefault="002C5CE1" w:rsidP="002C5C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83412998621</w:t>
            </w:r>
          </w:p>
        </w:tc>
      </w:tr>
      <w:tr w:rsidR="002C5C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5CE1" w:rsidRDefault="002C5CE1" w:rsidP="002C5C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2C5CE1" w:rsidRDefault="002C5CE1" w:rsidP="002C5C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toso18@yandex.ru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2C5CE1" w:rsidRDefault="002C5CE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6" w:name="ЛотНазвание_1"/>
      <w:bookmarkEnd w:id="26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7" w:name="Лот_1"/>
      <w:bookmarkEnd w:id="2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C5C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5CE1" w:rsidRDefault="002C5CE1" w:rsidP="002C5C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C5CE1" w:rsidRDefault="002C5CE1" w:rsidP="002C5C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Административно-бытовой корпус, Производственный корпус, Лабораторный корпус, Нежилое здание</w:t>
            </w:r>
          </w:p>
        </w:tc>
      </w:tr>
      <w:tr w:rsidR="002C5C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5CE1" w:rsidRDefault="002C5CE1" w:rsidP="002C5C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2C5CE1" w:rsidRDefault="002C5CE1" w:rsidP="002C5C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Заявки принимаются оператором ЭТП в режиме круглосуточной работы, за исключением профилактических работ. Заявка на участие в торгах оформляется произвольно в письменной форме на русском языке и должна содержать: документы, подтверждающие внесения задатка, подтверждающие полномочия лица на осуществление действий от имени заявителя, обязательство участника торгов соблюдать требования, указанные в сообщении о проведении торгов; номер контактного телефона, адрес электронной почты, свидетельство ИНН, для юр. лиц: нотариальную копию или действительную выписку из ЕГРЮЛ, копию решения об одобрении/совершении крупной сделки, если данное установлено законодательством РФ и (или) учредительными документами юр. лица, фирменное наименование, сведения об организационно-правовой форме, место нахождения, почтовый адрес заявителя, копии документов, подтверждающих полномочия руководителя, для индивидуального предпринимателя: нотариальную копию или действительную выписку из ЕГРИП, для физ. лиц: копия документа, удостоверяющего личность, ФИО, паспортные данные, сведения о месте жительства, для иностранного лица: заверенный перевод на русский язык документов о государственной регистрации юр. лица или государственной регистрации физ. лица в качестве ИП в соответствии с законодательством соответствующего государства. Также заявка должна содержать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сведения о заявителе, СРО арбитражных управляющих, членом или руководителем которой является конкурсный управляющий.</w:t>
            </w:r>
          </w:p>
        </w:tc>
      </w:tr>
      <w:tr w:rsidR="002C5C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5CE1" w:rsidRDefault="002C5CE1" w:rsidP="002C5C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2C5CE1" w:rsidRDefault="002C5CE1" w:rsidP="002C5C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Административно-бытовой корпус, назначение: нежилое, 1 – этажный, общ. площадь 516,10 кв.м, адрес: ХМАО - Югра, г.Сургут, ул. Энергостроителей, д 5/1 (к/н 86:10:0101212:514), расположенный на земельном участке с кадастровым номером 86:10:0101212:959, по договору аренды от 26.12.16г. № 425, срок аренды до 24.11.2065г.; - Производственный корпус, назначение: нежилое, 1 – этажный, общ. площадь 869,30 кв.м, адрес: ХМАО - Югра, г.Сургут, ул.Энергостроителей, 5/1, сооружение 1 (к/н 86:10:0101212:516), расположенный на земельном участке с кадастровым номером 86:10:0101212:959, по договору аренды от 26.12.2016г. № 425, срок аренды до 24.11.2065г.; - Лабораторный корпус №2, назначение: нежилое, 1 – этажный, общ. площадь 904,80 кв.м, адрес: ХМАО - Югра, г.Сургут, ул. Энергостроителей, 5/1, сооружение 2, (к/н 86:10:0101212:517), расположенный на земельном участке с кадастровым номером 86:10:0101212:959, по договору аренды от 26.12.16г. № 425, срок аренды до 24.11.2065г.; - Нежилое здание: Инженерно-лабораторный корпус ЭУМ, назначение: нежилое, 3 – этажный, общ. площадь 1731,80 кв.м,, адрес: ХМАО - Югра, г. Сургут, ул. Энергостроителей, д.6 (к/н 86:10:0101212:522), расположенный на земельном участке с кадастровым номером 86:10:0101212:109, по договору аренды от 09.11.16г. № 362, срок аренды до 20.09.2065г.</w:t>
            </w:r>
          </w:p>
        </w:tc>
      </w:tr>
      <w:tr w:rsidR="002C5C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5CE1" w:rsidRDefault="002C5CE1" w:rsidP="002C5C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2C5CE1" w:rsidRDefault="002C5CE1" w:rsidP="002C5C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37359000,00</w:t>
            </w:r>
          </w:p>
        </w:tc>
      </w:tr>
      <w:tr w:rsidR="002C5C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5CE1" w:rsidRDefault="002C5CE1" w:rsidP="002C5C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2C5CE1" w:rsidRDefault="002C5CE1" w:rsidP="002C5C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2C5C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5CE1" w:rsidRDefault="002C5CE1" w:rsidP="002C5C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2C5CE1" w:rsidRDefault="002C5CE1" w:rsidP="002C5C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7471800</w:t>
            </w:r>
          </w:p>
        </w:tc>
      </w:tr>
      <w:tr w:rsidR="002C5C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5CE1" w:rsidRDefault="002C5CE1" w:rsidP="002C5C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2C5CE1" w:rsidRDefault="002C5CE1" w:rsidP="002C5C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Задаток составляет 20% от начальной цены лота. Вносится на специальный расчетный счет должника в период приема заявок на участие в торгах. Суммы внесенных заявителями задатков возвращаются всем заявителям, за исключением победителя торгов, в течение 5 рабочих дней со дня подписания протокола о результатах проведения торгов. </w:t>
            </w:r>
          </w:p>
        </w:tc>
      </w:tr>
      <w:tr w:rsidR="002C5C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5CE1" w:rsidRDefault="002C5CE1" w:rsidP="002C5C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2C5CE1" w:rsidRDefault="002C5CE1" w:rsidP="002C5C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Реквизиты для перечисления задатков: р/с 40702810068000003712 в Удмуртском отделении № 8618 ПАО «СБЕРБАНК» г. Ижевск (БИК: 049401601, к/с: 30101810400000000601), получатель: ООО «СтройИнвест» (ИНН/КПП: 8602264816/860201001)</w:t>
            </w:r>
          </w:p>
        </w:tc>
      </w:tr>
    </w:tbl>
    <w:p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8" w:name="ПредложениеНазвание_1"/>
      <w:bookmarkEnd w:id="28"/>
      <w:r w:rsidR="002C5CE1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9" w:name="Предложение_1"/>
      <w:bookmarkEnd w:id="29"/>
      <w:r w:rsidR="00183E1F">
        <w:rPr>
          <w:sz w:val="24"/>
          <w:szCs w:val="24"/>
        </w:rPr>
        <w:t xml:space="preserve"> </w:t>
      </w:r>
      <w:bookmarkStart w:id="30" w:name="Победитель_1"/>
      <w:bookmarkEnd w:id="30"/>
      <w:r w:rsidR="002C5CE1">
        <w:rPr>
          <w:sz w:val="24"/>
          <w:szCs w:val="24"/>
        </w:rPr>
        <w:t>Подтвержденных заявок на данный лот нет.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1" w:name="ЛотНазвание_2"/>
      <w:bookmarkEnd w:id="31"/>
      <w:r>
        <w:rPr>
          <w:sz w:val="24"/>
          <w:szCs w:val="24"/>
        </w:rPr>
        <w:t xml:space="preserve"> </w:t>
      </w:r>
      <w:bookmarkStart w:id="32" w:name="Лот_2"/>
      <w:bookmarkEnd w:id="32"/>
      <w:r>
        <w:rPr>
          <w:sz w:val="24"/>
          <w:szCs w:val="24"/>
        </w:rPr>
        <w:t xml:space="preserve"> </w:t>
      </w:r>
      <w:bookmarkStart w:id="33" w:name="ПредложениеНазвание_2"/>
      <w:bookmarkEnd w:id="33"/>
      <w:r>
        <w:rPr>
          <w:sz w:val="24"/>
          <w:szCs w:val="24"/>
        </w:rPr>
        <w:t xml:space="preserve"> </w:t>
      </w:r>
      <w:bookmarkStart w:id="34" w:name="Предложение_2"/>
      <w:bookmarkEnd w:id="34"/>
      <w:r>
        <w:rPr>
          <w:sz w:val="24"/>
          <w:szCs w:val="24"/>
        </w:rPr>
        <w:t xml:space="preserve"> </w:t>
      </w:r>
      <w:bookmarkStart w:id="35" w:name="Победитель_2"/>
      <w:bookmarkEnd w:id="35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6" w:name="ЛотНазвание_3"/>
      <w:bookmarkEnd w:id="36"/>
      <w:r>
        <w:rPr>
          <w:sz w:val="24"/>
          <w:szCs w:val="24"/>
        </w:rPr>
        <w:t xml:space="preserve"> </w:t>
      </w:r>
      <w:bookmarkStart w:id="37" w:name="Лот_3"/>
      <w:bookmarkEnd w:id="37"/>
      <w:r>
        <w:rPr>
          <w:sz w:val="24"/>
          <w:szCs w:val="24"/>
        </w:rPr>
        <w:t xml:space="preserve"> </w:t>
      </w:r>
      <w:bookmarkStart w:id="38" w:name="ПредложениеНазвание_3"/>
      <w:bookmarkEnd w:id="38"/>
      <w:r>
        <w:rPr>
          <w:sz w:val="24"/>
          <w:szCs w:val="24"/>
        </w:rPr>
        <w:t xml:space="preserve"> </w:t>
      </w:r>
      <w:bookmarkStart w:id="39" w:name="Предложение_3"/>
      <w:bookmarkEnd w:id="39"/>
      <w:r>
        <w:rPr>
          <w:sz w:val="24"/>
          <w:szCs w:val="24"/>
        </w:rPr>
        <w:t xml:space="preserve"> </w:t>
      </w:r>
      <w:bookmarkStart w:id="40" w:name="Победитель_3"/>
      <w:bookmarkEnd w:id="40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1" w:name="ЛотНазвание_4"/>
      <w:bookmarkEnd w:id="41"/>
      <w:r>
        <w:rPr>
          <w:sz w:val="24"/>
          <w:szCs w:val="24"/>
        </w:rPr>
        <w:t xml:space="preserve"> </w:t>
      </w:r>
      <w:bookmarkStart w:id="42" w:name="Лот_4"/>
      <w:bookmarkEnd w:id="42"/>
      <w:r>
        <w:rPr>
          <w:sz w:val="24"/>
          <w:szCs w:val="24"/>
        </w:rPr>
        <w:t xml:space="preserve"> </w:t>
      </w:r>
      <w:bookmarkStart w:id="43" w:name="ПредложениеНазвание_4"/>
      <w:bookmarkEnd w:id="43"/>
      <w:r>
        <w:rPr>
          <w:sz w:val="24"/>
          <w:szCs w:val="24"/>
        </w:rPr>
        <w:t xml:space="preserve"> </w:t>
      </w:r>
      <w:bookmarkStart w:id="44" w:name="Предложение_4"/>
      <w:bookmarkEnd w:id="44"/>
      <w:r>
        <w:rPr>
          <w:sz w:val="24"/>
          <w:szCs w:val="24"/>
        </w:rPr>
        <w:t xml:space="preserve"> </w:t>
      </w:r>
      <w:bookmarkStart w:id="45" w:name="Победитель_4"/>
      <w:bookmarkEnd w:id="45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6" w:name="ЛотНазвание_5"/>
      <w:bookmarkEnd w:id="46"/>
      <w:r>
        <w:rPr>
          <w:sz w:val="24"/>
          <w:szCs w:val="24"/>
        </w:rPr>
        <w:t xml:space="preserve"> </w:t>
      </w:r>
      <w:bookmarkStart w:id="47" w:name="Лот_5"/>
      <w:bookmarkEnd w:id="47"/>
      <w:r>
        <w:rPr>
          <w:sz w:val="24"/>
          <w:szCs w:val="24"/>
        </w:rPr>
        <w:t xml:space="preserve"> </w:t>
      </w:r>
      <w:bookmarkStart w:id="48" w:name="ПредложениеНазвание_5"/>
      <w:bookmarkEnd w:id="48"/>
      <w:r>
        <w:rPr>
          <w:sz w:val="24"/>
          <w:szCs w:val="24"/>
        </w:rPr>
        <w:t xml:space="preserve"> </w:t>
      </w:r>
      <w:bookmarkStart w:id="49" w:name="Предложение_5"/>
      <w:bookmarkEnd w:id="49"/>
      <w:r>
        <w:rPr>
          <w:sz w:val="24"/>
          <w:szCs w:val="24"/>
        </w:rPr>
        <w:t xml:space="preserve"> </w:t>
      </w:r>
      <w:bookmarkStart w:id="50" w:name="Победитель_5"/>
      <w:bookmarkEnd w:id="5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1" w:name="ЛотНазвание_6"/>
      <w:bookmarkEnd w:id="51"/>
      <w:r>
        <w:rPr>
          <w:sz w:val="24"/>
          <w:szCs w:val="24"/>
          <w:lang w:val="en-US"/>
        </w:rPr>
        <w:t xml:space="preserve"> </w:t>
      </w:r>
      <w:bookmarkStart w:id="52" w:name="Лот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Назва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редложение_6"/>
      <w:bookmarkEnd w:id="54"/>
      <w:r>
        <w:rPr>
          <w:sz w:val="24"/>
          <w:szCs w:val="24"/>
          <w:lang w:val="en-US"/>
        </w:rPr>
        <w:t xml:space="preserve"> </w:t>
      </w:r>
      <w:bookmarkStart w:id="55" w:name="Победитель_6"/>
      <w:bookmarkEnd w:id="55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6" w:name="ЛотНазвание_7"/>
      <w:bookmarkEnd w:id="56"/>
      <w:r>
        <w:rPr>
          <w:sz w:val="24"/>
          <w:szCs w:val="24"/>
          <w:lang w:val="en-US"/>
        </w:rPr>
        <w:t xml:space="preserve"> </w:t>
      </w:r>
      <w:bookmarkStart w:id="57" w:name="Лот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Назва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редложение_7"/>
      <w:bookmarkEnd w:id="59"/>
      <w:r>
        <w:rPr>
          <w:sz w:val="24"/>
          <w:szCs w:val="24"/>
          <w:lang w:val="en-US"/>
        </w:rPr>
        <w:t xml:space="preserve"> </w:t>
      </w:r>
      <w:bookmarkStart w:id="60" w:name="Победитель_7"/>
      <w:bookmarkEnd w:id="6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1" w:name="ЛотНазвание_8"/>
      <w:bookmarkEnd w:id="61"/>
      <w:r>
        <w:rPr>
          <w:sz w:val="24"/>
          <w:szCs w:val="24"/>
          <w:lang w:val="en-US"/>
        </w:rPr>
        <w:t xml:space="preserve"> </w:t>
      </w:r>
      <w:bookmarkStart w:id="62" w:name="Лот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Назва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редложение_8"/>
      <w:bookmarkEnd w:id="64"/>
      <w:r>
        <w:rPr>
          <w:sz w:val="24"/>
          <w:szCs w:val="24"/>
          <w:lang w:val="en-US"/>
        </w:rPr>
        <w:t xml:space="preserve"> </w:t>
      </w:r>
      <w:bookmarkStart w:id="65" w:name="Победитель_8"/>
      <w:bookmarkEnd w:id="65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6" w:name="ЛотНазвание_9"/>
      <w:bookmarkEnd w:id="66"/>
      <w:r>
        <w:rPr>
          <w:sz w:val="24"/>
          <w:szCs w:val="24"/>
          <w:lang w:val="en-US"/>
        </w:rPr>
        <w:t xml:space="preserve"> </w:t>
      </w:r>
      <w:bookmarkStart w:id="67" w:name="Лот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Назва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редложение_9"/>
      <w:bookmarkEnd w:id="69"/>
      <w:r>
        <w:rPr>
          <w:sz w:val="24"/>
          <w:szCs w:val="24"/>
          <w:lang w:val="en-US"/>
        </w:rPr>
        <w:t xml:space="preserve"> </w:t>
      </w:r>
      <w:bookmarkStart w:id="70" w:name="Победитель_9"/>
      <w:bookmarkEnd w:id="70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1" w:name="ЛотНазвание_10"/>
      <w:bookmarkEnd w:id="71"/>
      <w:r>
        <w:rPr>
          <w:sz w:val="24"/>
          <w:szCs w:val="24"/>
        </w:rPr>
        <w:t xml:space="preserve"> </w:t>
      </w:r>
      <w:bookmarkStart w:id="72" w:name="Лот_10"/>
      <w:bookmarkEnd w:id="72"/>
      <w:r>
        <w:rPr>
          <w:sz w:val="24"/>
          <w:szCs w:val="24"/>
        </w:rPr>
        <w:t xml:space="preserve"> </w:t>
      </w:r>
      <w:bookmarkStart w:id="73" w:name="ПредложениеНазвание_10"/>
      <w:bookmarkEnd w:id="73"/>
      <w:r>
        <w:rPr>
          <w:sz w:val="24"/>
          <w:szCs w:val="24"/>
        </w:rPr>
        <w:t xml:space="preserve"> </w:t>
      </w:r>
      <w:bookmarkStart w:id="74" w:name="Предложение_10"/>
      <w:bookmarkEnd w:id="74"/>
      <w:r>
        <w:rPr>
          <w:sz w:val="24"/>
          <w:szCs w:val="24"/>
        </w:rPr>
        <w:t xml:space="preserve"> </w:t>
      </w:r>
      <w:bookmarkStart w:id="75" w:name="Победитель_10"/>
      <w:bookmarkEnd w:id="7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6" w:name="ЛотНазвание_11"/>
      <w:bookmarkEnd w:id="76"/>
      <w:r>
        <w:rPr>
          <w:sz w:val="24"/>
          <w:szCs w:val="24"/>
        </w:rPr>
        <w:t xml:space="preserve"> </w:t>
      </w:r>
      <w:bookmarkStart w:id="77" w:name="Лот_11"/>
      <w:bookmarkEnd w:id="77"/>
      <w:r>
        <w:rPr>
          <w:sz w:val="24"/>
          <w:szCs w:val="24"/>
        </w:rPr>
        <w:t xml:space="preserve"> </w:t>
      </w:r>
      <w:bookmarkStart w:id="78" w:name="ПредложениеНазвание_11"/>
      <w:bookmarkEnd w:id="78"/>
      <w:r>
        <w:rPr>
          <w:sz w:val="24"/>
          <w:szCs w:val="24"/>
        </w:rPr>
        <w:t xml:space="preserve"> </w:t>
      </w:r>
      <w:bookmarkStart w:id="79" w:name="Предложение_11"/>
      <w:bookmarkEnd w:id="79"/>
      <w:r>
        <w:rPr>
          <w:sz w:val="24"/>
          <w:szCs w:val="24"/>
        </w:rPr>
        <w:t xml:space="preserve"> </w:t>
      </w:r>
      <w:bookmarkStart w:id="80" w:name="Победитель_11"/>
      <w:bookmarkEnd w:id="8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1" w:name="ЛотНазвание_12"/>
      <w:bookmarkEnd w:id="81"/>
      <w:r>
        <w:rPr>
          <w:sz w:val="24"/>
          <w:szCs w:val="24"/>
        </w:rPr>
        <w:t xml:space="preserve"> </w:t>
      </w:r>
      <w:bookmarkStart w:id="82" w:name="Лот_12"/>
      <w:bookmarkEnd w:id="82"/>
      <w:r>
        <w:rPr>
          <w:sz w:val="24"/>
          <w:szCs w:val="24"/>
        </w:rPr>
        <w:t xml:space="preserve"> </w:t>
      </w:r>
      <w:bookmarkStart w:id="83" w:name="ПредложениеНазвание_12"/>
      <w:bookmarkEnd w:id="83"/>
      <w:r>
        <w:rPr>
          <w:sz w:val="24"/>
          <w:szCs w:val="24"/>
        </w:rPr>
        <w:t xml:space="preserve"> </w:t>
      </w:r>
      <w:bookmarkStart w:id="84" w:name="Предложение_12"/>
      <w:bookmarkEnd w:id="84"/>
      <w:r>
        <w:rPr>
          <w:sz w:val="24"/>
          <w:szCs w:val="24"/>
        </w:rPr>
        <w:t xml:space="preserve"> </w:t>
      </w:r>
      <w:bookmarkStart w:id="85" w:name="Победитель_12"/>
      <w:bookmarkEnd w:id="8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6" w:name="ЛотНазвание_13"/>
      <w:bookmarkEnd w:id="86"/>
      <w:r>
        <w:rPr>
          <w:sz w:val="24"/>
          <w:szCs w:val="24"/>
        </w:rPr>
        <w:t xml:space="preserve"> </w:t>
      </w:r>
      <w:bookmarkStart w:id="87" w:name="Лот_13"/>
      <w:bookmarkEnd w:id="87"/>
      <w:r>
        <w:rPr>
          <w:sz w:val="24"/>
          <w:szCs w:val="24"/>
        </w:rPr>
        <w:t xml:space="preserve"> </w:t>
      </w:r>
      <w:bookmarkStart w:id="88" w:name="ПредложениеНазвание_13"/>
      <w:bookmarkEnd w:id="88"/>
      <w:r>
        <w:rPr>
          <w:sz w:val="24"/>
          <w:szCs w:val="24"/>
        </w:rPr>
        <w:t xml:space="preserve"> </w:t>
      </w:r>
      <w:bookmarkStart w:id="89" w:name="Предложение_13"/>
      <w:bookmarkEnd w:id="89"/>
      <w:r>
        <w:rPr>
          <w:sz w:val="24"/>
          <w:szCs w:val="24"/>
        </w:rPr>
        <w:t xml:space="preserve"> </w:t>
      </w:r>
      <w:bookmarkStart w:id="90" w:name="Победитель_13"/>
      <w:bookmarkEnd w:id="9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1" w:name="ЛотНазвание_14"/>
      <w:bookmarkEnd w:id="91"/>
      <w:r>
        <w:rPr>
          <w:sz w:val="24"/>
          <w:szCs w:val="24"/>
        </w:rPr>
        <w:t xml:space="preserve"> </w:t>
      </w:r>
      <w:bookmarkStart w:id="92" w:name="Лот_14"/>
      <w:bookmarkEnd w:id="92"/>
      <w:r>
        <w:rPr>
          <w:sz w:val="24"/>
          <w:szCs w:val="24"/>
        </w:rPr>
        <w:t xml:space="preserve"> </w:t>
      </w:r>
      <w:bookmarkStart w:id="93" w:name="ПредложениеНазвание_14"/>
      <w:bookmarkEnd w:id="93"/>
      <w:r>
        <w:rPr>
          <w:sz w:val="24"/>
          <w:szCs w:val="24"/>
        </w:rPr>
        <w:t xml:space="preserve"> </w:t>
      </w:r>
      <w:bookmarkStart w:id="94" w:name="Предложение_14"/>
      <w:bookmarkEnd w:id="94"/>
      <w:r>
        <w:rPr>
          <w:sz w:val="24"/>
          <w:szCs w:val="24"/>
        </w:rPr>
        <w:t xml:space="preserve"> </w:t>
      </w:r>
      <w:bookmarkStart w:id="95" w:name="Победитель_14"/>
      <w:bookmarkEnd w:id="95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6" w:name="ЛотНазвание_15"/>
      <w:bookmarkEnd w:id="96"/>
      <w:r>
        <w:rPr>
          <w:sz w:val="24"/>
          <w:szCs w:val="24"/>
        </w:rPr>
        <w:t xml:space="preserve"> </w:t>
      </w:r>
      <w:bookmarkStart w:id="97" w:name="Лот_15"/>
      <w:bookmarkEnd w:id="97"/>
      <w:r>
        <w:rPr>
          <w:sz w:val="24"/>
          <w:szCs w:val="24"/>
        </w:rPr>
        <w:t xml:space="preserve"> </w:t>
      </w:r>
      <w:bookmarkStart w:id="98" w:name="ПредложениеНазвание_15"/>
      <w:bookmarkEnd w:id="98"/>
      <w:r>
        <w:rPr>
          <w:sz w:val="24"/>
          <w:szCs w:val="24"/>
        </w:rPr>
        <w:t xml:space="preserve"> </w:t>
      </w:r>
      <w:bookmarkStart w:id="99" w:name="Предложение_15"/>
      <w:bookmarkEnd w:id="99"/>
      <w:r>
        <w:rPr>
          <w:sz w:val="24"/>
          <w:szCs w:val="24"/>
        </w:rPr>
        <w:t xml:space="preserve"> </w:t>
      </w:r>
      <w:bookmarkStart w:id="100" w:name="Победитель_15"/>
      <w:bookmarkEnd w:id="100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1" w:name="ЛотНазвание_16"/>
      <w:bookmarkEnd w:id="101"/>
      <w:r>
        <w:rPr>
          <w:sz w:val="24"/>
          <w:szCs w:val="24"/>
        </w:rPr>
        <w:t xml:space="preserve"> </w:t>
      </w:r>
      <w:bookmarkStart w:id="102" w:name="Лот_16"/>
      <w:bookmarkEnd w:id="102"/>
      <w:r>
        <w:rPr>
          <w:sz w:val="24"/>
          <w:szCs w:val="24"/>
        </w:rPr>
        <w:t xml:space="preserve"> </w:t>
      </w:r>
      <w:bookmarkStart w:id="103" w:name="ПредложениеНазвание_16"/>
      <w:bookmarkEnd w:id="103"/>
      <w:r>
        <w:rPr>
          <w:sz w:val="24"/>
          <w:szCs w:val="24"/>
        </w:rPr>
        <w:t xml:space="preserve"> </w:t>
      </w:r>
      <w:bookmarkStart w:id="104" w:name="Предложение_16"/>
      <w:bookmarkEnd w:id="104"/>
      <w:r>
        <w:rPr>
          <w:sz w:val="24"/>
          <w:szCs w:val="24"/>
        </w:rPr>
        <w:t xml:space="preserve"> </w:t>
      </w:r>
      <w:bookmarkStart w:id="105" w:name="Победитель_16"/>
      <w:bookmarkEnd w:id="105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6" w:name="ЛотНазвание_17"/>
      <w:bookmarkEnd w:id="106"/>
      <w:r>
        <w:rPr>
          <w:sz w:val="24"/>
          <w:szCs w:val="24"/>
        </w:rPr>
        <w:t xml:space="preserve"> </w:t>
      </w:r>
      <w:bookmarkStart w:id="107" w:name="Лот_17"/>
      <w:bookmarkEnd w:id="107"/>
      <w:r>
        <w:rPr>
          <w:sz w:val="24"/>
          <w:szCs w:val="24"/>
        </w:rPr>
        <w:t xml:space="preserve"> </w:t>
      </w:r>
      <w:bookmarkStart w:id="108" w:name="ПредложениеНазвание_17"/>
      <w:bookmarkEnd w:id="108"/>
      <w:r>
        <w:rPr>
          <w:sz w:val="24"/>
          <w:szCs w:val="24"/>
        </w:rPr>
        <w:t xml:space="preserve"> </w:t>
      </w:r>
      <w:bookmarkStart w:id="109" w:name="Предложение_17"/>
      <w:bookmarkEnd w:id="109"/>
      <w:r>
        <w:rPr>
          <w:sz w:val="24"/>
          <w:szCs w:val="24"/>
        </w:rPr>
        <w:t xml:space="preserve"> </w:t>
      </w:r>
      <w:bookmarkStart w:id="110" w:name="Победитель_17"/>
      <w:bookmarkEnd w:id="11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1" w:name="ЛотНазвание_18"/>
      <w:bookmarkEnd w:id="111"/>
      <w:r>
        <w:rPr>
          <w:sz w:val="24"/>
          <w:szCs w:val="24"/>
        </w:rPr>
        <w:t xml:space="preserve"> </w:t>
      </w:r>
      <w:bookmarkStart w:id="112" w:name="Лот_18"/>
      <w:bookmarkEnd w:id="112"/>
      <w:r>
        <w:rPr>
          <w:sz w:val="24"/>
          <w:szCs w:val="24"/>
        </w:rPr>
        <w:t xml:space="preserve"> </w:t>
      </w:r>
      <w:bookmarkStart w:id="113" w:name="ПредложениеНазвание_18"/>
      <w:bookmarkEnd w:id="113"/>
      <w:r>
        <w:rPr>
          <w:sz w:val="24"/>
          <w:szCs w:val="24"/>
        </w:rPr>
        <w:t xml:space="preserve"> </w:t>
      </w:r>
      <w:bookmarkStart w:id="114" w:name="Предложение_18"/>
      <w:bookmarkEnd w:id="114"/>
      <w:r>
        <w:rPr>
          <w:sz w:val="24"/>
          <w:szCs w:val="24"/>
        </w:rPr>
        <w:t xml:space="preserve"> </w:t>
      </w:r>
      <w:bookmarkStart w:id="115" w:name="Победитель_18"/>
      <w:bookmarkEnd w:id="11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6" w:name="ЛотНазвание_19"/>
      <w:bookmarkEnd w:id="116"/>
      <w:r>
        <w:rPr>
          <w:sz w:val="24"/>
          <w:szCs w:val="24"/>
        </w:rPr>
        <w:t xml:space="preserve"> </w:t>
      </w:r>
      <w:bookmarkStart w:id="117" w:name="Лот_19"/>
      <w:bookmarkEnd w:id="117"/>
      <w:r>
        <w:rPr>
          <w:sz w:val="24"/>
          <w:szCs w:val="24"/>
        </w:rPr>
        <w:t xml:space="preserve"> </w:t>
      </w:r>
      <w:bookmarkStart w:id="118" w:name="ПредложениеНазвание_19"/>
      <w:bookmarkEnd w:id="118"/>
      <w:r>
        <w:rPr>
          <w:sz w:val="24"/>
          <w:szCs w:val="24"/>
        </w:rPr>
        <w:t xml:space="preserve"> </w:t>
      </w:r>
      <w:bookmarkStart w:id="119" w:name="Предложение_19"/>
      <w:bookmarkEnd w:id="119"/>
      <w:r>
        <w:rPr>
          <w:sz w:val="24"/>
          <w:szCs w:val="24"/>
        </w:rPr>
        <w:t xml:space="preserve"> </w:t>
      </w:r>
      <w:bookmarkStart w:id="120" w:name="Победитель_19"/>
      <w:bookmarkEnd w:id="12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1" w:name="ЛотНазвание_20"/>
      <w:bookmarkEnd w:id="121"/>
      <w:r>
        <w:rPr>
          <w:sz w:val="24"/>
          <w:szCs w:val="24"/>
        </w:rPr>
        <w:t xml:space="preserve"> </w:t>
      </w:r>
      <w:bookmarkStart w:id="122" w:name="Лот_20"/>
      <w:bookmarkEnd w:id="122"/>
      <w:r>
        <w:rPr>
          <w:sz w:val="24"/>
          <w:szCs w:val="24"/>
        </w:rPr>
        <w:t xml:space="preserve"> </w:t>
      </w:r>
      <w:bookmarkStart w:id="123" w:name="ПредложениеНазвание_20"/>
      <w:bookmarkEnd w:id="123"/>
      <w:r>
        <w:rPr>
          <w:sz w:val="24"/>
          <w:szCs w:val="24"/>
        </w:rPr>
        <w:t xml:space="preserve"> </w:t>
      </w:r>
      <w:bookmarkStart w:id="124" w:name="Предложение_20"/>
      <w:bookmarkEnd w:id="124"/>
      <w:r>
        <w:rPr>
          <w:sz w:val="24"/>
          <w:szCs w:val="24"/>
        </w:rPr>
        <w:t xml:space="preserve"> </w:t>
      </w:r>
      <w:bookmarkStart w:id="125" w:name="Победитель_20"/>
      <w:bookmarkEnd w:id="12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6" w:name="ЛотНазвание_21"/>
      <w:bookmarkEnd w:id="126"/>
      <w:r>
        <w:rPr>
          <w:sz w:val="24"/>
          <w:szCs w:val="24"/>
        </w:rPr>
        <w:t xml:space="preserve"> </w:t>
      </w:r>
      <w:bookmarkStart w:id="127" w:name="Лот_21"/>
      <w:bookmarkEnd w:id="127"/>
      <w:r>
        <w:rPr>
          <w:sz w:val="24"/>
          <w:szCs w:val="24"/>
        </w:rPr>
        <w:t xml:space="preserve"> </w:t>
      </w:r>
      <w:bookmarkStart w:id="128" w:name="ПредложениеНазвание_21"/>
      <w:bookmarkEnd w:id="128"/>
      <w:r>
        <w:rPr>
          <w:sz w:val="24"/>
          <w:szCs w:val="24"/>
        </w:rPr>
        <w:t xml:space="preserve"> </w:t>
      </w:r>
      <w:bookmarkStart w:id="129" w:name="Предложение_21"/>
      <w:bookmarkEnd w:id="129"/>
      <w:r>
        <w:rPr>
          <w:sz w:val="24"/>
          <w:szCs w:val="24"/>
        </w:rPr>
        <w:t xml:space="preserve"> </w:t>
      </w:r>
      <w:bookmarkStart w:id="130" w:name="Победитель_21"/>
      <w:bookmarkEnd w:id="13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1" w:name="ЛотНазвание_22"/>
      <w:bookmarkEnd w:id="131"/>
      <w:r>
        <w:rPr>
          <w:sz w:val="24"/>
          <w:szCs w:val="24"/>
        </w:rPr>
        <w:t xml:space="preserve"> </w:t>
      </w:r>
      <w:bookmarkStart w:id="132" w:name="Лот_22"/>
      <w:bookmarkEnd w:id="132"/>
      <w:r>
        <w:rPr>
          <w:sz w:val="24"/>
          <w:szCs w:val="24"/>
        </w:rPr>
        <w:t xml:space="preserve"> </w:t>
      </w:r>
      <w:bookmarkStart w:id="133" w:name="ПредложениеНазвание_22"/>
      <w:bookmarkEnd w:id="133"/>
      <w:r>
        <w:rPr>
          <w:sz w:val="24"/>
          <w:szCs w:val="24"/>
        </w:rPr>
        <w:t xml:space="preserve"> </w:t>
      </w:r>
      <w:bookmarkStart w:id="134" w:name="Предложение_22"/>
      <w:bookmarkEnd w:id="134"/>
      <w:r>
        <w:rPr>
          <w:sz w:val="24"/>
          <w:szCs w:val="24"/>
        </w:rPr>
        <w:t xml:space="preserve"> </w:t>
      </w:r>
      <w:bookmarkStart w:id="135" w:name="Победитель_22"/>
      <w:bookmarkEnd w:id="13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6" w:name="ЛотНазвание_23"/>
      <w:bookmarkEnd w:id="136"/>
      <w:r>
        <w:rPr>
          <w:sz w:val="24"/>
          <w:szCs w:val="24"/>
        </w:rPr>
        <w:t xml:space="preserve"> </w:t>
      </w:r>
      <w:bookmarkStart w:id="137" w:name="Лот_23"/>
      <w:bookmarkEnd w:id="137"/>
      <w:r>
        <w:rPr>
          <w:sz w:val="24"/>
          <w:szCs w:val="24"/>
        </w:rPr>
        <w:t xml:space="preserve"> </w:t>
      </w:r>
      <w:bookmarkStart w:id="138" w:name="ПредложениеНазвание_23"/>
      <w:bookmarkEnd w:id="138"/>
      <w:r>
        <w:rPr>
          <w:sz w:val="24"/>
          <w:szCs w:val="24"/>
        </w:rPr>
        <w:t xml:space="preserve"> </w:t>
      </w:r>
      <w:bookmarkStart w:id="139" w:name="Предложение_23"/>
      <w:bookmarkEnd w:id="139"/>
      <w:r>
        <w:rPr>
          <w:sz w:val="24"/>
          <w:szCs w:val="24"/>
        </w:rPr>
        <w:t xml:space="preserve"> </w:t>
      </w:r>
      <w:bookmarkStart w:id="140" w:name="Победитель_23"/>
      <w:bookmarkEnd w:id="14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1" w:name="ЛотНазвание_24"/>
      <w:bookmarkEnd w:id="141"/>
      <w:r>
        <w:rPr>
          <w:sz w:val="24"/>
          <w:szCs w:val="24"/>
        </w:rPr>
        <w:t xml:space="preserve"> </w:t>
      </w:r>
      <w:bookmarkStart w:id="142" w:name="Лот_24"/>
      <w:bookmarkEnd w:id="142"/>
      <w:r>
        <w:rPr>
          <w:sz w:val="24"/>
          <w:szCs w:val="24"/>
        </w:rPr>
        <w:t xml:space="preserve"> </w:t>
      </w:r>
      <w:bookmarkStart w:id="143" w:name="ПредложениеНазвание_24"/>
      <w:bookmarkEnd w:id="143"/>
      <w:r>
        <w:rPr>
          <w:sz w:val="24"/>
          <w:szCs w:val="24"/>
        </w:rPr>
        <w:t xml:space="preserve"> </w:t>
      </w:r>
      <w:bookmarkStart w:id="144" w:name="Предложение_24"/>
      <w:bookmarkEnd w:id="144"/>
      <w:r>
        <w:rPr>
          <w:sz w:val="24"/>
          <w:szCs w:val="24"/>
        </w:rPr>
        <w:t xml:space="preserve"> </w:t>
      </w:r>
      <w:bookmarkStart w:id="145" w:name="Победитель_24"/>
      <w:bookmarkEnd w:id="14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6" w:name="ЛотНазвание_25"/>
      <w:bookmarkEnd w:id="146"/>
      <w:r>
        <w:rPr>
          <w:sz w:val="24"/>
          <w:szCs w:val="24"/>
        </w:rPr>
        <w:t xml:space="preserve"> </w:t>
      </w:r>
      <w:bookmarkStart w:id="147" w:name="Лот_25"/>
      <w:bookmarkEnd w:id="147"/>
      <w:r>
        <w:rPr>
          <w:sz w:val="24"/>
          <w:szCs w:val="24"/>
        </w:rPr>
        <w:t xml:space="preserve"> </w:t>
      </w:r>
      <w:bookmarkStart w:id="148" w:name="ПредложениеНазвание_25"/>
      <w:bookmarkEnd w:id="148"/>
      <w:r>
        <w:rPr>
          <w:sz w:val="24"/>
          <w:szCs w:val="24"/>
        </w:rPr>
        <w:t xml:space="preserve"> </w:t>
      </w:r>
      <w:bookmarkStart w:id="149" w:name="Предложение_25"/>
      <w:bookmarkEnd w:id="149"/>
      <w:r>
        <w:rPr>
          <w:sz w:val="24"/>
          <w:szCs w:val="24"/>
        </w:rPr>
        <w:t xml:space="preserve"> </w:t>
      </w:r>
      <w:bookmarkStart w:id="150" w:name="Победитель_25"/>
      <w:bookmarkEnd w:id="15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1" w:name="ЛотНазвание_26"/>
      <w:bookmarkEnd w:id="151"/>
      <w:r>
        <w:rPr>
          <w:sz w:val="24"/>
          <w:szCs w:val="24"/>
        </w:rPr>
        <w:t xml:space="preserve"> </w:t>
      </w:r>
      <w:bookmarkStart w:id="152" w:name="Лот_26"/>
      <w:bookmarkEnd w:id="152"/>
      <w:r>
        <w:rPr>
          <w:sz w:val="24"/>
          <w:szCs w:val="24"/>
        </w:rPr>
        <w:t xml:space="preserve"> </w:t>
      </w:r>
      <w:bookmarkStart w:id="153" w:name="ПредложениеНазвание_26"/>
      <w:bookmarkEnd w:id="153"/>
      <w:r>
        <w:rPr>
          <w:sz w:val="24"/>
          <w:szCs w:val="24"/>
        </w:rPr>
        <w:t xml:space="preserve"> </w:t>
      </w:r>
      <w:bookmarkStart w:id="154" w:name="Предложение_26"/>
      <w:bookmarkEnd w:id="154"/>
      <w:r>
        <w:rPr>
          <w:sz w:val="24"/>
          <w:szCs w:val="24"/>
        </w:rPr>
        <w:t xml:space="preserve"> </w:t>
      </w:r>
      <w:bookmarkStart w:id="155" w:name="Победитель_26"/>
      <w:bookmarkEnd w:id="15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6" w:name="ЛотНазвание_27"/>
      <w:bookmarkEnd w:id="156"/>
      <w:r>
        <w:rPr>
          <w:sz w:val="24"/>
          <w:szCs w:val="24"/>
        </w:rPr>
        <w:t xml:space="preserve"> </w:t>
      </w:r>
      <w:bookmarkStart w:id="157" w:name="Лот_27"/>
      <w:bookmarkEnd w:id="157"/>
      <w:r>
        <w:rPr>
          <w:sz w:val="24"/>
          <w:szCs w:val="24"/>
        </w:rPr>
        <w:t xml:space="preserve"> </w:t>
      </w:r>
      <w:bookmarkStart w:id="158" w:name="ПредложениеНазвание_27"/>
      <w:bookmarkEnd w:id="158"/>
      <w:r>
        <w:rPr>
          <w:sz w:val="24"/>
          <w:szCs w:val="24"/>
        </w:rPr>
        <w:t xml:space="preserve"> </w:t>
      </w:r>
      <w:bookmarkStart w:id="159" w:name="Предложение_27"/>
      <w:bookmarkEnd w:id="159"/>
      <w:r>
        <w:rPr>
          <w:sz w:val="24"/>
          <w:szCs w:val="24"/>
        </w:rPr>
        <w:t xml:space="preserve"> </w:t>
      </w:r>
      <w:bookmarkStart w:id="160" w:name="Победитель_27"/>
      <w:bookmarkEnd w:id="16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1" w:name="ЛотНазвание_28"/>
      <w:bookmarkEnd w:id="161"/>
      <w:r>
        <w:rPr>
          <w:sz w:val="24"/>
          <w:szCs w:val="24"/>
        </w:rPr>
        <w:t xml:space="preserve"> </w:t>
      </w:r>
      <w:bookmarkStart w:id="162" w:name="Лот_28"/>
      <w:bookmarkEnd w:id="162"/>
      <w:r>
        <w:rPr>
          <w:sz w:val="24"/>
          <w:szCs w:val="24"/>
        </w:rPr>
        <w:t xml:space="preserve"> </w:t>
      </w:r>
      <w:bookmarkStart w:id="163" w:name="ПредложениеНазвание_28"/>
      <w:bookmarkEnd w:id="163"/>
      <w:r>
        <w:rPr>
          <w:sz w:val="24"/>
          <w:szCs w:val="24"/>
        </w:rPr>
        <w:t xml:space="preserve"> </w:t>
      </w:r>
      <w:bookmarkStart w:id="164" w:name="Предложение_28"/>
      <w:bookmarkEnd w:id="164"/>
      <w:r>
        <w:rPr>
          <w:sz w:val="24"/>
          <w:szCs w:val="24"/>
        </w:rPr>
        <w:t xml:space="preserve"> </w:t>
      </w:r>
      <w:bookmarkStart w:id="165" w:name="Победитель_28"/>
      <w:bookmarkEnd w:id="16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6" w:name="ЛотНазвание_29"/>
      <w:bookmarkEnd w:id="166"/>
      <w:r>
        <w:rPr>
          <w:sz w:val="24"/>
          <w:szCs w:val="24"/>
        </w:rPr>
        <w:t xml:space="preserve"> </w:t>
      </w:r>
      <w:bookmarkStart w:id="167" w:name="Лот_29"/>
      <w:bookmarkEnd w:id="167"/>
      <w:r>
        <w:rPr>
          <w:sz w:val="24"/>
          <w:szCs w:val="24"/>
        </w:rPr>
        <w:t xml:space="preserve"> </w:t>
      </w:r>
      <w:bookmarkStart w:id="168" w:name="ПредложениеНазвание_29"/>
      <w:bookmarkEnd w:id="168"/>
      <w:r>
        <w:rPr>
          <w:sz w:val="24"/>
          <w:szCs w:val="24"/>
        </w:rPr>
        <w:t xml:space="preserve"> </w:t>
      </w:r>
      <w:bookmarkStart w:id="169" w:name="Предложение_29"/>
      <w:bookmarkEnd w:id="169"/>
      <w:r>
        <w:rPr>
          <w:sz w:val="24"/>
          <w:szCs w:val="24"/>
        </w:rPr>
        <w:t xml:space="preserve"> </w:t>
      </w:r>
      <w:bookmarkStart w:id="170" w:name="Победитель_29"/>
      <w:bookmarkEnd w:id="170"/>
    </w:p>
    <w:p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1" w:name="ЛотНазвание_30"/>
      <w:bookmarkEnd w:id="171"/>
      <w:r>
        <w:rPr>
          <w:sz w:val="24"/>
          <w:szCs w:val="24"/>
        </w:rPr>
        <w:t xml:space="preserve"> </w:t>
      </w:r>
      <w:bookmarkStart w:id="172" w:name="Лот_30"/>
      <w:bookmarkEnd w:id="172"/>
      <w:r>
        <w:rPr>
          <w:sz w:val="24"/>
          <w:szCs w:val="24"/>
        </w:rPr>
        <w:t xml:space="preserve"> </w:t>
      </w:r>
      <w:bookmarkStart w:id="173" w:name="ПредложениеНазвание_30"/>
      <w:bookmarkEnd w:id="173"/>
      <w:r>
        <w:rPr>
          <w:sz w:val="24"/>
          <w:szCs w:val="24"/>
        </w:rPr>
        <w:t xml:space="preserve"> </w:t>
      </w:r>
      <w:bookmarkStart w:id="174" w:name="Предложение_30"/>
      <w:bookmarkEnd w:id="174"/>
      <w:r>
        <w:rPr>
          <w:sz w:val="24"/>
          <w:szCs w:val="24"/>
        </w:rPr>
        <w:t xml:space="preserve"> </w:t>
      </w:r>
      <w:bookmarkStart w:id="175" w:name="Победитель_30"/>
      <w:bookmarkEnd w:id="17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6" w:name="ЛотНазвание_31"/>
      <w:bookmarkEnd w:id="176"/>
      <w:r>
        <w:rPr>
          <w:sz w:val="24"/>
          <w:szCs w:val="24"/>
          <w:lang w:val="en-US"/>
        </w:rPr>
        <w:t xml:space="preserve"> </w:t>
      </w:r>
      <w:bookmarkStart w:id="177" w:name="Лот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Назва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редложение_31"/>
      <w:bookmarkEnd w:id="179"/>
      <w:r>
        <w:rPr>
          <w:sz w:val="24"/>
          <w:szCs w:val="24"/>
          <w:lang w:val="en-US"/>
        </w:rPr>
        <w:t xml:space="preserve"> </w:t>
      </w:r>
      <w:bookmarkStart w:id="180" w:name="Победитель_31"/>
      <w:bookmarkEnd w:id="180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1" w:name="ЛотНазвание_32"/>
      <w:bookmarkEnd w:id="181"/>
      <w:r>
        <w:rPr>
          <w:sz w:val="24"/>
          <w:szCs w:val="24"/>
          <w:lang w:val="en-US"/>
        </w:rPr>
        <w:t xml:space="preserve"> </w:t>
      </w:r>
      <w:bookmarkStart w:id="182" w:name="Лот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Назва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редложение_32"/>
      <w:bookmarkEnd w:id="184"/>
      <w:r>
        <w:rPr>
          <w:sz w:val="24"/>
          <w:szCs w:val="24"/>
          <w:lang w:val="en-US"/>
        </w:rPr>
        <w:t xml:space="preserve"> </w:t>
      </w:r>
      <w:bookmarkStart w:id="185" w:name="Победитель_32"/>
      <w:bookmarkEnd w:id="18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6" w:name="ЛотНазвание_33"/>
      <w:bookmarkEnd w:id="186"/>
      <w:r>
        <w:rPr>
          <w:sz w:val="24"/>
          <w:szCs w:val="24"/>
          <w:lang w:val="en-US"/>
        </w:rPr>
        <w:t xml:space="preserve"> </w:t>
      </w:r>
      <w:bookmarkStart w:id="187" w:name="Лот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Назва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редложение_33"/>
      <w:bookmarkEnd w:id="189"/>
      <w:r>
        <w:rPr>
          <w:sz w:val="24"/>
          <w:szCs w:val="24"/>
          <w:lang w:val="en-US"/>
        </w:rPr>
        <w:t xml:space="preserve"> </w:t>
      </w:r>
      <w:bookmarkStart w:id="190" w:name="Победитель_33"/>
      <w:bookmarkEnd w:id="190"/>
    </w:p>
    <w:p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1" w:name="ЛотНазвание_34"/>
      <w:bookmarkEnd w:id="191"/>
      <w:r>
        <w:rPr>
          <w:lang w:val="en-US"/>
        </w:rPr>
        <w:t xml:space="preserve"> </w:t>
      </w:r>
      <w:bookmarkStart w:id="192" w:name="Лот_34"/>
      <w:bookmarkEnd w:id="192"/>
      <w:r>
        <w:rPr>
          <w:lang w:val="en-US"/>
        </w:rPr>
        <w:t xml:space="preserve"> </w:t>
      </w:r>
      <w:bookmarkStart w:id="193" w:name="ПредложениеНазвание_34"/>
      <w:bookmarkEnd w:id="193"/>
      <w:r>
        <w:rPr>
          <w:lang w:val="en-US"/>
        </w:rPr>
        <w:t xml:space="preserve"> </w:t>
      </w:r>
      <w:bookmarkStart w:id="194" w:name="Предложение_34"/>
      <w:bookmarkEnd w:id="194"/>
      <w:r>
        <w:rPr>
          <w:lang w:val="en-US"/>
        </w:rPr>
        <w:t xml:space="preserve"> </w:t>
      </w:r>
      <w:bookmarkStart w:id="195" w:name="Победитель_34"/>
      <w:bookmarkEnd w:id="19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6" w:name="ЛотНазвание_35"/>
      <w:bookmarkEnd w:id="196"/>
      <w:r>
        <w:rPr>
          <w:lang w:val="en-US"/>
        </w:rPr>
        <w:t xml:space="preserve"> </w:t>
      </w:r>
      <w:bookmarkStart w:id="197" w:name="Лот_35"/>
      <w:bookmarkEnd w:id="197"/>
      <w:r>
        <w:rPr>
          <w:lang w:val="en-US"/>
        </w:rPr>
        <w:t xml:space="preserve"> </w:t>
      </w:r>
      <w:bookmarkStart w:id="198" w:name="ПредложениеНазвание_35"/>
      <w:bookmarkEnd w:id="198"/>
      <w:r>
        <w:rPr>
          <w:lang w:val="en-US"/>
        </w:rPr>
        <w:t xml:space="preserve"> </w:t>
      </w:r>
      <w:bookmarkStart w:id="199" w:name="Предложение_35"/>
      <w:bookmarkEnd w:id="199"/>
      <w:r>
        <w:rPr>
          <w:lang w:val="en-US"/>
        </w:rPr>
        <w:t xml:space="preserve"> </w:t>
      </w:r>
      <w:bookmarkStart w:id="200" w:name="Победитель_35"/>
      <w:bookmarkEnd w:id="20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1" w:name="ЛотНазвание_36"/>
      <w:bookmarkEnd w:id="201"/>
      <w:r>
        <w:rPr>
          <w:lang w:val="en-US"/>
        </w:rPr>
        <w:t xml:space="preserve"> </w:t>
      </w:r>
      <w:bookmarkStart w:id="202" w:name="Лот_36"/>
      <w:bookmarkEnd w:id="202"/>
      <w:r>
        <w:rPr>
          <w:lang w:val="en-US"/>
        </w:rPr>
        <w:t xml:space="preserve"> </w:t>
      </w:r>
      <w:bookmarkStart w:id="203" w:name="ПредложениеНазвание_36"/>
      <w:bookmarkEnd w:id="203"/>
      <w:r>
        <w:rPr>
          <w:lang w:val="en-US"/>
        </w:rPr>
        <w:t xml:space="preserve"> </w:t>
      </w:r>
      <w:bookmarkStart w:id="204" w:name="Предложение_36"/>
      <w:bookmarkEnd w:id="204"/>
      <w:r>
        <w:rPr>
          <w:lang w:val="en-US"/>
        </w:rPr>
        <w:t xml:space="preserve"> </w:t>
      </w:r>
      <w:bookmarkStart w:id="205" w:name="Победитель_36"/>
      <w:bookmarkEnd w:id="20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6" w:name="ЛотНазвание_37"/>
      <w:bookmarkEnd w:id="206"/>
      <w:r>
        <w:rPr>
          <w:lang w:val="en-US"/>
        </w:rPr>
        <w:t xml:space="preserve"> </w:t>
      </w:r>
      <w:bookmarkStart w:id="207" w:name="Лот_37"/>
      <w:bookmarkEnd w:id="207"/>
      <w:r>
        <w:rPr>
          <w:lang w:val="en-US"/>
        </w:rPr>
        <w:t xml:space="preserve"> </w:t>
      </w:r>
      <w:bookmarkStart w:id="208" w:name="ПредложениеНазвание_37"/>
      <w:bookmarkEnd w:id="208"/>
      <w:r>
        <w:rPr>
          <w:lang w:val="en-US"/>
        </w:rPr>
        <w:t xml:space="preserve"> </w:t>
      </w:r>
      <w:bookmarkStart w:id="209" w:name="Предложение_37"/>
      <w:bookmarkEnd w:id="209"/>
      <w:r>
        <w:rPr>
          <w:lang w:val="en-US"/>
        </w:rPr>
        <w:t xml:space="preserve"> </w:t>
      </w:r>
      <w:bookmarkStart w:id="210" w:name="Победитель_37"/>
      <w:bookmarkEnd w:id="21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1" w:name="ЛотНазвание_38"/>
      <w:bookmarkEnd w:id="211"/>
      <w:r>
        <w:rPr>
          <w:lang w:val="en-US"/>
        </w:rPr>
        <w:t xml:space="preserve"> </w:t>
      </w:r>
      <w:bookmarkStart w:id="212" w:name="Лот_38"/>
      <w:bookmarkEnd w:id="212"/>
      <w:r>
        <w:rPr>
          <w:lang w:val="en-US"/>
        </w:rPr>
        <w:t xml:space="preserve"> </w:t>
      </w:r>
      <w:bookmarkStart w:id="213" w:name="ПредложениеНазвание_38"/>
      <w:bookmarkEnd w:id="213"/>
      <w:r>
        <w:rPr>
          <w:lang w:val="en-US"/>
        </w:rPr>
        <w:t xml:space="preserve"> </w:t>
      </w:r>
      <w:bookmarkStart w:id="214" w:name="Предложение_38"/>
      <w:bookmarkEnd w:id="214"/>
      <w:r>
        <w:rPr>
          <w:lang w:val="en-US"/>
        </w:rPr>
        <w:t xml:space="preserve"> </w:t>
      </w:r>
      <w:bookmarkStart w:id="215" w:name="Победитель_38"/>
      <w:bookmarkEnd w:id="21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6" w:name="ЛотНазвание_39"/>
      <w:bookmarkEnd w:id="216"/>
      <w:r>
        <w:rPr>
          <w:lang w:val="en-US"/>
        </w:rPr>
        <w:t xml:space="preserve"> </w:t>
      </w:r>
      <w:bookmarkStart w:id="217" w:name="Лот_39"/>
      <w:bookmarkEnd w:id="217"/>
      <w:r>
        <w:rPr>
          <w:lang w:val="en-US"/>
        </w:rPr>
        <w:t xml:space="preserve"> </w:t>
      </w:r>
      <w:bookmarkStart w:id="218" w:name="ПредложениеНазвание_39"/>
      <w:bookmarkEnd w:id="218"/>
      <w:r>
        <w:rPr>
          <w:lang w:val="en-US"/>
        </w:rPr>
        <w:t xml:space="preserve"> </w:t>
      </w:r>
      <w:bookmarkStart w:id="219" w:name="Предложение_39"/>
      <w:bookmarkEnd w:id="219"/>
      <w:r>
        <w:rPr>
          <w:lang w:val="en-US"/>
        </w:rPr>
        <w:t xml:space="preserve"> </w:t>
      </w:r>
      <w:bookmarkStart w:id="220" w:name="Победитель_39"/>
      <w:bookmarkEnd w:id="22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1" w:name="ЛотНазвание_40"/>
      <w:bookmarkEnd w:id="221"/>
      <w:r>
        <w:rPr>
          <w:lang w:val="en-US"/>
        </w:rPr>
        <w:t xml:space="preserve"> </w:t>
      </w:r>
      <w:bookmarkStart w:id="222" w:name="Лот_40"/>
      <w:bookmarkEnd w:id="222"/>
      <w:r>
        <w:rPr>
          <w:lang w:val="en-US"/>
        </w:rPr>
        <w:t xml:space="preserve"> </w:t>
      </w:r>
      <w:bookmarkStart w:id="223" w:name="ПредложениеНазвание_40"/>
      <w:bookmarkEnd w:id="223"/>
      <w:r>
        <w:rPr>
          <w:lang w:val="en-US"/>
        </w:rPr>
        <w:t xml:space="preserve"> </w:t>
      </w:r>
      <w:bookmarkStart w:id="224" w:name="Предложение_40"/>
      <w:bookmarkEnd w:id="224"/>
      <w:r>
        <w:rPr>
          <w:lang w:val="en-US"/>
        </w:rPr>
        <w:t xml:space="preserve"> </w:t>
      </w:r>
      <w:bookmarkStart w:id="225" w:name="Победитель_40"/>
      <w:bookmarkEnd w:id="22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6" w:name="ЛотНазвание_41"/>
      <w:bookmarkEnd w:id="226"/>
      <w:r>
        <w:rPr>
          <w:lang w:val="en-US"/>
        </w:rPr>
        <w:t xml:space="preserve"> </w:t>
      </w:r>
      <w:bookmarkStart w:id="227" w:name="Лот_41"/>
      <w:bookmarkEnd w:id="227"/>
      <w:r>
        <w:rPr>
          <w:lang w:val="en-US"/>
        </w:rPr>
        <w:t xml:space="preserve"> </w:t>
      </w:r>
      <w:bookmarkStart w:id="228" w:name="ПредложениеНазвание_41"/>
      <w:bookmarkEnd w:id="228"/>
      <w:r>
        <w:rPr>
          <w:lang w:val="en-US"/>
        </w:rPr>
        <w:t xml:space="preserve"> </w:t>
      </w:r>
      <w:bookmarkStart w:id="229" w:name="Предложение_41"/>
      <w:bookmarkEnd w:id="229"/>
      <w:r>
        <w:rPr>
          <w:lang w:val="en-US"/>
        </w:rPr>
        <w:t xml:space="preserve"> </w:t>
      </w:r>
      <w:bookmarkStart w:id="230" w:name="Победитель_41"/>
      <w:bookmarkEnd w:id="23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1" w:name="ЛотНазвание_42"/>
      <w:bookmarkEnd w:id="231"/>
      <w:r>
        <w:rPr>
          <w:lang w:val="en-US"/>
        </w:rPr>
        <w:t xml:space="preserve"> </w:t>
      </w:r>
      <w:bookmarkStart w:id="232" w:name="Лот_42"/>
      <w:bookmarkEnd w:id="232"/>
      <w:r>
        <w:rPr>
          <w:lang w:val="en-US"/>
        </w:rPr>
        <w:t xml:space="preserve"> </w:t>
      </w:r>
      <w:bookmarkStart w:id="233" w:name="ПредложениеНазвание_42"/>
      <w:bookmarkEnd w:id="233"/>
      <w:r>
        <w:rPr>
          <w:lang w:val="en-US"/>
        </w:rPr>
        <w:t xml:space="preserve"> </w:t>
      </w:r>
      <w:bookmarkStart w:id="234" w:name="Предложение_42"/>
      <w:bookmarkEnd w:id="234"/>
      <w:r>
        <w:rPr>
          <w:lang w:val="en-US"/>
        </w:rPr>
        <w:t xml:space="preserve"> </w:t>
      </w:r>
      <w:bookmarkStart w:id="235" w:name="Победитель_42"/>
      <w:bookmarkEnd w:id="23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6" w:name="ЛотНазвание_43"/>
      <w:bookmarkEnd w:id="236"/>
      <w:r>
        <w:rPr>
          <w:lang w:val="en-US"/>
        </w:rPr>
        <w:t xml:space="preserve"> </w:t>
      </w:r>
      <w:bookmarkStart w:id="237" w:name="Лот_43"/>
      <w:bookmarkEnd w:id="237"/>
      <w:r>
        <w:rPr>
          <w:lang w:val="en-US"/>
        </w:rPr>
        <w:t xml:space="preserve"> </w:t>
      </w:r>
      <w:bookmarkStart w:id="238" w:name="ПредложениеНазвание_43"/>
      <w:bookmarkEnd w:id="238"/>
      <w:r>
        <w:rPr>
          <w:lang w:val="en-US"/>
        </w:rPr>
        <w:t xml:space="preserve"> </w:t>
      </w:r>
      <w:bookmarkStart w:id="239" w:name="Предложение_43"/>
      <w:bookmarkEnd w:id="239"/>
      <w:r>
        <w:rPr>
          <w:lang w:val="en-US"/>
        </w:rPr>
        <w:t xml:space="preserve"> </w:t>
      </w:r>
      <w:bookmarkStart w:id="240" w:name="Победитель_43"/>
      <w:bookmarkEnd w:id="24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1" w:name="ЛотНазвание_44"/>
      <w:bookmarkEnd w:id="241"/>
      <w:r>
        <w:rPr>
          <w:lang w:val="en-US"/>
        </w:rPr>
        <w:t xml:space="preserve"> </w:t>
      </w:r>
      <w:bookmarkStart w:id="242" w:name="Лот_44"/>
      <w:bookmarkEnd w:id="242"/>
      <w:r>
        <w:rPr>
          <w:lang w:val="en-US"/>
        </w:rPr>
        <w:t xml:space="preserve"> </w:t>
      </w:r>
      <w:bookmarkStart w:id="243" w:name="ПредложениеНазвание_44"/>
      <w:bookmarkEnd w:id="243"/>
      <w:r>
        <w:rPr>
          <w:lang w:val="en-US"/>
        </w:rPr>
        <w:t xml:space="preserve"> </w:t>
      </w:r>
      <w:bookmarkStart w:id="244" w:name="Предложение_44"/>
      <w:bookmarkEnd w:id="244"/>
      <w:r>
        <w:rPr>
          <w:lang w:val="en-US"/>
        </w:rPr>
        <w:t xml:space="preserve"> </w:t>
      </w:r>
      <w:bookmarkStart w:id="245" w:name="Победитель_44"/>
      <w:bookmarkEnd w:id="24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6" w:name="ЛотНазвание_45"/>
      <w:bookmarkEnd w:id="246"/>
      <w:r>
        <w:rPr>
          <w:lang w:val="en-US"/>
        </w:rPr>
        <w:t xml:space="preserve"> </w:t>
      </w:r>
      <w:bookmarkStart w:id="247" w:name="Лот_45"/>
      <w:bookmarkEnd w:id="247"/>
      <w:r>
        <w:rPr>
          <w:lang w:val="en-US"/>
        </w:rPr>
        <w:t xml:space="preserve"> </w:t>
      </w:r>
      <w:bookmarkStart w:id="248" w:name="ПредложениеНазвание_45"/>
      <w:bookmarkEnd w:id="248"/>
      <w:r>
        <w:rPr>
          <w:lang w:val="en-US"/>
        </w:rPr>
        <w:t xml:space="preserve"> </w:t>
      </w:r>
      <w:bookmarkStart w:id="249" w:name="Предложение_45"/>
      <w:bookmarkEnd w:id="249"/>
      <w:r>
        <w:rPr>
          <w:lang w:val="en-US"/>
        </w:rPr>
        <w:t xml:space="preserve"> </w:t>
      </w:r>
      <w:bookmarkStart w:id="250" w:name="Победитель_45"/>
      <w:bookmarkEnd w:id="25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1" w:name="ЛотНазвание_46"/>
      <w:bookmarkEnd w:id="251"/>
      <w:r>
        <w:rPr>
          <w:lang w:val="en-US"/>
        </w:rPr>
        <w:t xml:space="preserve"> </w:t>
      </w:r>
      <w:bookmarkStart w:id="252" w:name="Лот_46"/>
      <w:bookmarkEnd w:id="252"/>
      <w:r>
        <w:rPr>
          <w:lang w:val="en-US"/>
        </w:rPr>
        <w:t xml:space="preserve"> </w:t>
      </w:r>
      <w:bookmarkStart w:id="253" w:name="ПредложениеНазвание_46"/>
      <w:bookmarkEnd w:id="253"/>
      <w:r>
        <w:rPr>
          <w:lang w:val="en-US"/>
        </w:rPr>
        <w:t xml:space="preserve"> </w:t>
      </w:r>
      <w:bookmarkStart w:id="254" w:name="Предложение_46"/>
      <w:bookmarkEnd w:id="254"/>
      <w:r>
        <w:rPr>
          <w:lang w:val="en-US"/>
        </w:rPr>
        <w:t xml:space="preserve"> </w:t>
      </w:r>
      <w:bookmarkStart w:id="255" w:name="Победитель_46"/>
      <w:bookmarkEnd w:id="25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6" w:name="ЛотНазвание_47"/>
      <w:bookmarkEnd w:id="256"/>
      <w:r>
        <w:rPr>
          <w:lang w:val="en-US"/>
        </w:rPr>
        <w:t xml:space="preserve"> </w:t>
      </w:r>
      <w:bookmarkStart w:id="257" w:name="Лот_47"/>
      <w:bookmarkEnd w:id="257"/>
      <w:r>
        <w:rPr>
          <w:lang w:val="en-US"/>
        </w:rPr>
        <w:t xml:space="preserve"> </w:t>
      </w:r>
      <w:bookmarkStart w:id="258" w:name="ПредложениеНазвание_47"/>
      <w:bookmarkEnd w:id="258"/>
      <w:r>
        <w:rPr>
          <w:lang w:val="en-US"/>
        </w:rPr>
        <w:t xml:space="preserve"> </w:t>
      </w:r>
      <w:bookmarkStart w:id="259" w:name="Предложение_47"/>
      <w:bookmarkEnd w:id="259"/>
      <w:r>
        <w:rPr>
          <w:lang w:val="en-US"/>
        </w:rPr>
        <w:t xml:space="preserve"> </w:t>
      </w:r>
      <w:bookmarkStart w:id="260" w:name="Победитель_47"/>
      <w:bookmarkEnd w:id="26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1" w:name="ЛотНазвание_48"/>
      <w:bookmarkEnd w:id="261"/>
      <w:r>
        <w:rPr>
          <w:lang w:val="en-US"/>
        </w:rPr>
        <w:t xml:space="preserve"> </w:t>
      </w:r>
      <w:bookmarkStart w:id="262" w:name="Лот_48"/>
      <w:bookmarkEnd w:id="262"/>
      <w:r>
        <w:rPr>
          <w:lang w:val="en-US"/>
        </w:rPr>
        <w:t xml:space="preserve"> </w:t>
      </w:r>
      <w:bookmarkStart w:id="263" w:name="ПредложениеНазвание_48"/>
      <w:bookmarkEnd w:id="263"/>
      <w:r>
        <w:rPr>
          <w:lang w:val="en-US"/>
        </w:rPr>
        <w:t xml:space="preserve"> </w:t>
      </w:r>
      <w:bookmarkStart w:id="264" w:name="Предложение_48"/>
      <w:bookmarkEnd w:id="264"/>
      <w:r>
        <w:rPr>
          <w:lang w:val="en-US"/>
        </w:rPr>
        <w:t xml:space="preserve"> </w:t>
      </w:r>
      <w:bookmarkStart w:id="265" w:name="Победитель_48"/>
      <w:bookmarkEnd w:id="26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6" w:name="ЛотНазвание_49"/>
      <w:bookmarkEnd w:id="266"/>
      <w:r>
        <w:rPr>
          <w:lang w:val="en-US"/>
        </w:rPr>
        <w:t xml:space="preserve"> </w:t>
      </w:r>
      <w:bookmarkStart w:id="267" w:name="Лот_49"/>
      <w:bookmarkEnd w:id="267"/>
      <w:r>
        <w:rPr>
          <w:lang w:val="en-US"/>
        </w:rPr>
        <w:t xml:space="preserve"> </w:t>
      </w:r>
      <w:bookmarkStart w:id="268" w:name="ПредложениеНазвание_49"/>
      <w:bookmarkEnd w:id="268"/>
      <w:r>
        <w:rPr>
          <w:lang w:val="en-US"/>
        </w:rPr>
        <w:t xml:space="preserve"> </w:t>
      </w:r>
      <w:bookmarkStart w:id="269" w:name="Предложение_49"/>
      <w:bookmarkEnd w:id="269"/>
      <w:r>
        <w:rPr>
          <w:lang w:val="en-US"/>
        </w:rPr>
        <w:t xml:space="preserve"> </w:t>
      </w:r>
      <w:bookmarkStart w:id="270" w:name="Победитель_49"/>
      <w:bookmarkEnd w:id="270"/>
    </w:p>
    <w:p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1" w:name="ЛотНазвание_50"/>
      <w:bookmarkEnd w:id="271"/>
      <w:r>
        <w:rPr>
          <w:lang w:val="en-US"/>
        </w:rPr>
        <w:t xml:space="preserve"> </w:t>
      </w:r>
      <w:bookmarkStart w:id="272" w:name="Лот_50"/>
      <w:bookmarkEnd w:id="272"/>
      <w:r>
        <w:rPr>
          <w:lang w:val="en-US"/>
        </w:rPr>
        <w:t xml:space="preserve"> </w:t>
      </w:r>
      <w:bookmarkStart w:id="273" w:name="ПредложениеНазвание_50"/>
      <w:bookmarkEnd w:id="273"/>
      <w:r>
        <w:rPr>
          <w:lang w:val="en-US"/>
        </w:rPr>
        <w:t xml:space="preserve"> </w:t>
      </w:r>
      <w:bookmarkStart w:id="274" w:name="Предложение_50"/>
      <w:bookmarkEnd w:id="274"/>
      <w:r>
        <w:rPr>
          <w:lang w:val="en-US"/>
        </w:rPr>
        <w:t xml:space="preserve"> </w:t>
      </w:r>
      <w:bookmarkStart w:id="275" w:name="Победитель_50"/>
      <w:bookmarkEnd w:id="275"/>
    </w:p>
    <w:p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6" w:name="ПодтверждениеПодпись"/>
      <w:bookmarkEnd w:id="276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2C5CE1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B7927AE-A16D-4CDF-AB49-1D6B97022C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C94CCB-445B-40DD-995E-75ED1A1966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1068</Words>
  <Characters>6090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2022-09-08T09:29:00Z</dcterms:created>
  <dcterms:modified xsi:type="dcterms:W3CDTF">2022-09-08T09:29:00Z</dcterms:modified>
</cp:coreProperties>
</file>