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7B54B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25C87">
        <w:rPr>
          <w:b/>
          <w:sz w:val="24"/>
          <w:szCs w:val="24"/>
        </w:rPr>
        <w:t>ПП000256</w:t>
      </w:r>
      <w:r w:rsidRPr="00BE0A9B">
        <w:rPr>
          <w:b/>
          <w:sz w:val="24"/>
          <w:szCs w:val="24"/>
        </w:rPr>
        <w:t>.</w:t>
      </w:r>
    </w:p>
    <w:p w14:paraId="5A92EDE3" w14:textId="77777777" w:rsidR="009B22E7" w:rsidRPr="00BE0A9B" w:rsidRDefault="00E25C8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13.12.2021</w:t>
      </w:r>
    </w:p>
    <w:p w14:paraId="51BD1008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5C87">
        <w:rPr>
          <w:b/>
          <w:sz w:val="24"/>
          <w:szCs w:val="24"/>
        </w:rPr>
        <w:t xml:space="preserve">публичном </w:t>
      </w:r>
      <w:proofErr w:type="gramStart"/>
      <w:r w:rsidR="00E25C87">
        <w:rPr>
          <w:b/>
          <w:sz w:val="24"/>
          <w:szCs w:val="24"/>
        </w:rPr>
        <w:t>предложении</w:t>
      </w:r>
      <w:r w:rsidR="002302D6" w:rsidRPr="00FA235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5C87">
        <w:rPr>
          <w:b/>
          <w:sz w:val="24"/>
          <w:szCs w:val="24"/>
        </w:rPr>
        <w:t>ПП000256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BC6309" w14:textId="77777777" w:rsidTr="000E46A0">
        <w:tc>
          <w:tcPr>
            <w:tcW w:w="2376" w:type="dxa"/>
          </w:tcPr>
          <w:p w14:paraId="5D1CD25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5BDCF0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C7C41D5" w14:textId="77777777" w:rsidTr="000E46A0">
        <w:tc>
          <w:tcPr>
            <w:tcW w:w="2376" w:type="dxa"/>
          </w:tcPr>
          <w:p w14:paraId="4F30372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C06F58" w14:textId="77777777" w:rsidR="00EB4646" w:rsidRPr="00BE0A9B" w:rsidRDefault="00E25C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C6EBA63" w14:textId="77777777" w:rsidTr="000E46A0">
        <w:tc>
          <w:tcPr>
            <w:tcW w:w="2376" w:type="dxa"/>
          </w:tcPr>
          <w:p w14:paraId="45F671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A6A55EA" w14:textId="47EEA20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5C8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5C87">
              <w:rPr>
                <w:sz w:val="24"/>
                <w:szCs w:val="24"/>
              </w:rPr>
              <w:t>Открытое акционерное обще</w:t>
            </w:r>
            <w:r w:rsidR="005562FC">
              <w:rPr>
                <w:sz w:val="24"/>
                <w:szCs w:val="24"/>
              </w:rPr>
              <w:t>с</w:t>
            </w:r>
            <w:r w:rsidR="00E25C87">
              <w:rPr>
                <w:sz w:val="24"/>
                <w:szCs w:val="24"/>
              </w:rPr>
              <w:t>тво "Завод "</w:t>
            </w:r>
            <w:proofErr w:type="spellStart"/>
            <w:r w:rsidR="00E25C87">
              <w:rPr>
                <w:sz w:val="24"/>
                <w:szCs w:val="24"/>
              </w:rPr>
              <w:t>Нефтегазмаш</w:t>
            </w:r>
            <w:proofErr w:type="spellEnd"/>
            <w:r w:rsidR="00E25C87">
              <w:rPr>
                <w:sz w:val="24"/>
                <w:szCs w:val="24"/>
              </w:rPr>
              <w:t>"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14:paraId="03019F78" w14:textId="77777777" w:rsidTr="000E46A0">
        <w:tc>
          <w:tcPr>
            <w:tcW w:w="2376" w:type="dxa"/>
          </w:tcPr>
          <w:p w14:paraId="3EF153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B226ECE" w14:textId="77777777" w:rsidR="00EB4646" w:rsidRPr="00FA2353" w:rsidRDefault="00E25C87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A2353">
              <w:rPr>
                <w:sz w:val="24"/>
                <w:szCs w:val="24"/>
              </w:rPr>
              <w:t xml:space="preserve">Ознакомление с имуществом производится по адресу: </w:t>
            </w:r>
            <w:proofErr w:type="spellStart"/>
            <w:r w:rsidRPr="00FA2353">
              <w:rPr>
                <w:sz w:val="24"/>
                <w:szCs w:val="24"/>
              </w:rPr>
              <w:t>г.Саратов</w:t>
            </w:r>
            <w:proofErr w:type="spellEnd"/>
            <w:r w:rsidRPr="00FA2353">
              <w:rPr>
                <w:sz w:val="24"/>
                <w:szCs w:val="24"/>
              </w:rPr>
              <w:t xml:space="preserve">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</w:t>
            </w:r>
            <w:r>
              <w:rPr>
                <w:sz w:val="24"/>
                <w:szCs w:val="24"/>
                <w:lang w:val="en-US"/>
              </w:rPr>
              <w:t>e</w:t>
            </w:r>
            <w:r w:rsidRPr="00FA235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FA2353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filinvv</w:t>
            </w:r>
            <w:proofErr w:type="spellEnd"/>
            <w:r w:rsidRPr="00FA2353">
              <w:rPr>
                <w:sz w:val="24"/>
                <w:szCs w:val="24"/>
              </w:rPr>
              <w:t>48@</w:t>
            </w:r>
            <w:proofErr w:type="spellStart"/>
            <w:r>
              <w:rPr>
                <w:sz w:val="24"/>
                <w:szCs w:val="24"/>
                <w:lang w:val="en-US"/>
              </w:rPr>
              <w:t>yandex</w:t>
            </w:r>
            <w:proofErr w:type="spellEnd"/>
            <w:r w:rsidRPr="00FA235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A2353">
              <w:rPr>
                <w:sz w:val="24"/>
                <w:szCs w:val="24"/>
              </w:rPr>
              <w:t>.</w:t>
            </w:r>
          </w:p>
        </w:tc>
      </w:tr>
      <w:tr w:rsidR="00EB4646" w:rsidRPr="00BE0A9B" w14:paraId="2CC04AE6" w14:textId="77777777" w:rsidTr="000E46A0">
        <w:tc>
          <w:tcPr>
            <w:tcW w:w="2376" w:type="dxa"/>
          </w:tcPr>
          <w:p w14:paraId="704F6E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5973E8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5C8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5C8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26C63D" w14:textId="77777777" w:rsidTr="000E46A0">
        <w:tc>
          <w:tcPr>
            <w:tcW w:w="2376" w:type="dxa"/>
          </w:tcPr>
          <w:p w14:paraId="680615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680F7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3826236" w14:textId="77777777" w:rsidTr="000E46A0">
        <w:trPr>
          <w:trHeight w:val="690"/>
        </w:trPr>
        <w:tc>
          <w:tcPr>
            <w:tcW w:w="2376" w:type="dxa"/>
          </w:tcPr>
          <w:p w14:paraId="1D8FE2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FEDD73" w14:textId="77777777" w:rsidR="004C520C" w:rsidRPr="00BE0A9B" w:rsidRDefault="00E25C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10:45</w:t>
            </w:r>
          </w:p>
        </w:tc>
      </w:tr>
      <w:tr w:rsidR="004C520C" w:rsidRPr="00BE0A9B" w14:paraId="542D8E6B" w14:textId="77777777" w:rsidTr="000E46A0">
        <w:trPr>
          <w:trHeight w:val="135"/>
        </w:trPr>
        <w:tc>
          <w:tcPr>
            <w:tcW w:w="2376" w:type="dxa"/>
          </w:tcPr>
          <w:p w14:paraId="4BFE9E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2157AF" w14:textId="77777777" w:rsidR="004C520C" w:rsidRPr="00BE0A9B" w:rsidRDefault="00E25C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7DB2575" w14:textId="77777777" w:rsidTr="000E46A0">
        <w:trPr>
          <w:trHeight w:val="150"/>
        </w:trPr>
        <w:tc>
          <w:tcPr>
            <w:tcW w:w="2376" w:type="dxa"/>
          </w:tcPr>
          <w:p w14:paraId="72BD81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B1A37CA" w14:textId="77777777" w:rsidR="004C520C" w:rsidRPr="00BE0A9B" w:rsidRDefault="00E25C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21:40</w:t>
            </w:r>
          </w:p>
        </w:tc>
      </w:tr>
      <w:tr w:rsidR="004C520C" w:rsidRPr="00BE0A9B" w14:paraId="2FE9AF05" w14:textId="77777777" w:rsidTr="000E46A0">
        <w:trPr>
          <w:trHeight w:val="119"/>
        </w:trPr>
        <w:tc>
          <w:tcPr>
            <w:tcW w:w="2376" w:type="dxa"/>
          </w:tcPr>
          <w:p w14:paraId="5D38FB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E042418" w14:textId="77777777" w:rsidR="004C520C" w:rsidRPr="00BE0A9B" w:rsidRDefault="00E25C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5F92BC7" w14:textId="77777777" w:rsidTr="000E46A0">
        <w:trPr>
          <w:trHeight w:val="135"/>
        </w:trPr>
        <w:tc>
          <w:tcPr>
            <w:tcW w:w="2376" w:type="dxa"/>
          </w:tcPr>
          <w:p w14:paraId="32EC27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8C202FB" w14:textId="77777777" w:rsidR="004C520C" w:rsidRPr="00BE0A9B" w:rsidRDefault="00E25C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21:40</w:t>
            </w:r>
          </w:p>
        </w:tc>
      </w:tr>
    </w:tbl>
    <w:p w14:paraId="33114DE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9E6843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612C741B" w14:textId="77777777">
        <w:tc>
          <w:tcPr>
            <w:tcW w:w="4785" w:type="dxa"/>
          </w:tcPr>
          <w:p w14:paraId="5B6BF28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43DAC4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3CCED35A" w14:textId="77777777">
        <w:tc>
          <w:tcPr>
            <w:tcW w:w="4785" w:type="dxa"/>
          </w:tcPr>
          <w:p w14:paraId="016F270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38C44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658EF6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9FFDFB" w14:textId="42D0C468" w:rsidR="004713AA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4CD1F6EB" w14:textId="77777777">
        <w:tc>
          <w:tcPr>
            <w:tcW w:w="4785" w:type="dxa"/>
          </w:tcPr>
          <w:p w14:paraId="6CDF4D4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DA4F82F" w14:textId="55D05E3C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FA2353">
              <w:rPr>
                <w:sz w:val="24"/>
                <w:szCs w:val="24"/>
                <w:lang w:val="en-US"/>
              </w:rPr>
              <w:t>Филин</w:t>
            </w:r>
            <w:proofErr w:type="spellEnd"/>
            <w:r w:rsidRPr="00FA23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2353">
              <w:rPr>
                <w:sz w:val="24"/>
                <w:szCs w:val="24"/>
                <w:lang w:val="en-US"/>
              </w:rPr>
              <w:t>Владимир</w:t>
            </w:r>
            <w:proofErr w:type="spellEnd"/>
            <w:r w:rsidRPr="00FA23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2353">
              <w:rPr>
                <w:sz w:val="24"/>
                <w:szCs w:val="24"/>
                <w:lang w:val="en-US"/>
              </w:rPr>
              <w:t>Валентинович</w:t>
            </w:r>
            <w:proofErr w:type="spellEnd"/>
          </w:p>
        </w:tc>
      </w:tr>
      <w:tr w:rsidR="00E25C87" w14:paraId="48E2EBF3" w14:textId="77777777">
        <w:tc>
          <w:tcPr>
            <w:tcW w:w="4785" w:type="dxa"/>
          </w:tcPr>
          <w:p w14:paraId="2DFA790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01CB58" w14:textId="4F52855E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A2353"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E25C87" w14:paraId="30E8CEBE" w14:textId="77777777">
        <w:tc>
          <w:tcPr>
            <w:tcW w:w="4785" w:type="dxa"/>
          </w:tcPr>
          <w:p w14:paraId="4482A23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296091F" w14:textId="5817B859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E25C87" w14:paraId="51AFDCFA" w14:textId="77777777">
        <w:tc>
          <w:tcPr>
            <w:tcW w:w="4785" w:type="dxa"/>
          </w:tcPr>
          <w:p w14:paraId="6E5018C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1D273C4" w14:textId="57586C73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2BD3431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F881F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4DBC30D" w14:textId="77777777">
        <w:tc>
          <w:tcPr>
            <w:tcW w:w="4785" w:type="dxa"/>
          </w:tcPr>
          <w:p w14:paraId="743434EB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1DF0BFE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5C87" w14:paraId="200F4A3D" w14:textId="77777777">
        <w:tc>
          <w:tcPr>
            <w:tcW w:w="4785" w:type="dxa"/>
          </w:tcPr>
          <w:p w14:paraId="6DD690E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B81DD2F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А57-4658/2018</w:t>
            </w:r>
          </w:p>
        </w:tc>
      </w:tr>
      <w:tr w:rsidR="00E25C87" w14:paraId="00E45DD2" w14:textId="77777777">
        <w:tc>
          <w:tcPr>
            <w:tcW w:w="4785" w:type="dxa"/>
          </w:tcPr>
          <w:p w14:paraId="059FCACC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E33B645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24 сентября 2021</w:t>
            </w:r>
          </w:p>
        </w:tc>
      </w:tr>
    </w:tbl>
    <w:p w14:paraId="53EFF2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2C19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13EEAD71" w14:textId="77777777">
        <w:tc>
          <w:tcPr>
            <w:tcW w:w="4785" w:type="dxa"/>
          </w:tcPr>
          <w:p w14:paraId="31D269F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3748BF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25C87" w14:paraId="38BD9691" w14:textId="77777777">
        <w:tc>
          <w:tcPr>
            <w:tcW w:w="4785" w:type="dxa"/>
          </w:tcPr>
          <w:p w14:paraId="46808AD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C5A2155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</w:t>
            </w:r>
            <w:proofErr w:type="spellStart"/>
            <w:r>
              <w:rPr>
                <w:sz w:val="24"/>
                <w:szCs w:val="24"/>
              </w:rPr>
              <w:t>общетсво</w:t>
            </w:r>
            <w:proofErr w:type="spellEnd"/>
            <w:r>
              <w:rPr>
                <w:sz w:val="24"/>
                <w:szCs w:val="24"/>
              </w:rPr>
              <w:t xml:space="preserve"> "Завод "</w:t>
            </w:r>
            <w:proofErr w:type="spellStart"/>
            <w:r>
              <w:rPr>
                <w:sz w:val="24"/>
                <w:szCs w:val="24"/>
              </w:rPr>
              <w:t>Нефтегазмаш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E25C87" w14:paraId="6B44C5E6" w14:textId="77777777">
        <w:tc>
          <w:tcPr>
            <w:tcW w:w="4785" w:type="dxa"/>
          </w:tcPr>
          <w:p w14:paraId="5C46069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78183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"Завод "</w:t>
            </w:r>
            <w:proofErr w:type="spellStart"/>
            <w:r>
              <w:rPr>
                <w:sz w:val="24"/>
                <w:szCs w:val="24"/>
              </w:rPr>
              <w:t>Нефтегазмаш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E25C87" w14:paraId="620B5AF4" w14:textId="77777777">
        <w:tc>
          <w:tcPr>
            <w:tcW w:w="4785" w:type="dxa"/>
          </w:tcPr>
          <w:p w14:paraId="4868E7F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96C4D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6453009683</w:t>
            </w:r>
          </w:p>
        </w:tc>
      </w:tr>
      <w:tr w:rsidR="00E25C87" w14:paraId="668DE6F4" w14:textId="77777777">
        <w:tc>
          <w:tcPr>
            <w:tcW w:w="4785" w:type="dxa"/>
          </w:tcPr>
          <w:p w14:paraId="68AD287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5F657A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1026403049771</w:t>
            </w:r>
          </w:p>
        </w:tc>
      </w:tr>
      <w:tr w:rsidR="00E25C87" w14:paraId="3D0D77FB" w14:textId="77777777">
        <w:tc>
          <w:tcPr>
            <w:tcW w:w="4785" w:type="dxa"/>
          </w:tcPr>
          <w:p w14:paraId="6CE2027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584A72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уступки прав требования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14:paraId="48C0B8D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7FF6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C329E2D" w14:textId="77777777">
        <w:tc>
          <w:tcPr>
            <w:tcW w:w="4785" w:type="dxa"/>
          </w:tcPr>
          <w:p w14:paraId="5C1065A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17E82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4CCDEDD5" w14:textId="77777777">
        <w:tc>
          <w:tcPr>
            <w:tcW w:w="4785" w:type="dxa"/>
          </w:tcPr>
          <w:p w14:paraId="7CEAF53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CD58A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E25C87" w14:paraId="20DDCB14" w14:textId="77777777">
        <w:tc>
          <w:tcPr>
            <w:tcW w:w="4785" w:type="dxa"/>
          </w:tcPr>
          <w:p w14:paraId="1329D9F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9B036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77C477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1B4E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9AE954" w14:textId="77777777" w:rsidR="00E25C87" w:rsidRDefault="00E25C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7245FB50" w14:textId="77777777">
        <w:tc>
          <w:tcPr>
            <w:tcW w:w="4785" w:type="dxa"/>
          </w:tcPr>
          <w:p w14:paraId="3AF632A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1202035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(100%) в уставном капитале «Торговый дом «</w:t>
            </w:r>
            <w:proofErr w:type="spellStart"/>
            <w:r>
              <w:rPr>
                <w:sz w:val="24"/>
                <w:szCs w:val="24"/>
              </w:rPr>
              <w:t>Газтеплосервис</w:t>
            </w:r>
            <w:proofErr w:type="spellEnd"/>
            <w:r>
              <w:rPr>
                <w:sz w:val="24"/>
                <w:szCs w:val="24"/>
              </w:rPr>
              <w:t xml:space="preserve">» (ОГРН 1056405029757, ИНН 6452911730), </w:t>
            </w:r>
          </w:p>
        </w:tc>
      </w:tr>
      <w:tr w:rsidR="00E25C87" w14:paraId="6B2B4D47" w14:textId="77777777">
        <w:tc>
          <w:tcPr>
            <w:tcW w:w="4785" w:type="dxa"/>
          </w:tcPr>
          <w:p w14:paraId="01C7117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F4ECC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с предложениями о покупке имущества должника принимаются в течение 30 (тридцати) дней с даты публикации в сети «Интернет» сообщения о продаже имущества должника на официальном сайте ЕФРСБ и на сайте электронной торговой площадки. В заявке должно содержатся номер лота, название имущества и стоимость, по которой заявитель намерен приобрести данное имущество. Продавец принимает заявки на приобретение имущества, которая должна содержать наименование, организационно-правовую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E25C87" w14:paraId="278FE313" w14:textId="77777777">
        <w:tc>
          <w:tcPr>
            <w:tcW w:w="4785" w:type="dxa"/>
          </w:tcPr>
          <w:p w14:paraId="7740913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1068C4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Доля (100%) в уставном капитале «Торговый дом «</w:t>
            </w:r>
            <w:proofErr w:type="spellStart"/>
            <w:r>
              <w:rPr>
                <w:sz w:val="24"/>
                <w:szCs w:val="24"/>
              </w:rPr>
              <w:t>Газтеплосервис</w:t>
            </w:r>
            <w:proofErr w:type="spellEnd"/>
            <w:r>
              <w:rPr>
                <w:sz w:val="24"/>
                <w:szCs w:val="24"/>
              </w:rPr>
              <w:t>» (ОГРН 1056405029757, ИНН 6452911730), начальная цена продажи 10 000 руб.</w:t>
            </w:r>
          </w:p>
        </w:tc>
      </w:tr>
      <w:tr w:rsidR="00E25C87" w14:paraId="59140001" w14:textId="77777777">
        <w:tc>
          <w:tcPr>
            <w:tcW w:w="4785" w:type="dxa"/>
          </w:tcPr>
          <w:p w14:paraId="5607086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DA203F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E25C87" w14:paraId="7AE91AE4" w14:textId="77777777">
        <w:tc>
          <w:tcPr>
            <w:tcW w:w="4785" w:type="dxa"/>
          </w:tcPr>
          <w:p w14:paraId="6F510E8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A6A3D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5C87" w14:paraId="466F907A" w14:textId="77777777">
        <w:tc>
          <w:tcPr>
            <w:tcW w:w="4785" w:type="dxa"/>
          </w:tcPr>
          <w:p w14:paraId="5BB9933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517E84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5C87" w14:paraId="2B2CCC73" w14:textId="77777777">
        <w:tc>
          <w:tcPr>
            <w:tcW w:w="4785" w:type="dxa"/>
          </w:tcPr>
          <w:p w14:paraId="4106825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C344A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осуществляется без задатка</w:t>
            </w:r>
          </w:p>
        </w:tc>
      </w:tr>
      <w:tr w:rsidR="00E25C87" w14:paraId="635034D3" w14:textId="77777777">
        <w:tc>
          <w:tcPr>
            <w:tcW w:w="4785" w:type="dxa"/>
          </w:tcPr>
          <w:p w14:paraId="70AC2A3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DBB8E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не вносится. Расчеты осуществляются по расчетному счету должника.</w:t>
            </w:r>
          </w:p>
        </w:tc>
      </w:tr>
    </w:tbl>
    <w:p w14:paraId="17077F7C" w14:textId="77777777" w:rsidR="00E25C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5C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5C87" w14:paraId="054C0AD6" w14:textId="77777777">
        <w:tc>
          <w:tcPr>
            <w:tcW w:w="2392" w:type="dxa"/>
          </w:tcPr>
          <w:p w14:paraId="15B2830E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5A5CB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участника лота </w:t>
            </w:r>
            <w:r>
              <w:rPr>
                <w:sz w:val="24"/>
                <w:szCs w:val="24"/>
              </w:rPr>
              <w:lastRenderedPageBreak/>
              <w:t>аукциона</w:t>
            </w:r>
          </w:p>
        </w:tc>
        <w:tc>
          <w:tcPr>
            <w:tcW w:w="2393" w:type="dxa"/>
          </w:tcPr>
          <w:p w14:paraId="31A4C8C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14:paraId="19B664F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25C87" w14:paraId="4603F28A" w14:textId="77777777">
        <w:tc>
          <w:tcPr>
            <w:tcW w:w="2392" w:type="dxa"/>
          </w:tcPr>
          <w:p w14:paraId="5148629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0FA690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 Антон Валерьевич (ИНН-645311892932)</w:t>
            </w:r>
          </w:p>
        </w:tc>
        <w:tc>
          <w:tcPr>
            <w:tcW w:w="2393" w:type="dxa"/>
          </w:tcPr>
          <w:p w14:paraId="019C4AA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Саратов, ул. 5 Дачная, д. 9В, кв. 8</w:t>
            </w:r>
          </w:p>
        </w:tc>
        <w:tc>
          <w:tcPr>
            <w:tcW w:w="2393" w:type="dxa"/>
          </w:tcPr>
          <w:p w14:paraId="63E7931F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 руб.</w:t>
            </w:r>
          </w:p>
        </w:tc>
      </w:tr>
    </w:tbl>
    <w:p w14:paraId="207C7B1E" w14:textId="11D11C2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5C87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</w:t>
      </w:r>
      <w:r w:rsidR="00531D63">
        <w:rPr>
          <w:sz w:val="24"/>
          <w:szCs w:val="24"/>
        </w:rPr>
        <w:t>с</w:t>
      </w:r>
      <w:r w:rsidR="00E25C87">
        <w:rPr>
          <w:sz w:val="24"/>
          <w:szCs w:val="24"/>
        </w:rPr>
        <w:t>тво "Завод "</w:t>
      </w:r>
      <w:proofErr w:type="spellStart"/>
      <w:r w:rsidR="00E25C87">
        <w:rPr>
          <w:sz w:val="24"/>
          <w:szCs w:val="24"/>
        </w:rPr>
        <w:t>Нефтегазмаш</w:t>
      </w:r>
      <w:proofErr w:type="spellEnd"/>
      <w:r w:rsidR="00E25C87">
        <w:rPr>
          <w:sz w:val="24"/>
          <w:szCs w:val="24"/>
        </w:rPr>
        <w:t>" лота № 1 является Алексеев Антон Валерьевич (ИНН-645311892932).</w:t>
      </w:r>
    </w:p>
    <w:p w14:paraId="628BDF5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B04550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03F363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40F2CFF" w14:textId="77777777" w:rsidR="002B16A1" w:rsidRPr="00FA235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53E371D" w14:textId="77777777" w:rsidR="002B16A1" w:rsidRPr="00FA235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FA2353">
        <w:rPr>
          <w:sz w:val="24"/>
          <w:szCs w:val="24"/>
        </w:rPr>
        <w:t xml:space="preserve"> </w:t>
      </w:r>
      <w:bookmarkStart w:id="51" w:name="Лот_6"/>
      <w:bookmarkEnd w:id="51"/>
      <w:r w:rsidRPr="00FA2353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FA2353">
        <w:rPr>
          <w:sz w:val="24"/>
          <w:szCs w:val="24"/>
        </w:rPr>
        <w:t xml:space="preserve"> </w:t>
      </w:r>
      <w:bookmarkStart w:id="53" w:name="Предложение_6"/>
      <w:bookmarkEnd w:id="53"/>
      <w:r w:rsidRPr="00FA2353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3ED50C68" w14:textId="77777777" w:rsidR="002B16A1" w:rsidRPr="00FA235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FA2353">
        <w:rPr>
          <w:sz w:val="24"/>
          <w:szCs w:val="24"/>
        </w:rPr>
        <w:t xml:space="preserve"> </w:t>
      </w:r>
      <w:bookmarkStart w:id="56" w:name="Лот_7"/>
      <w:bookmarkEnd w:id="56"/>
      <w:r w:rsidRPr="00FA2353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FA2353">
        <w:rPr>
          <w:sz w:val="24"/>
          <w:szCs w:val="24"/>
        </w:rPr>
        <w:t xml:space="preserve"> </w:t>
      </w:r>
      <w:bookmarkStart w:id="58" w:name="Предложение_7"/>
      <w:bookmarkEnd w:id="58"/>
      <w:r w:rsidRPr="00FA2353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0E49C674" w14:textId="77777777" w:rsidR="002B16A1" w:rsidRPr="00FA235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FA2353">
        <w:rPr>
          <w:sz w:val="24"/>
          <w:szCs w:val="24"/>
        </w:rPr>
        <w:t xml:space="preserve"> </w:t>
      </w:r>
      <w:bookmarkStart w:id="61" w:name="Лот_8"/>
      <w:bookmarkEnd w:id="61"/>
      <w:r w:rsidRPr="00FA2353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FA2353">
        <w:rPr>
          <w:sz w:val="24"/>
          <w:szCs w:val="24"/>
        </w:rPr>
        <w:t xml:space="preserve"> </w:t>
      </w:r>
      <w:bookmarkStart w:id="63" w:name="Предложение_8"/>
      <w:bookmarkEnd w:id="63"/>
      <w:r w:rsidRPr="00FA2353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3F4F0D5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FA2353">
        <w:rPr>
          <w:sz w:val="24"/>
          <w:szCs w:val="24"/>
        </w:rPr>
        <w:t xml:space="preserve"> </w:t>
      </w:r>
      <w:bookmarkStart w:id="66" w:name="Лот_9"/>
      <w:bookmarkEnd w:id="66"/>
      <w:r w:rsidRPr="00FA2353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FA2353">
        <w:rPr>
          <w:sz w:val="24"/>
          <w:szCs w:val="24"/>
        </w:rPr>
        <w:t xml:space="preserve"> </w:t>
      </w:r>
      <w:bookmarkStart w:id="68" w:name="Предложение_9"/>
      <w:bookmarkEnd w:id="68"/>
      <w:r w:rsidRPr="00FA2353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6C045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92DCFB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D86780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AB832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77C501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71A56C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87F0B5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CE40C8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3C0BE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45DF3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350FE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53DAD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A3AFA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3A3AB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902FE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2F836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73DB1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4C647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5BD9C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625EA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7AF28A1" w14:textId="77777777" w:rsidR="00362201" w:rsidRPr="00FA2353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5B658E5" w14:textId="77777777" w:rsidR="00A57D49" w:rsidRPr="00FA235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FA2353">
        <w:rPr>
          <w:sz w:val="24"/>
          <w:szCs w:val="24"/>
        </w:rPr>
        <w:t xml:space="preserve"> </w:t>
      </w:r>
      <w:bookmarkStart w:id="176" w:name="Лот_31"/>
      <w:bookmarkEnd w:id="176"/>
      <w:r w:rsidRPr="00FA2353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FA2353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FA2353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2F7D09B5" w14:textId="77777777" w:rsidR="00A57D49" w:rsidRPr="00FA235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FA2353">
        <w:rPr>
          <w:sz w:val="24"/>
          <w:szCs w:val="24"/>
        </w:rPr>
        <w:t xml:space="preserve"> </w:t>
      </w:r>
      <w:bookmarkStart w:id="181" w:name="Лот_32"/>
      <w:bookmarkEnd w:id="181"/>
      <w:r w:rsidRPr="00FA2353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FA2353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FA2353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6AEA274A" w14:textId="77777777" w:rsidR="00A57D49" w:rsidRPr="00FA235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FA2353">
        <w:rPr>
          <w:sz w:val="24"/>
          <w:szCs w:val="24"/>
        </w:rPr>
        <w:t xml:space="preserve"> </w:t>
      </w:r>
      <w:bookmarkStart w:id="186" w:name="Лот_33"/>
      <w:bookmarkEnd w:id="186"/>
      <w:r w:rsidRPr="00FA2353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FA2353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FA2353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33F2271D" w14:textId="77777777" w:rsidR="00A57D49" w:rsidRPr="00FA2353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FA2353">
        <w:t xml:space="preserve"> </w:t>
      </w:r>
      <w:bookmarkStart w:id="191" w:name="Лот_34"/>
      <w:bookmarkEnd w:id="191"/>
      <w:r w:rsidRPr="00FA2353">
        <w:t xml:space="preserve"> </w:t>
      </w:r>
      <w:bookmarkStart w:id="192" w:name="ПредложениеНазвание_34"/>
      <w:bookmarkEnd w:id="192"/>
      <w:r w:rsidRPr="00FA2353">
        <w:t xml:space="preserve"> </w:t>
      </w:r>
      <w:bookmarkStart w:id="193" w:name="Предложение_34"/>
      <w:bookmarkEnd w:id="193"/>
      <w:r w:rsidRPr="00FA2353">
        <w:t xml:space="preserve"> </w:t>
      </w:r>
      <w:bookmarkStart w:id="194" w:name="Победитель_34"/>
      <w:bookmarkEnd w:id="194"/>
    </w:p>
    <w:p w14:paraId="6BD3464B" w14:textId="77777777" w:rsidR="00FA2CE5" w:rsidRPr="00FA2353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FA2353">
        <w:t xml:space="preserve"> </w:t>
      </w:r>
      <w:bookmarkStart w:id="196" w:name="Лот_35"/>
      <w:bookmarkEnd w:id="196"/>
      <w:r w:rsidRPr="00FA2353">
        <w:t xml:space="preserve"> </w:t>
      </w:r>
      <w:bookmarkStart w:id="197" w:name="ПредложениеНазвание_35"/>
      <w:bookmarkEnd w:id="197"/>
      <w:r w:rsidRPr="00FA2353">
        <w:t xml:space="preserve"> </w:t>
      </w:r>
      <w:bookmarkStart w:id="198" w:name="Предложение_35"/>
      <w:bookmarkEnd w:id="198"/>
      <w:r w:rsidRPr="00FA2353">
        <w:t xml:space="preserve"> </w:t>
      </w:r>
      <w:bookmarkStart w:id="199" w:name="Победитель_35"/>
      <w:bookmarkEnd w:id="199"/>
    </w:p>
    <w:p w14:paraId="233CA562" w14:textId="77777777" w:rsidR="00FA2CE5" w:rsidRPr="00FA2353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FA2353">
        <w:t xml:space="preserve"> </w:t>
      </w:r>
      <w:bookmarkStart w:id="201" w:name="Лот_36"/>
      <w:bookmarkEnd w:id="201"/>
      <w:r w:rsidRPr="00FA2353">
        <w:t xml:space="preserve"> </w:t>
      </w:r>
      <w:bookmarkStart w:id="202" w:name="ПредложениеНазвание_36"/>
      <w:bookmarkEnd w:id="202"/>
      <w:r w:rsidRPr="00FA2353">
        <w:t xml:space="preserve"> </w:t>
      </w:r>
      <w:bookmarkStart w:id="203" w:name="Предложение_36"/>
      <w:bookmarkEnd w:id="203"/>
      <w:r w:rsidRPr="00FA2353">
        <w:t xml:space="preserve"> </w:t>
      </w:r>
      <w:bookmarkStart w:id="204" w:name="Победитель_36"/>
      <w:bookmarkEnd w:id="204"/>
    </w:p>
    <w:p w14:paraId="68A15713" w14:textId="77777777" w:rsidR="00FA2CE5" w:rsidRPr="00FA2353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FA2353">
        <w:t xml:space="preserve"> </w:t>
      </w:r>
      <w:bookmarkStart w:id="206" w:name="Лот_37"/>
      <w:bookmarkEnd w:id="206"/>
      <w:r w:rsidRPr="00FA2353">
        <w:t xml:space="preserve"> </w:t>
      </w:r>
      <w:bookmarkStart w:id="207" w:name="ПредложениеНазвание_37"/>
      <w:bookmarkEnd w:id="207"/>
      <w:r w:rsidRPr="00FA2353">
        <w:t xml:space="preserve"> </w:t>
      </w:r>
      <w:bookmarkStart w:id="208" w:name="Предложение_37"/>
      <w:bookmarkEnd w:id="208"/>
      <w:r w:rsidRPr="00FA2353">
        <w:t xml:space="preserve"> </w:t>
      </w:r>
      <w:bookmarkStart w:id="209" w:name="Победитель_37"/>
      <w:bookmarkEnd w:id="209"/>
    </w:p>
    <w:p w14:paraId="10964FC5" w14:textId="77777777" w:rsidR="00FA2CE5" w:rsidRPr="00FA2353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FA2353">
        <w:t xml:space="preserve"> </w:t>
      </w:r>
      <w:bookmarkStart w:id="211" w:name="Лот_38"/>
      <w:bookmarkEnd w:id="211"/>
      <w:r w:rsidRPr="00FA2353">
        <w:t xml:space="preserve"> </w:t>
      </w:r>
      <w:bookmarkStart w:id="212" w:name="ПредложениеНазвание_38"/>
      <w:bookmarkEnd w:id="212"/>
      <w:r w:rsidRPr="00FA2353">
        <w:t xml:space="preserve"> </w:t>
      </w:r>
      <w:bookmarkStart w:id="213" w:name="Предложение_38"/>
      <w:bookmarkEnd w:id="213"/>
      <w:r w:rsidRPr="00FA2353">
        <w:t xml:space="preserve"> </w:t>
      </w:r>
      <w:bookmarkStart w:id="214" w:name="Победитель_38"/>
      <w:bookmarkEnd w:id="214"/>
    </w:p>
    <w:p w14:paraId="717EE033" w14:textId="77777777" w:rsidR="00FA2CE5" w:rsidRPr="00FA2353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FA2353">
        <w:t xml:space="preserve"> </w:t>
      </w:r>
      <w:bookmarkStart w:id="216" w:name="Лот_39"/>
      <w:bookmarkEnd w:id="216"/>
      <w:r w:rsidRPr="00FA2353">
        <w:t xml:space="preserve"> </w:t>
      </w:r>
      <w:bookmarkStart w:id="217" w:name="ПредложениеНазвание_39"/>
      <w:bookmarkEnd w:id="217"/>
      <w:r w:rsidRPr="00FA2353">
        <w:t xml:space="preserve"> </w:t>
      </w:r>
      <w:bookmarkStart w:id="218" w:name="Предложение_39"/>
      <w:bookmarkEnd w:id="218"/>
      <w:r w:rsidRPr="00FA2353">
        <w:t xml:space="preserve"> </w:t>
      </w:r>
      <w:bookmarkStart w:id="219" w:name="Победитель_39"/>
      <w:bookmarkEnd w:id="219"/>
    </w:p>
    <w:p w14:paraId="2B6C081A" w14:textId="77777777" w:rsidR="00FA2CE5" w:rsidRPr="00FA2353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FA2353">
        <w:t xml:space="preserve"> </w:t>
      </w:r>
      <w:bookmarkStart w:id="221" w:name="Лот_40"/>
      <w:bookmarkEnd w:id="221"/>
      <w:r w:rsidRPr="00FA2353">
        <w:t xml:space="preserve"> </w:t>
      </w:r>
      <w:bookmarkStart w:id="222" w:name="ПредложениеНазвание_40"/>
      <w:bookmarkEnd w:id="222"/>
      <w:r w:rsidRPr="00FA2353">
        <w:t xml:space="preserve"> </w:t>
      </w:r>
      <w:bookmarkStart w:id="223" w:name="Предложение_40"/>
      <w:bookmarkEnd w:id="223"/>
      <w:r w:rsidRPr="00FA2353">
        <w:t xml:space="preserve"> </w:t>
      </w:r>
      <w:bookmarkStart w:id="224" w:name="Победитель_40"/>
      <w:bookmarkEnd w:id="224"/>
    </w:p>
    <w:p w14:paraId="6A7FA5C9" w14:textId="77777777" w:rsidR="00FA2CE5" w:rsidRPr="00FA2353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FA2353">
        <w:t xml:space="preserve"> </w:t>
      </w:r>
      <w:bookmarkStart w:id="226" w:name="Лот_41"/>
      <w:bookmarkEnd w:id="226"/>
      <w:r w:rsidRPr="00FA2353">
        <w:t xml:space="preserve"> </w:t>
      </w:r>
      <w:bookmarkStart w:id="227" w:name="ПредложениеНазвание_41"/>
      <w:bookmarkEnd w:id="227"/>
      <w:r w:rsidRPr="00FA2353">
        <w:t xml:space="preserve"> </w:t>
      </w:r>
      <w:bookmarkStart w:id="228" w:name="Предложение_41"/>
      <w:bookmarkEnd w:id="228"/>
      <w:r w:rsidRPr="00FA2353">
        <w:t xml:space="preserve"> </w:t>
      </w:r>
      <w:bookmarkStart w:id="229" w:name="Победитель_41"/>
      <w:bookmarkEnd w:id="229"/>
    </w:p>
    <w:p w14:paraId="3E07EFC7" w14:textId="77777777" w:rsidR="00C26FEC" w:rsidRPr="00FA2353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FA2353">
        <w:t xml:space="preserve"> </w:t>
      </w:r>
      <w:bookmarkStart w:id="231" w:name="Лот_42"/>
      <w:bookmarkEnd w:id="231"/>
      <w:r w:rsidRPr="00FA2353">
        <w:t xml:space="preserve"> </w:t>
      </w:r>
      <w:bookmarkStart w:id="232" w:name="ПредложениеНазвание_42"/>
      <w:bookmarkEnd w:id="232"/>
      <w:r w:rsidRPr="00FA2353">
        <w:t xml:space="preserve"> </w:t>
      </w:r>
      <w:bookmarkStart w:id="233" w:name="Предложение_42"/>
      <w:bookmarkEnd w:id="233"/>
      <w:r w:rsidRPr="00FA2353">
        <w:t xml:space="preserve"> </w:t>
      </w:r>
      <w:bookmarkStart w:id="234" w:name="Победитель_42"/>
      <w:bookmarkEnd w:id="234"/>
    </w:p>
    <w:p w14:paraId="51868460" w14:textId="77777777" w:rsidR="00C26FEC" w:rsidRPr="00FA2353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FA2353">
        <w:t xml:space="preserve"> </w:t>
      </w:r>
      <w:bookmarkStart w:id="236" w:name="Лот_43"/>
      <w:bookmarkEnd w:id="236"/>
      <w:r w:rsidRPr="00FA2353">
        <w:t xml:space="preserve"> </w:t>
      </w:r>
      <w:bookmarkStart w:id="237" w:name="ПредложениеНазвание_43"/>
      <w:bookmarkEnd w:id="237"/>
      <w:r w:rsidRPr="00FA2353">
        <w:t xml:space="preserve"> </w:t>
      </w:r>
      <w:bookmarkStart w:id="238" w:name="Предложение_43"/>
      <w:bookmarkEnd w:id="238"/>
      <w:r w:rsidRPr="00FA2353">
        <w:t xml:space="preserve"> </w:t>
      </w:r>
      <w:bookmarkStart w:id="239" w:name="Победитель_43"/>
      <w:bookmarkEnd w:id="239"/>
    </w:p>
    <w:p w14:paraId="309143F9" w14:textId="77777777" w:rsidR="00C26FEC" w:rsidRPr="00FA2353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FA2353">
        <w:t xml:space="preserve"> </w:t>
      </w:r>
      <w:bookmarkStart w:id="241" w:name="Лот_44"/>
      <w:bookmarkEnd w:id="241"/>
      <w:r w:rsidRPr="00FA2353">
        <w:t xml:space="preserve"> </w:t>
      </w:r>
      <w:bookmarkStart w:id="242" w:name="ПредложениеНазвание_44"/>
      <w:bookmarkEnd w:id="242"/>
      <w:r w:rsidRPr="00FA2353">
        <w:t xml:space="preserve"> </w:t>
      </w:r>
      <w:bookmarkStart w:id="243" w:name="Предложение_44"/>
      <w:bookmarkEnd w:id="243"/>
      <w:r w:rsidRPr="00FA2353">
        <w:t xml:space="preserve"> </w:t>
      </w:r>
      <w:bookmarkStart w:id="244" w:name="Победитель_44"/>
      <w:bookmarkEnd w:id="244"/>
    </w:p>
    <w:p w14:paraId="4FE96CEA" w14:textId="77777777" w:rsidR="00C26FEC" w:rsidRPr="00FA2353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FA2353">
        <w:lastRenderedPageBreak/>
        <w:t xml:space="preserve"> </w:t>
      </w:r>
      <w:bookmarkStart w:id="246" w:name="Лот_45"/>
      <w:bookmarkEnd w:id="246"/>
      <w:r w:rsidRPr="00FA2353">
        <w:t xml:space="preserve"> </w:t>
      </w:r>
      <w:bookmarkStart w:id="247" w:name="ПредложениеНазвание_45"/>
      <w:bookmarkEnd w:id="247"/>
      <w:r w:rsidRPr="00FA2353">
        <w:t xml:space="preserve"> </w:t>
      </w:r>
      <w:bookmarkStart w:id="248" w:name="Предложение_45"/>
      <w:bookmarkEnd w:id="248"/>
      <w:r w:rsidRPr="00FA2353">
        <w:t xml:space="preserve"> </w:t>
      </w:r>
      <w:bookmarkStart w:id="249" w:name="Победитель_45"/>
      <w:bookmarkEnd w:id="249"/>
    </w:p>
    <w:p w14:paraId="49043575" w14:textId="77777777" w:rsidR="00C26FEC" w:rsidRPr="00FA2353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FA2353">
        <w:t xml:space="preserve"> </w:t>
      </w:r>
      <w:bookmarkStart w:id="251" w:name="Лот_46"/>
      <w:bookmarkEnd w:id="251"/>
      <w:r w:rsidRPr="00FA2353">
        <w:t xml:space="preserve"> </w:t>
      </w:r>
      <w:bookmarkStart w:id="252" w:name="ПредложениеНазвание_46"/>
      <w:bookmarkEnd w:id="252"/>
      <w:r w:rsidRPr="00FA2353">
        <w:t xml:space="preserve"> </w:t>
      </w:r>
      <w:bookmarkStart w:id="253" w:name="Предложение_46"/>
      <w:bookmarkEnd w:id="253"/>
      <w:r w:rsidRPr="00FA2353">
        <w:t xml:space="preserve"> </w:t>
      </w:r>
      <w:bookmarkStart w:id="254" w:name="Победитель_46"/>
      <w:bookmarkEnd w:id="254"/>
    </w:p>
    <w:p w14:paraId="4183AB49" w14:textId="77777777" w:rsidR="00C26FEC" w:rsidRPr="00FA2353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FA2353">
        <w:t xml:space="preserve"> </w:t>
      </w:r>
      <w:bookmarkStart w:id="256" w:name="Лот_47"/>
      <w:bookmarkEnd w:id="256"/>
      <w:r w:rsidRPr="00FA2353">
        <w:t xml:space="preserve"> </w:t>
      </w:r>
      <w:bookmarkStart w:id="257" w:name="ПредложениеНазвание_47"/>
      <w:bookmarkEnd w:id="257"/>
      <w:r w:rsidRPr="00FA2353">
        <w:t xml:space="preserve"> </w:t>
      </w:r>
      <w:bookmarkStart w:id="258" w:name="Предложение_47"/>
      <w:bookmarkEnd w:id="258"/>
      <w:r w:rsidRPr="00FA2353">
        <w:t xml:space="preserve"> </w:t>
      </w:r>
      <w:bookmarkStart w:id="259" w:name="Победитель_47"/>
      <w:bookmarkEnd w:id="259"/>
    </w:p>
    <w:p w14:paraId="734EEAEE" w14:textId="77777777" w:rsidR="00C26FEC" w:rsidRPr="00FA2353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FA2353">
        <w:t xml:space="preserve"> </w:t>
      </w:r>
      <w:bookmarkStart w:id="261" w:name="Лот_48"/>
      <w:bookmarkEnd w:id="261"/>
      <w:r w:rsidRPr="00FA2353">
        <w:t xml:space="preserve"> </w:t>
      </w:r>
      <w:bookmarkStart w:id="262" w:name="ПредложениеНазвание_48"/>
      <w:bookmarkEnd w:id="262"/>
      <w:r w:rsidRPr="00FA2353">
        <w:t xml:space="preserve"> </w:t>
      </w:r>
      <w:bookmarkStart w:id="263" w:name="Предложение_48"/>
      <w:bookmarkEnd w:id="263"/>
      <w:r w:rsidRPr="00FA2353">
        <w:t xml:space="preserve"> </w:t>
      </w:r>
      <w:bookmarkStart w:id="264" w:name="Победитель_48"/>
      <w:bookmarkEnd w:id="264"/>
    </w:p>
    <w:p w14:paraId="35979D61" w14:textId="77777777" w:rsidR="00C26FEC" w:rsidRPr="00FA2353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FA2353">
        <w:t xml:space="preserve"> </w:t>
      </w:r>
      <w:bookmarkStart w:id="266" w:name="Лот_49"/>
      <w:bookmarkEnd w:id="266"/>
      <w:r w:rsidRPr="00FA2353">
        <w:t xml:space="preserve"> </w:t>
      </w:r>
      <w:bookmarkStart w:id="267" w:name="ПредложениеНазвание_49"/>
      <w:bookmarkEnd w:id="267"/>
      <w:r w:rsidRPr="00FA2353">
        <w:t xml:space="preserve"> </w:t>
      </w:r>
      <w:bookmarkStart w:id="268" w:name="Предложение_49"/>
      <w:bookmarkEnd w:id="268"/>
      <w:r w:rsidRPr="00FA2353">
        <w:t xml:space="preserve"> </w:t>
      </w:r>
      <w:bookmarkStart w:id="269" w:name="Победитель_49"/>
      <w:bookmarkEnd w:id="269"/>
    </w:p>
    <w:p w14:paraId="147D61E4" w14:textId="77777777" w:rsidR="00C26FEC" w:rsidRPr="00FA2353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FA2353">
        <w:t xml:space="preserve"> </w:t>
      </w:r>
      <w:bookmarkStart w:id="271" w:name="Лот_50"/>
      <w:bookmarkEnd w:id="271"/>
      <w:r w:rsidRPr="00FA2353">
        <w:t xml:space="preserve"> </w:t>
      </w:r>
      <w:bookmarkStart w:id="272" w:name="ПредложениеНазвание_50"/>
      <w:bookmarkEnd w:id="272"/>
      <w:r w:rsidRPr="00FA2353">
        <w:t xml:space="preserve"> </w:t>
      </w:r>
      <w:bookmarkStart w:id="273" w:name="Предложение_50"/>
      <w:bookmarkEnd w:id="273"/>
      <w:r w:rsidRPr="00FA2353">
        <w:t xml:space="preserve"> </w:t>
      </w:r>
      <w:bookmarkStart w:id="274" w:name="Победитель_50"/>
      <w:bookmarkEnd w:id="274"/>
    </w:p>
    <w:p w14:paraId="29211E87" w14:textId="77777777" w:rsidR="00A57D49" w:rsidRPr="00FA2353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769CEB7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D015C6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8432CD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41C285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743A11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31D63"/>
    <w:rsid w:val="0054224C"/>
    <w:rsid w:val="005562F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25C87"/>
    <w:rsid w:val="00EB4646"/>
    <w:rsid w:val="00FA2353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D8B4"/>
  <w15:docId w15:val="{01F13C49-5074-0640-81C1-05401BA1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21762-65C5-4004-BE24-844DE3CE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4</cp:revision>
  <dcterms:created xsi:type="dcterms:W3CDTF">2021-12-13T08:47:00Z</dcterms:created>
  <dcterms:modified xsi:type="dcterms:W3CDTF">2021-12-13T08:52:00Z</dcterms:modified>
</cp:coreProperties>
</file>