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4444">
        <w:rPr>
          <w:b/>
          <w:sz w:val="24"/>
          <w:szCs w:val="24"/>
        </w:rPr>
        <w:t>ПП000217</w:t>
      </w:r>
      <w:r w:rsidRPr="00BE0A9B">
        <w:rPr>
          <w:b/>
          <w:sz w:val="24"/>
          <w:szCs w:val="24"/>
        </w:rPr>
        <w:t>.</w:t>
      </w:r>
    </w:p>
    <w:p w:rsidR="009B22E7" w:rsidRPr="00BE0A9B" w:rsidRDefault="0079444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13.08.2021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9444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94444">
        <w:rPr>
          <w:b/>
          <w:sz w:val="24"/>
          <w:szCs w:val="24"/>
        </w:rPr>
        <w:t>ПП000217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444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9444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94444">
              <w:rPr>
                <w:sz w:val="24"/>
                <w:szCs w:val="24"/>
              </w:rPr>
              <w:t>Лукьянов Константин Петрович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444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Лукьянова Константина Петровича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9444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9444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444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444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444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444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444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А57-26566/2019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Лукьянов Константин Петрович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111702707000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4444" w:rsidRDefault="007944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МАЗ, модели 6430А8-360-020, VIN Y3M6430A880000159, 2008 года выпуска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360000,00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 Отделение №8617 ПАО Сбербанк БИК 048702640, р/с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7944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94444">
        <w:rPr>
          <w:sz w:val="24"/>
          <w:szCs w:val="24"/>
        </w:rPr>
        <w:t>Подтвержденных заявок на данный лот нет.</w:t>
      </w:r>
    </w:p>
    <w:p w:rsidR="00794444" w:rsidRDefault="007944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KELBERG, VIN SKBS40B304AKE9330, 2004 года выпуска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270000,00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94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4444" w:rsidRDefault="00794444" w:rsidP="00794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 Отделение №8617 ПАО Сбербанк БИК 048702640, р/с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7944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794444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94444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914B7-8B12-467E-9644-B9D928D8C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2021-08-13T11:44:00Z</dcterms:created>
  <dcterms:modified xsi:type="dcterms:W3CDTF">2021-08-13T11:44:00Z</dcterms:modified>
</cp:coreProperties>
</file>