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5675E">
        <w:rPr>
          <w:b/>
          <w:sz w:val="24"/>
          <w:szCs w:val="24"/>
        </w:rPr>
        <w:t>ПП000208</w:t>
      </w:r>
      <w:r w:rsidRPr="00BE0A9B">
        <w:rPr>
          <w:b/>
          <w:sz w:val="24"/>
          <w:szCs w:val="24"/>
        </w:rPr>
        <w:t>.</w:t>
      </w:r>
    </w:p>
    <w:p w:rsidR="009B22E7" w:rsidRPr="00BE0A9B" w:rsidRDefault="0075675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04.05.2021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5675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5675E">
        <w:rPr>
          <w:b/>
          <w:sz w:val="24"/>
          <w:szCs w:val="24"/>
        </w:rPr>
        <w:t>ПП000208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5675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5675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5675E">
              <w:rPr>
                <w:sz w:val="24"/>
                <w:szCs w:val="24"/>
              </w:rPr>
              <w:t>Алексеева Татьяна Сергеевна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5675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по продаже имущества должника Алексеевой Татьяны Сергеевны в форме публичного предложения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5675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5675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5675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09.03.2021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5675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5675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05.03.2021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5675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05.03.2021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13:01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5675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04.03.2021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13:02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 РФ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А12-20151/2020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№ А12-20151/2020 от 04.09.2020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Татьяна Сергеевна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343507784672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89093313853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5675E" w:rsidRDefault="0075675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 по продаже имущества должника Алексеевой Татьяны Сергеевныв форме публичного предложения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Наименование получателя средств: Алексеева Татьяна Сергеевна  Счет получателя средств №: 40817810211002185213  БИК получателя: 041806647  Наименование банка получателя: Волгоградское отделение №8621 ПАО Сбербанк  Корреспондентский счет банка получателя: 30101810100000000647. Назначение платежа: оплата задатка по лоту №1 должника Алексеевой Т.С. Срок внесения задатка - не позднее даты окончания срока приема заявок на участие в торгах.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Ознакомление с имуществом осуществляется по согласованию с организатором торгов-финансовым управляющим по телефону: 89093313853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34:28:030003:614; Адрес: Россия, Волгоградская область, Среднеахтубинский, с. Верхнепогромное, Амурская, дом 20 Общая площадь – 506.93 кв.м. Вид собственности: индивидуальная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29999,70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 средств: Алексеева Татьяна Сергеевна  Счет получателя средств №: 40817810211002185213  БИК получателя: 041806647  Наименование банка получателя: Волгоградское отделение №8621 ПАО Сбербанк  Корреспондентский счет банка получателя: 30101810100000000647. Назначение платежа: оплата задатка по лоту №1 должника Алексеевой Т.С.</w:t>
            </w:r>
          </w:p>
        </w:tc>
      </w:tr>
    </w:tbl>
    <w:p w:rsidR="0075675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75675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567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9800,00 руб.</w:t>
            </w:r>
          </w:p>
        </w:tc>
      </w:tr>
      <w:tr w:rsidR="007567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 Денис Павлович (ИНН-230802771620)</w:t>
            </w:r>
          </w:p>
        </w:tc>
        <w:tc>
          <w:tcPr>
            <w:tcW w:w="2393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г.Краснодар, ул.Тургенева, 183, квр. 53</w:t>
            </w:r>
          </w:p>
        </w:tc>
        <w:tc>
          <w:tcPr>
            <w:tcW w:w="2393" w:type="dxa"/>
          </w:tcPr>
          <w:p w:rsidR="0075675E" w:rsidRDefault="0075675E" w:rsidP="00756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9001,94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75675E">
        <w:rPr>
          <w:sz w:val="24"/>
          <w:szCs w:val="24"/>
        </w:rPr>
        <w:t>Победителем публичного предложения по продаже имущества должника Алексеева Татьяна Сергеевна лота № 1 является ОБЩЕСТВО С ОГРАНИЧЕННОЙ ОТВЕТСТВЕННОСТЬЮ "ИНТЕРНЕТ-КОМПАНИЯ ПАРУС" (ИНН/КПП-1831153390/184001001).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5675E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EE4A4-83ED-48BF-94DF-38A5B7D33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2021-05-04T10:51:00Z</dcterms:created>
  <dcterms:modified xsi:type="dcterms:W3CDTF">2021-05-04T10:51:00Z</dcterms:modified>
</cp:coreProperties>
</file>