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84D76">
        <w:rPr>
          <w:b/>
          <w:sz w:val="24"/>
          <w:szCs w:val="24"/>
        </w:rPr>
        <w:t>202</w:t>
      </w:r>
      <w:r w:rsidR="00424B57">
        <w:rPr>
          <w:b/>
          <w:sz w:val="24"/>
          <w:szCs w:val="24"/>
        </w:rPr>
        <w:t>.</w:t>
      </w:r>
    </w:p>
    <w:p w:rsidR="00320475" w:rsidRPr="00320475" w:rsidRDefault="00284D76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05.04.2021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284D76">
        <w:rPr>
          <w:sz w:val="24"/>
          <w:szCs w:val="24"/>
        </w:rPr>
        <w:t>Федорова Марина Александровна</w:t>
      </w:r>
      <w:proofErr w:type="gramStart"/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284D76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284D76">
        <w:rPr>
          <w:sz w:val="24"/>
          <w:szCs w:val="24"/>
        </w:rPr>
        <w:t>ПП000202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284D76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284D76">
        <w:rPr>
          <w:sz w:val="24"/>
          <w:szCs w:val="24"/>
        </w:rPr>
        <w:t>Черненко Артём Александрович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>Информация о/</w:t>
      </w:r>
      <w:proofErr w:type="gramStart"/>
      <w:r w:rsidRPr="00F000F2">
        <w:rPr>
          <w:b/>
          <w:sz w:val="24"/>
          <w:szCs w:val="24"/>
        </w:rPr>
        <w:t>об</w:t>
      </w:r>
      <w:proofErr w:type="gramEnd"/>
      <w:r w:rsidRPr="00F000F2">
        <w:rPr>
          <w:b/>
          <w:sz w:val="24"/>
          <w:szCs w:val="24"/>
        </w:rPr>
        <w:t xml:space="preserve"> </w:t>
      </w:r>
      <w:bookmarkStart w:id="8" w:name="ВидАукцион_ПП"/>
      <w:bookmarkEnd w:id="8"/>
      <w:r w:rsidR="00284D76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284D76">
        <w:rPr>
          <w:sz w:val="24"/>
          <w:szCs w:val="24"/>
        </w:rPr>
        <w:t>ПП000202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9"/>
        <w:gridCol w:w="7813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84D76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284D76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284D76">
              <w:rPr>
                <w:sz w:val="24"/>
                <w:szCs w:val="24"/>
              </w:rPr>
              <w:t>Черненко Артём Александрович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84D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proofErr w:type="spellStart"/>
            <w:r>
              <w:rPr>
                <w:sz w:val="24"/>
                <w:szCs w:val="24"/>
                <w:lang w:val="en-US"/>
              </w:rPr>
              <w:t>Открытые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электронной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форме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виде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публичного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продаже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Черненко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Артема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Александровича</w:t>
            </w:r>
            <w:proofErr w:type="spellEnd"/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284D76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284D76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84D7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25.01.2021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84D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05.04.2021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84D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21.01.2021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84D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21.01.2021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84D76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21.01.2021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4D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76" w:rsidRDefault="00284D76" w:rsidP="00284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84D76" w:rsidRDefault="00284D76" w:rsidP="00284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284D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76" w:rsidRDefault="00284D76" w:rsidP="00284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84D76" w:rsidRDefault="00284D76" w:rsidP="00284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4D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76" w:rsidRDefault="00284D76" w:rsidP="00284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84D76" w:rsidRDefault="00284D76" w:rsidP="00284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 Александровна</w:t>
            </w:r>
          </w:p>
        </w:tc>
      </w:tr>
      <w:tr w:rsidR="00284D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76" w:rsidRDefault="00284D76" w:rsidP="00284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84D76" w:rsidRDefault="00284D76" w:rsidP="00284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284D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76" w:rsidRDefault="00284D76" w:rsidP="00284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84D76" w:rsidRDefault="00284D76" w:rsidP="00284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284D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76" w:rsidRDefault="00284D76" w:rsidP="00284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84D76" w:rsidRDefault="00284D76" w:rsidP="00284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4D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76" w:rsidRDefault="00284D76" w:rsidP="00284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84D76" w:rsidRDefault="00284D76" w:rsidP="00284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284D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76" w:rsidRDefault="00284D76" w:rsidP="00284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84D76" w:rsidRDefault="00284D76" w:rsidP="00284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А12-566/2020</w:t>
            </w:r>
          </w:p>
        </w:tc>
      </w:tr>
      <w:tr w:rsidR="00284D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76" w:rsidRDefault="00284D76" w:rsidP="00284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84D76" w:rsidRDefault="00284D76" w:rsidP="00284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Волгоградской области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4D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76" w:rsidRDefault="00284D76" w:rsidP="00284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84D76" w:rsidRDefault="00284D76" w:rsidP="00284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84D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76" w:rsidRDefault="00284D76" w:rsidP="00284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84D76" w:rsidRDefault="00284D76" w:rsidP="00284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Черненко Артём Александрович</w:t>
            </w:r>
          </w:p>
        </w:tc>
      </w:tr>
      <w:tr w:rsidR="00284D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76" w:rsidRDefault="00284D76" w:rsidP="00284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84D76" w:rsidRDefault="00284D76" w:rsidP="00284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343658259386</w:t>
            </w:r>
          </w:p>
        </w:tc>
      </w:tr>
      <w:tr w:rsidR="00284D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76" w:rsidRDefault="00284D76" w:rsidP="00284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84D76" w:rsidRDefault="00284D76" w:rsidP="00284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</w:t>
            </w:r>
            <w:proofErr w:type="gramStart"/>
            <w:r>
              <w:rPr>
                <w:sz w:val="24"/>
                <w:szCs w:val="24"/>
              </w:rPr>
              <w:t>с даты утверждения</w:t>
            </w:r>
            <w:proofErr w:type="gramEnd"/>
            <w:r>
              <w:rPr>
                <w:sz w:val="24"/>
                <w:szCs w:val="24"/>
              </w:rPr>
              <w:t xml:space="preserve">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победителем торгов предложения о заключении данного договора. </w:t>
            </w:r>
            <w:proofErr w:type="gramStart"/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  <w:proofErr w:type="gramEnd"/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4D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76" w:rsidRDefault="00284D76" w:rsidP="00284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84D76" w:rsidRDefault="00284D76" w:rsidP="00284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284D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76" w:rsidRDefault="00284D76" w:rsidP="00284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84D76" w:rsidRDefault="00284D76" w:rsidP="00284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284D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76" w:rsidRDefault="00284D76" w:rsidP="00284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84D76" w:rsidRDefault="00284D76" w:rsidP="00284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84D76" w:rsidRDefault="00284D7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4D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76" w:rsidRDefault="00284D76" w:rsidP="00284D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84D76" w:rsidRDefault="00284D76" w:rsidP="00284D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Автобус</w:t>
            </w:r>
          </w:p>
        </w:tc>
      </w:tr>
      <w:tr w:rsidR="00284D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76" w:rsidRDefault="00284D76" w:rsidP="00284D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представляемых участниками торгов документов </w:t>
            </w:r>
            <w:r>
              <w:rPr>
                <w:rFonts w:cstheme="minorHAnsi"/>
                <w:sz w:val="24"/>
                <w:szCs w:val="24"/>
              </w:rPr>
              <w:lastRenderedPageBreak/>
              <w:t>и требования к их оформлению</w:t>
            </w:r>
          </w:p>
        </w:tc>
        <w:tc>
          <w:tcPr>
            <w:tcW w:w="5341" w:type="dxa"/>
          </w:tcPr>
          <w:p w:rsidR="00284D76" w:rsidRDefault="00284D76" w:rsidP="00284D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К заявке на участие в торгах должны прилагаться копии следующих документов: </w:t>
            </w:r>
            <w:proofErr w:type="gramStart"/>
            <w:r>
              <w:rPr>
                <w:rFonts w:cstheme="minorHAnsi"/>
                <w:sz w:val="24"/>
                <w:szCs w:val="24"/>
              </w:rPr>
              <w:t>-в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ыписка из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</w:t>
            </w:r>
            <w:proofErr w:type="gramStart"/>
            <w:r>
              <w:rPr>
                <w:rFonts w:cstheme="minorHAnsi"/>
                <w:sz w:val="24"/>
                <w:szCs w:val="24"/>
              </w:rPr>
              <w:t>-д</w:t>
            </w:r>
            <w:proofErr w:type="gramEnd"/>
            <w:r>
              <w:rPr>
                <w:rFonts w:cstheme="minorHAnsi"/>
                <w:sz w:val="24"/>
                <w:szCs w:val="24"/>
              </w:rPr>
              <w:t>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284D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76" w:rsidRDefault="00284D76" w:rsidP="00284D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84D76" w:rsidRDefault="00284D76" w:rsidP="00284D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SHENLONG SLK6798F1A Свидетельство о регистрации 34ТУ747480 Регистрационный знак С749ВР34 Зарегистрированного 02.09.2011 г. РЭО ГИБДД по г. Камышину и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Камышинскому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р-ну, VIN: LFZBDCDF47AS00209 Год выпуска - 2007 г</w:t>
            </w:r>
          </w:p>
        </w:tc>
      </w:tr>
      <w:tr w:rsidR="00284D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76" w:rsidRDefault="00284D76" w:rsidP="00284D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84D76" w:rsidRDefault="00284D76" w:rsidP="00284D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495000,00</w:t>
            </w:r>
          </w:p>
        </w:tc>
      </w:tr>
      <w:tr w:rsidR="00284D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76" w:rsidRDefault="00284D76" w:rsidP="00284D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84D76" w:rsidRDefault="00284D76" w:rsidP="00284D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84D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76" w:rsidRDefault="00284D76" w:rsidP="00284D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84D76" w:rsidRDefault="00284D76" w:rsidP="00284D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284D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76" w:rsidRDefault="00284D76" w:rsidP="00284D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84D76" w:rsidRDefault="00284D76" w:rsidP="00284D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 целях участия в торгах заявитель должен перечислить задаток в размере 20 % начальной цены продажи лота по указанным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реквизитам</w:t>
            </w:r>
            <w:proofErr w:type="gramStart"/>
            <w:r>
              <w:rPr>
                <w:rFonts w:cstheme="minorHAnsi"/>
                <w:sz w:val="24"/>
                <w:szCs w:val="24"/>
              </w:rPr>
              <w:t>.С</w:t>
            </w:r>
            <w:proofErr w:type="gramEnd"/>
            <w:r>
              <w:rPr>
                <w:rFonts w:cstheme="minorHAnsi"/>
                <w:sz w:val="24"/>
                <w:szCs w:val="24"/>
              </w:rPr>
              <w:t>уммы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284D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76" w:rsidRDefault="00284D76" w:rsidP="00284D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84D76" w:rsidRDefault="00284D76" w:rsidP="00284D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Волгоградское отделение №8621 ПАО Сбербанк к/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30101810100000000647 БИК 04180647 КПП 344402001 ИНН 7707083893 Счет получателя 42307810211180322972 ФИО получателя Черненко Артем Александрович Назначение платежа: внесение задатка за имущество должника Черненко А.А.</w:t>
            </w:r>
          </w:p>
        </w:tc>
      </w:tr>
      <w:tr w:rsidR="00284D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76" w:rsidRDefault="00284D76" w:rsidP="00284D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284D76" w:rsidRDefault="00284D76" w:rsidP="00284D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284D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76" w:rsidRDefault="00284D76" w:rsidP="00284D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284D76" w:rsidRDefault="00284D76" w:rsidP="00284D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84D7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7DFFF8-F043-4269-A544-ED52CA391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802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2021-04-05T08:10:00Z</dcterms:created>
  <dcterms:modified xsi:type="dcterms:W3CDTF">2021-04-05T08:10:00Z</dcterms:modified>
</cp:coreProperties>
</file>