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6C41">
        <w:rPr>
          <w:b/>
          <w:sz w:val="24"/>
          <w:szCs w:val="24"/>
        </w:rPr>
        <w:t>152</w:t>
      </w:r>
      <w:r w:rsidR="00206311">
        <w:rPr>
          <w:b/>
          <w:sz w:val="24"/>
          <w:szCs w:val="24"/>
        </w:rPr>
        <w:t>.</w:t>
      </w:r>
    </w:p>
    <w:p w:rsidR="00B7364F" w:rsidRPr="00140FBA" w:rsidRDefault="00366C4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6C41" w:rsidRDefault="00366C4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66C41" w:rsidRDefault="00366C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Недвижимое имущество, квартира, общая площадь 52,3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расположенная по адресу: Россия, Саратовская обл.,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алаково</w:t>
            </w:r>
            <w:proofErr w:type="spellEnd"/>
            <w:r>
              <w:rPr>
                <w:sz w:val="24"/>
                <w:szCs w:val="24"/>
              </w:rPr>
              <w:t>, , ул. Саратовское шоссе, д.69/2, кв. 49, кадастровый (или условный) номер 64:40:030301:3623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03.03.2020 12:00:00</w:t>
            </w:r>
          </w:p>
        </w:tc>
      </w:tr>
      <w:tr w:rsidR="00366C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6C41" w:rsidRDefault="00366C41" w:rsidP="00366C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07.04.2020 12:00:00</w:t>
            </w:r>
          </w:p>
        </w:tc>
      </w:tr>
    </w:tbl>
    <w:p w:rsidR="00366C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66C41" w:rsidRDefault="00366C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66C41" w:rsidRDefault="00366C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66C4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D8D64-1FF3-4748-AACE-D0E8E730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2020-05-14T10:56:00Z</dcterms:created>
  <dcterms:modified xsi:type="dcterms:W3CDTF">2020-05-14T10:56:00Z</dcterms:modified>
</cp:coreProperties>
</file>