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146A8">
        <w:rPr>
          <w:b/>
          <w:sz w:val="24"/>
          <w:szCs w:val="24"/>
        </w:rPr>
        <w:t>147</w:t>
      </w:r>
      <w:r w:rsidR="00206311">
        <w:rPr>
          <w:b/>
          <w:sz w:val="24"/>
          <w:szCs w:val="24"/>
        </w:rPr>
        <w:t>.</w:t>
      </w:r>
    </w:p>
    <w:p w:rsidR="00B7364F" w:rsidRPr="00140FBA" w:rsidRDefault="00D146A8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12.03.2020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46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Шиленко  Юлия Борисовна</w:t>
            </w:r>
          </w:p>
        </w:tc>
      </w:tr>
      <w:tr w:rsidR="00D146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343517418474</w:t>
            </w:r>
          </w:p>
        </w:tc>
      </w:tr>
      <w:tr w:rsidR="00D146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arbitr34@bk.ru</w:t>
            </w:r>
          </w:p>
        </w:tc>
      </w:tr>
      <w:tr w:rsidR="00D146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89093783485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146A8" w:rsidRDefault="00D146A8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D146A8" w:rsidRDefault="00D146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46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"Вектор"</w:t>
            </w:r>
          </w:p>
        </w:tc>
      </w:tr>
      <w:tr w:rsidR="00D146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146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Административно-торговое- выставочное здание со складскими помещениями. </w:t>
            </w:r>
          </w:p>
        </w:tc>
      </w:tr>
      <w:tr w:rsidR="00D146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Административно-торговое- выставочное здание со складскими помещениями, свидетельство о государственной регистрации права серии 63-АЖ № 009927 выдано 03.10.2011 года Управлением Федеральной службы государственной регистрации кадастра и картографии по Самарской области. Назначение: Нежилое здание, общая площадь 2026 кв.м., этажность 3, инвентарный номер 830062; литер А; кадастровый номер: 63:09:0102151:607, адрес: Самарская область, г. Тольятти, ул. Ботаническая, 7Б - являющееся предметом залога, обеспечивающего требования АО «ФИА-Банк». </w:t>
            </w:r>
          </w:p>
        </w:tc>
      </w:tr>
      <w:tr w:rsidR="00D146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18.12.2019 10:00:00</w:t>
            </w:r>
          </w:p>
        </w:tc>
      </w:tr>
      <w:tr w:rsidR="00D146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11.03.2020 10:00:00</w:t>
            </w:r>
          </w:p>
        </w:tc>
      </w:tr>
    </w:tbl>
    <w:p w:rsidR="00D146A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D146A8" w:rsidRDefault="00D146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146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146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Федосов Роман Романович (ИНН-544505252158)</w:t>
            </w:r>
          </w:p>
        </w:tc>
        <w:tc>
          <w:tcPr>
            <w:tcW w:w="3190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22.01.2020 16:57:57</w:t>
            </w:r>
          </w:p>
        </w:tc>
        <w:tc>
          <w:tcPr>
            <w:tcW w:w="3191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D146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Желудков Антон  Евгеньевич </w:t>
            </w:r>
            <w:r>
              <w:rPr>
                <w:sz w:val="24"/>
                <w:szCs w:val="24"/>
              </w:rPr>
              <w:lastRenderedPageBreak/>
              <w:t>(ИНН-344212201285)</w:t>
            </w:r>
          </w:p>
        </w:tc>
        <w:tc>
          <w:tcPr>
            <w:tcW w:w="3190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19.02.2020 10:58:50</w:t>
            </w:r>
          </w:p>
        </w:tc>
        <w:tc>
          <w:tcPr>
            <w:tcW w:w="3191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D146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Гуцол Денис Витальевич (ИНН-272438135326)</w:t>
            </w:r>
          </w:p>
        </w:tc>
        <w:tc>
          <w:tcPr>
            <w:tcW w:w="3190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20.02.2020 1:53:15</w:t>
            </w:r>
          </w:p>
        </w:tc>
        <w:tc>
          <w:tcPr>
            <w:tcW w:w="3191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D146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Желудков Антон  Евгеньевич (ИНН-344212201285)</w:t>
            </w:r>
          </w:p>
        </w:tc>
        <w:tc>
          <w:tcPr>
            <w:tcW w:w="3190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24.02.2020 17:57:21</w:t>
            </w:r>
          </w:p>
        </w:tc>
        <w:tc>
          <w:tcPr>
            <w:tcW w:w="3191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D146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Бойко Любовь Васильевна (ИНН-343501281707)</w:t>
            </w:r>
          </w:p>
        </w:tc>
        <w:tc>
          <w:tcPr>
            <w:tcW w:w="3190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22.02.2020 11:42:54</w:t>
            </w:r>
          </w:p>
        </w:tc>
        <w:tc>
          <w:tcPr>
            <w:tcW w:w="3191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D146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Желудков Антон  Евгеньевич (ИНН-344212201285)</w:t>
            </w:r>
          </w:p>
        </w:tc>
        <w:tc>
          <w:tcPr>
            <w:tcW w:w="3190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03.03.2020 14:49:07</w:t>
            </w:r>
          </w:p>
        </w:tc>
        <w:tc>
          <w:tcPr>
            <w:tcW w:w="3191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D146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Желудков Антон  Евгеньевич (ИНН-344212201285)</w:t>
            </w:r>
          </w:p>
        </w:tc>
        <w:tc>
          <w:tcPr>
            <w:tcW w:w="3190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10.03.2020 11:37:40</w:t>
            </w:r>
          </w:p>
        </w:tc>
        <w:tc>
          <w:tcPr>
            <w:tcW w:w="3191" w:type="dxa"/>
          </w:tcPr>
          <w:p w:rsidR="00D146A8" w:rsidRDefault="00D146A8" w:rsidP="00D146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146A8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A8DEB-C0BE-487C-A5B0-99465BFAB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2020-03-12T05:52:00Z</dcterms:created>
  <dcterms:modified xsi:type="dcterms:W3CDTF">2020-03-12T05:52:00Z</dcterms:modified>
</cp:coreProperties>
</file>