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F37FC3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423A0">
        <w:rPr>
          <w:b/>
          <w:sz w:val="24"/>
          <w:szCs w:val="24"/>
        </w:rPr>
        <w:t>138</w:t>
      </w:r>
      <w:r w:rsidR="00206311">
        <w:rPr>
          <w:b/>
          <w:sz w:val="24"/>
          <w:szCs w:val="24"/>
        </w:rPr>
        <w:t>.</w:t>
      </w:r>
    </w:p>
    <w:p w14:paraId="4B794364" w14:textId="77777777" w:rsidR="00B7364F" w:rsidRPr="00140FBA" w:rsidRDefault="00A423A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02.12.2019</w:t>
      </w:r>
    </w:p>
    <w:p w14:paraId="061B2E3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3A0" w14:paraId="1C9C1848" w14:textId="77777777">
        <w:tc>
          <w:tcPr>
            <w:tcW w:w="4785" w:type="dxa"/>
          </w:tcPr>
          <w:p w14:paraId="5BC8DA7B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728D1B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423A0" w14:paraId="4FA6E39B" w14:textId="77777777">
        <w:tc>
          <w:tcPr>
            <w:tcW w:w="4785" w:type="dxa"/>
          </w:tcPr>
          <w:p w14:paraId="2B5C42F9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820282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423A0" w14:paraId="26531954" w14:textId="77777777">
        <w:tc>
          <w:tcPr>
            <w:tcW w:w="4785" w:type="dxa"/>
          </w:tcPr>
          <w:p w14:paraId="50769BDB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14605A2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423A0" w14:paraId="3432F752" w14:textId="77777777">
        <w:tc>
          <w:tcPr>
            <w:tcW w:w="4785" w:type="dxa"/>
          </w:tcPr>
          <w:p w14:paraId="5CFF808F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0F3CE02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A423A0" w14:paraId="4122843D" w14:textId="77777777">
        <w:tc>
          <w:tcPr>
            <w:tcW w:w="4785" w:type="dxa"/>
          </w:tcPr>
          <w:p w14:paraId="2246E167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441F361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A423A0" w14:paraId="4DABF798" w14:textId="77777777">
        <w:tc>
          <w:tcPr>
            <w:tcW w:w="4785" w:type="dxa"/>
          </w:tcPr>
          <w:p w14:paraId="6437F43F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51A1F7CB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14:paraId="59465BA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B381DC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2DAD633" w14:textId="77777777" w:rsidR="00A423A0" w:rsidRDefault="00A423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0582EE2" w14:textId="77777777" w:rsidR="00A423A0" w:rsidRDefault="00A423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3A0" w14:paraId="6EE174F0" w14:textId="77777777">
        <w:tc>
          <w:tcPr>
            <w:tcW w:w="4785" w:type="dxa"/>
          </w:tcPr>
          <w:p w14:paraId="220B4B1A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64CE45C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A423A0" w14:paraId="2FBF117F" w14:textId="77777777">
        <w:tc>
          <w:tcPr>
            <w:tcW w:w="4785" w:type="dxa"/>
          </w:tcPr>
          <w:p w14:paraId="5A4FFB05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95DD4F2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423A0" w14:paraId="29AAB05F" w14:textId="77777777">
        <w:tc>
          <w:tcPr>
            <w:tcW w:w="4785" w:type="dxa"/>
          </w:tcPr>
          <w:p w14:paraId="500EF6D9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20C822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A423A0" w14:paraId="21984294" w14:textId="77777777">
        <w:tc>
          <w:tcPr>
            <w:tcW w:w="4785" w:type="dxa"/>
          </w:tcPr>
          <w:p w14:paraId="143CF532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19739FD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610 м2, кадастровый номер: 64:25:010102:28, адрес: Саратовская область, Петровский район, с. Асметовка, ул. Ленинская, д.18/2, - Жилой дом, 61,6 м2, кадастровый номер: 64:25:010102:537, адрес: Саратовская область, Петровский район, с. Асметовка, ул. Ленинская, д.18/2.</w:t>
            </w:r>
          </w:p>
        </w:tc>
      </w:tr>
      <w:tr w:rsidR="00A423A0" w14:paraId="53F050DC" w14:textId="77777777">
        <w:tc>
          <w:tcPr>
            <w:tcW w:w="4785" w:type="dxa"/>
          </w:tcPr>
          <w:p w14:paraId="693EECEC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E14182D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18.11.2019 8:00:00</w:t>
            </w:r>
          </w:p>
        </w:tc>
      </w:tr>
      <w:tr w:rsidR="00A423A0" w14:paraId="2DC31E5D" w14:textId="77777777">
        <w:tc>
          <w:tcPr>
            <w:tcW w:w="4785" w:type="dxa"/>
          </w:tcPr>
          <w:p w14:paraId="455AF1F2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00AB94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17:00:00</w:t>
            </w:r>
          </w:p>
        </w:tc>
      </w:tr>
    </w:tbl>
    <w:p w14:paraId="3170A835" w14:textId="77777777" w:rsidR="00A423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9F1CB9A" w14:textId="77777777" w:rsidR="00A423A0" w:rsidRDefault="00A423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23A0" w14:paraId="62DC2C64" w14:textId="77777777">
        <w:tc>
          <w:tcPr>
            <w:tcW w:w="3190" w:type="dxa"/>
          </w:tcPr>
          <w:p w14:paraId="5C1C9E52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0F2A5A7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7C9C6CC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23A0" w14:paraId="404B02BC" w14:textId="77777777">
        <w:tc>
          <w:tcPr>
            <w:tcW w:w="3190" w:type="dxa"/>
          </w:tcPr>
          <w:p w14:paraId="339FDF95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  <w:r w:rsidR="003C7B1A">
              <w:rPr>
                <w:sz w:val="24"/>
                <w:szCs w:val="24"/>
              </w:rPr>
              <w:t>, действующий от имени Бушевского Андрея Николаевича, в соответствии с агентским договором от 27.11.2019 г.</w:t>
            </w:r>
          </w:p>
        </w:tc>
        <w:tc>
          <w:tcPr>
            <w:tcW w:w="3190" w:type="dxa"/>
          </w:tcPr>
          <w:p w14:paraId="17511625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16:33:50</w:t>
            </w:r>
          </w:p>
        </w:tc>
        <w:tc>
          <w:tcPr>
            <w:tcW w:w="3191" w:type="dxa"/>
          </w:tcPr>
          <w:p w14:paraId="1CCB5A11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423A0" w14:paraId="5C5D992B" w14:textId="77777777">
        <w:tc>
          <w:tcPr>
            <w:tcW w:w="3190" w:type="dxa"/>
          </w:tcPr>
          <w:p w14:paraId="18B4C7DB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Киреева Оксана Витальевна (ИНН-910406357901)</w:t>
            </w:r>
          </w:p>
        </w:tc>
        <w:tc>
          <w:tcPr>
            <w:tcW w:w="3190" w:type="dxa"/>
          </w:tcPr>
          <w:p w14:paraId="6A63E310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29.11.2019 17:22:00</w:t>
            </w:r>
          </w:p>
        </w:tc>
        <w:tc>
          <w:tcPr>
            <w:tcW w:w="3191" w:type="dxa"/>
          </w:tcPr>
          <w:p w14:paraId="150ADA18" w14:textId="77777777" w:rsidR="00A423A0" w:rsidRDefault="00A423A0" w:rsidP="00A4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DC9E748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5BA74C6" w14:textId="77777777" w:rsidR="00791335" w:rsidRPr="003C7B1A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Start w:id="203" w:name="ПодтверждениеПодпись"/>
      <w:bookmarkStart w:id="204" w:name="_GoBack"/>
      <w:bookmarkEnd w:id="202"/>
      <w:bookmarkEnd w:id="203"/>
      <w:bookmarkEnd w:id="204"/>
    </w:p>
    <w:sectPr w:rsidR="00791335" w:rsidRPr="003C7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C7B1A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423A0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02E4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35724-F292-0747-9E67-D3B844435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</Words>
  <Characters>1188</Characters>
  <Application>Microsoft Macintosh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 Microsoft Office</cp:lastModifiedBy>
  <cp:revision>2</cp:revision>
  <dcterms:created xsi:type="dcterms:W3CDTF">2019-12-02T14:33:00Z</dcterms:created>
  <dcterms:modified xsi:type="dcterms:W3CDTF">2019-12-02T14:38:00Z</dcterms:modified>
</cp:coreProperties>
</file>