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 xml:space="preserve">по продаже </w:t>
      </w:r>
      <w:r w:rsidR="00D76723">
        <w:t xml:space="preserve">посредством публичного предложения </w:t>
      </w:r>
      <w:r w:rsidR="00062B86" w:rsidRPr="00455640">
        <w:t>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D76723" w:rsidRPr="00AF2CCE">
        <w:t xml:space="preserve">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D76723">
        <w:t>г.</w:t>
      </w:r>
      <w:r w:rsidR="00D76723" w:rsidRPr="00AF2CCE">
        <w:t>Ульяновск, к/с 30101810122027300988, БИК 047308988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D76723" w:rsidRPr="00AF2CCE">
        <w:t xml:space="preserve">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D76723">
        <w:t>г.</w:t>
      </w:r>
      <w:r w:rsidR="00D76723" w:rsidRPr="00AF2CCE">
        <w:t>Ульяновск, к/с 30101810122027300988, БИК 047308988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6BC" w:rsidRDefault="000516BC">
      <w:r>
        <w:separator/>
      </w:r>
    </w:p>
  </w:endnote>
  <w:endnote w:type="continuationSeparator" w:id="0">
    <w:p w:rsidR="000516BC" w:rsidRDefault="00051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3555A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3555A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516BC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6BC" w:rsidRDefault="000516BC">
      <w:r>
        <w:separator/>
      </w:r>
    </w:p>
  </w:footnote>
  <w:footnote w:type="continuationSeparator" w:id="0">
    <w:p w:rsidR="000516BC" w:rsidRDefault="000516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516B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9114F"/>
    <w:rsid w:val="009B75C2"/>
    <w:rsid w:val="009C2A16"/>
    <w:rsid w:val="00A3555A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76723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7</cp:revision>
  <cp:lastPrinted>2011-07-05T11:56:00Z</cp:lastPrinted>
  <dcterms:created xsi:type="dcterms:W3CDTF">2018-04-28T10:22:00Z</dcterms:created>
  <dcterms:modified xsi:type="dcterms:W3CDTF">2019-07-29T08:39:00Z</dcterms:modified>
</cp:coreProperties>
</file>