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1" w:name="НомерАукцион"/>
      <w:bookmarkEnd w:id="1"/>
      <w:r w:rsidR="00116430">
        <w:rPr>
          <w:b/>
          <w:sz w:val="24"/>
          <w:szCs w:val="24"/>
        </w:rPr>
        <w:t>ПП00010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bookmarkStart w:id="2" w:name="ВидАукцион_ПП"/>
      <w:bookmarkEnd w:id="2"/>
      <w:proofErr w:type="gramEnd"/>
      <w:r w:rsidR="00C422C3">
        <w:rPr>
          <w:b/>
          <w:sz w:val="24"/>
          <w:szCs w:val="24"/>
        </w:rPr>
        <w:t xml:space="preserve"> </w:t>
      </w:r>
      <w:r w:rsidR="00116430">
        <w:rPr>
          <w:b/>
          <w:sz w:val="24"/>
          <w:szCs w:val="24"/>
        </w:rPr>
        <w:t>публичном предложении</w:t>
      </w:r>
      <w:r w:rsidRPr="00BE0A9B">
        <w:rPr>
          <w:b/>
          <w:sz w:val="24"/>
          <w:szCs w:val="24"/>
        </w:rPr>
        <w:t xml:space="preserve"> №</w:t>
      </w:r>
      <w:bookmarkStart w:id="3" w:name="НомерАукцион_1"/>
      <w:bookmarkEnd w:id="3"/>
      <w:r w:rsidR="00116430">
        <w:rPr>
          <w:b/>
          <w:sz w:val="24"/>
          <w:szCs w:val="24"/>
        </w:rPr>
        <w:t>ПП00010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64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bookmarkStart w:id="5" w:name="ВидАукцион_РП"/>
            <w:bookmarkEnd w:id="5"/>
            <w:r w:rsidR="00C422C3">
              <w:rPr>
                <w:sz w:val="24"/>
                <w:szCs w:val="24"/>
              </w:rPr>
              <w:t xml:space="preserve"> </w:t>
            </w:r>
            <w:r w:rsidR="00116430">
              <w:rPr>
                <w:sz w:val="24"/>
                <w:szCs w:val="24"/>
              </w:rPr>
              <w:t>публичного предложения</w:t>
            </w:r>
            <w:r w:rsidR="00C422C3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bookmarkStart w:id="6" w:name="СокрНаим"/>
            <w:bookmarkEnd w:id="6"/>
            <w:r w:rsidR="00C422C3">
              <w:rPr>
                <w:sz w:val="24"/>
                <w:szCs w:val="24"/>
              </w:rPr>
              <w:t xml:space="preserve"> </w:t>
            </w:r>
            <w:r w:rsidR="00116430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C422C3" w:rsidRDefault="0011643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422C3">
              <w:rPr>
                <w:sz w:val="24"/>
                <w:szCs w:val="24"/>
              </w:rPr>
              <w:t>Торги по продаже имущества должника ОАО «Волгоградский судостроительный завод» посредством публичного предложения с открытой формой подачи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bookmarkStart w:id="8" w:name="ВидАукцион_РП_1"/>
            <w:bookmarkEnd w:id="8"/>
            <w:r w:rsidR="00C422C3">
              <w:rPr>
                <w:sz w:val="24"/>
                <w:szCs w:val="24"/>
              </w:rPr>
              <w:t xml:space="preserve"> </w:t>
            </w:r>
            <w:r w:rsidR="00116430">
              <w:rPr>
                <w:sz w:val="24"/>
                <w:szCs w:val="24"/>
              </w:rPr>
              <w:t>публичного предложения</w:t>
            </w:r>
            <w:r w:rsidR="00C422C3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bookmarkStart w:id="9" w:name="ПобедаПредставление"/>
            <w:bookmarkEnd w:id="9"/>
            <w:r w:rsidR="00C422C3">
              <w:rPr>
                <w:sz w:val="24"/>
                <w:szCs w:val="24"/>
              </w:rPr>
              <w:t xml:space="preserve"> </w:t>
            </w:r>
            <w:r w:rsidR="0011643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64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64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29.03.2016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64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64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64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</w:t>
            </w:r>
            <w:proofErr w:type="spellStart"/>
            <w:r>
              <w:rPr>
                <w:sz w:val="24"/>
                <w:szCs w:val="24"/>
              </w:rPr>
              <w:t>Саморегулируемая</w:t>
            </w:r>
            <w:proofErr w:type="spellEnd"/>
            <w:r>
              <w:rPr>
                <w:sz w:val="24"/>
                <w:szCs w:val="24"/>
              </w:rPr>
              <w:t xml:space="preserve"> организация арбитражных управляющих «ЛИГА»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</w:t>
            </w:r>
            <w:proofErr w:type="spellStart"/>
            <w:r>
              <w:rPr>
                <w:sz w:val="24"/>
                <w:szCs w:val="24"/>
              </w:rPr>
              <w:t>Коммерсантъ</w:t>
            </w:r>
            <w:proofErr w:type="spellEnd"/>
            <w:r>
              <w:rPr>
                <w:sz w:val="24"/>
                <w:szCs w:val="24"/>
              </w:rPr>
              <w:t>» №122 от 11.07.2015 сообщение № 34030107163.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116430" w:rsidRDefault="001164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оборудование, приобретенное для строительства танкера стр. номер 372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сведения, в т.ч. порядок оформления участия в торгах; перечень представляемых участниками торгов документов и требования к их оформлению; порядок и срок заключения договора купли-продажи; сроки платежей, реквизиты основного счета, порядок внесения и возврата задатка, сведения об организаторе опубликованы в газете «</w:t>
            </w:r>
            <w:proofErr w:type="spellStart"/>
            <w:r>
              <w:rPr>
                <w:sz w:val="24"/>
                <w:szCs w:val="24"/>
              </w:rPr>
              <w:t>Коммерсантъ</w:t>
            </w:r>
            <w:proofErr w:type="spellEnd"/>
            <w:r>
              <w:rPr>
                <w:sz w:val="24"/>
                <w:szCs w:val="24"/>
              </w:rPr>
              <w:t>» №122 от 11.07.2015 сообщение № 34030107163.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оборудование, приобретенное для строительства танкера стр. номер 372:№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 xml:space="preserve"> Наименование оборудования </w:t>
            </w:r>
            <w:proofErr w:type="spellStart"/>
            <w:r>
              <w:rPr>
                <w:sz w:val="24"/>
                <w:szCs w:val="24"/>
              </w:rPr>
              <w:t>оличество</w:t>
            </w:r>
            <w:proofErr w:type="spellEnd"/>
            <w:r>
              <w:rPr>
                <w:sz w:val="24"/>
                <w:szCs w:val="24"/>
              </w:rPr>
              <w:t xml:space="preserve">, ед. 1 100232002222 подшипник качения шариковый с </w:t>
            </w:r>
            <w:proofErr w:type="spellStart"/>
            <w:r>
              <w:rPr>
                <w:sz w:val="24"/>
                <w:szCs w:val="24"/>
              </w:rPr>
              <w:t>наруж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 xml:space="preserve">. 30мм 18,000 2 100232002222 подшипник качения шариковый с </w:t>
            </w:r>
            <w:proofErr w:type="spellStart"/>
            <w:r>
              <w:rPr>
                <w:sz w:val="24"/>
                <w:szCs w:val="24"/>
              </w:rPr>
              <w:t>наруж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 xml:space="preserve">. 30мм 2,000 3 100232002222 подшипник качения шариковый с </w:t>
            </w:r>
            <w:proofErr w:type="spellStart"/>
            <w:r>
              <w:rPr>
                <w:sz w:val="24"/>
                <w:szCs w:val="24"/>
              </w:rPr>
              <w:t>наруж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 xml:space="preserve">. 30мм 20,000 4 100232002222 подшипник качения шариковый с </w:t>
            </w:r>
            <w:proofErr w:type="spellStart"/>
            <w:r>
              <w:rPr>
                <w:sz w:val="24"/>
                <w:szCs w:val="24"/>
              </w:rPr>
              <w:t>наруж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 xml:space="preserve">. 30мм 16,000 5 146507003225 </w:t>
            </w:r>
            <w:proofErr w:type="spellStart"/>
            <w:r>
              <w:rPr>
                <w:sz w:val="24"/>
                <w:szCs w:val="24"/>
              </w:rPr>
              <w:t>самозаполняющ</w:t>
            </w:r>
            <w:proofErr w:type="spellEnd"/>
            <w:r>
              <w:rPr>
                <w:sz w:val="24"/>
                <w:szCs w:val="24"/>
              </w:rPr>
              <w:t xml:space="preserve">. винтовой насос перекачки </w:t>
            </w:r>
            <w:proofErr w:type="spellStart"/>
            <w:r>
              <w:rPr>
                <w:sz w:val="24"/>
                <w:szCs w:val="24"/>
              </w:rPr>
              <w:t>тяжолого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топлива с </w:t>
            </w:r>
            <w:proofErr w:type="spellStart"/>
            <w:r>
              <w:rPr>
                <w:sz w:val="24"/>
                <w:szCs w:val="24"/>
              </w:rPr>
              <w:t>безоп</w:t>
            </w:r>
            <w:proofErr w:type="spellEnd"/>
            <w:r>
              <w:rPr>
                <w:sz w:val="24"/>
                <w:szCs w:val="24"/>
              </w:rPr>
              <w:t xml:space="preserve">. клапаном 2,000 6 146507003227 самозаполняющийся винтовой резервный масляный насос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/МО с безопасным клапаном 2,000 7 146507003230 горизонтальный моноблочный </w:t>
            </w:r>
            <w:proofErr w:type="spellStart"/>
            <w:r>
              <w:rPr>
                <w:sz w:val="24"/>
                <w:szCs w:val="24"/>
              </w:rPr>
              <w:t>центребеж</w:t>
            </w:r>
            <w:proofErr w:type="spellEnd"/>
            <w:r>
              <w:rPr>
                <w:sz w:val="24"/>
                <w:szCs w:val="24"/>
              </w:rPr>
              <w:t xml:space="preserve"> насос </w:t>
            </w:r>
            <w:proofErr w:type="spellStart"/>
            <w:r>
              <w:rPr>
                <w:sz w:val="24"/>
                <w:szCs w:val="24"/>
              </w:rPr>
              <w:t>сточ</w:t>
            </w:r>
            <w:proofErr w:type="spellEnd"/>
            <w:r>
              <w:rPr>
                <w:sz w:val="24"/>
                <w:szCs w:val="24"/>
              </w:rPr>
              <w:t xml:space="preserve"> вод 2,000 8 146637004503 </w:t>
            </w:r>
            <w:proofErr w:type="spellStart"/>
            <w:r>
              <w:rPr>
                <w:sz w:val="24"/>
                <w:szCs w:val="24"/>
              </w:rPr>
              <w:t>вертик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встроен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оноблоч</w:t>
            </w:r>
            <w:proofErr w:type="spellEnd"/>
            <w:r>
              <w:rPr>
                <w:sz w:val="24"/>
                <w:szCs w:val="24"/>
              </w:rPr>
              <w:t xml:space="preserve">. резервный охладительный насос холодного контура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/МО 1,000 9 146637004504 </w:t>
            </w:r>
            <w:proofErr w:type="spellStart"/>
            <w:r>
              <w:rPr>
                <w:sz w:val="24"/>
                <w:szCs w:val="24"/>
              </w:rPr>
              <w:t>верт.многоступенчатый</w:t>
            </w:r>
            <w:proofErr w:type="spellEnd"/>
            <w:r>
              <w:rPr>
                <w:sz w:val="24"/>
                <w:szCs w:val="24"/>
              </w:rPr>
              <w:t xml:space="preserve"> центробежный встроенный конденсатный питательный насос 1,000 10 146637004504 </w:t>
            </w:r>
            <w:proofErr w:type="spellStart"/>
            <w:r>
              <w:rPr>
                <w:sz w:val="24"/>
                <w:szCs w:val="24"/>
              </w:rPr>
              <w:t>вертик</w:t>
            </w:r>
            <w:proofErr w:type="spellEnd"/>
            <w:r>
              <w:rPr>
                <w:sz w:val="24"/>
                <w:szCs w:val="24"/>
              </w:rPr>
              <w:t xml:space="preserve">. встроен.моноблочный резервный </w:t>
            </w:r>
            <w:proofErr w:type="spellStart"/>
            <w:r>
              <w:rPr>
                <w:sz w:val="24"/>
                <w:szCs w:val="24"/>
              </w:rPr>
              <w:t>охлад</w:t>
            </w:r>
            <w:proofErr w:type="spellEnd"/>
            <w:r>
              <w:rPr>
                <w:sz w:val="24"/>
                <w:szCs w:val="24"/>
              </w:rPr>
              <w:t xml:space="preserve">. насос горячего контура МО 1,000 11 146637004506 </w:t>
            </w:r>
            <w:proofErr w:type="spellStart"/>
            <w:r>
              <w:rPr>
                <w:sz w:val="24"/>
                <w:szCs w:val="24"/>
              </w:rPr>
              <w:t>вертик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встроен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оноблос</w:t>
            </w:r>
            <w:proofErr w:type="spellEnd"/>
            <w:r>
              <w:rPr>
                <w:sz w:val="24"/>
                <w:szCs w:val="24"/>
              </w:rPr>
              <w:t xml:space="preserve"> насос сточных вод конденсатного охладителя 1,000 12 146637004507 </w:t>
            </w:r>
            <w:proofErr w:type="spellStart"/>
            <w:r>
              <w:rPr>
                <w:sz w:val="24"/>
                <w:szCs w:val="24"/>
              </w:rPr>
              <w:t>верт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охлажд</w:t>
            </w:r>
            <w:proofErr w:type="spellEnd"/>
            <w:r>
              <w:rPr>
                <w:sz w:val="24"/>
                <w:szCs w:val="24"/>
              </w:rPr>
              <w:t xml:space="preserve">. насос системы кондиционирования 1,000 13 146637004508 </w:t>
            </w:r>
            <w:proofErr w:type="spellStart"/>
            <w:r>
              <w:rPr>
                <w:sz w:val="24"/>
                <w:szCs w:val="24"/>
              </w:rPr>
              <w:t>вертик</w:t>
            </w:r>
            <w:proofErr w:type="spellEnd"/>
            <w:r>
              <w:rPr>
                <w:sz w:val="24"/>
                <w:szCs w:val="24"/>
              </w:rPr>
              <w:t xml:space="preserve">. встроен.моноблочный дренаж насос 2,000 14 146637004510 </w:t>
            </w:r>
            <w:proofErr w:type="spellStart"/>
            <w:r>
              <w:rPr>
                <w:sz w:val="24"/>
                <w:szCs w:val="24"/>
              </w:rPr>
              <w:t>вертик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lastRenderedPageBreak/>
              <w:t>встроен.моноблоч</w:t>
            </w:r>
            <w:proofErr w:type="spellEnd"/>
            <w:r>
              <w:rPr>
                <w:sz w:val="24"/>
                <w:szCs w:val="24"/>
              </w:rPr>
              <w:t xml:space="preserve">. аварийный </w:t>
            </w:r>
            <w:proofErr w:type="spellStart"/>
            <w:r>
              <w:rPr>
                <w:sz w:val="24"/>
                <w:szCs w:val="24"/>
              </w:rPr>
              <w:t>пожарн</w:t>
            </w:r>
            <w:proofErr w:type="spellEnd"/>
            <w:r>
              <w:rPr>
                <w:sz w:val="24"/>
                <w:szCs w:val="24"/>
              </w:rPr>
              <w:t xml:space="preserve">. кран 1,000 15 146637004511 вертикальный </w:t>
            </w:r>
            <w:proofErr w:type="spellStart"/>
            <w:r>
              <w:rPr>
                <w:sz w:val="24"/>
                <w:szCs w:val="24"/>
              </w:rPr>
              <w:t>центробеж</w:t>
            </w:r>
            <w:proofErr w:type="spellEnd"/>
            <w:r>
              <w:rPr>
                <w:sz w:val="24"/>
                <w:szCs w:val="24"/>
              </w:rPr>
              <w:t xml:space="preserve"> пожар встроен насос с </w:t>
            </w:r>
            <w:proofErr w:type="spellStart"/>
            <w:r>
              <w:rPr>
                <w:sz w:val="24"/>
                <w:szCs w:val="24"/>
              </w:rPr>
              <w:t>топливоподкач.насосом</w:t>
            </w:r>
            <w:proofErr w:type="spellEnd"/>
            <w:r>
              <w:rPr>
                <w:sz w:val="24"/>
                <w:szCs w:val="24"/>
              </w:rPr>
              <w:t xml:space="preserve"> 2,000 16 146637004512 </w:t>
            </w:r>
            <w:proofErr w:type="spellStart"/>
            <w:r>
              <w:rPr>
                <w:sz w:val="24"/>
                <w:szCs w:val="24"/>
              </w:rPr>
              <w:t>самозаполняющ</w:t>
            </w:r>
            <w:proofErr w:type="spellEnd"/>
            <w:r>
              <w:rPr>
                <w:sz w:val="24"/>
                <w:szCs w:val="24"/>
              </w:rPr>
              <w:t xml:space="preserve">. винтовой насос перекачки дизельного топлива с безопасным клапаном </w:t>
            </w:r>
            <w:proofErr w:type="gramStart"/>
            <w:r>
              <w:rPr>
                <w:sz w:val="24"/>
                <w:szCs w:val="24"/>
              </w:rPr>
              <w:t xml:space="preserve">1,000 17 146637004606 эксцентриковый винтовой шламовый насос </w:t>
            </w:r>
            <w:proofErr w:type="spellStart"/>
            <w:r>
              <w:rPr>
                <w:sz w:val="24"/>
                <w:szCs w:val="24"/>
              </w:rPr>
              <w:t>нефтесодерж</w:t>
            </w:r>
            <w:proofErr w:type="spellEnd"/>
            <w:r>
              <w:rPr>
                <w:sz w:val="24"/>
                <w:szCs w:val="24"/>
              </w:rPr>
              <w:t xml:space="preserve">. вод 1,000 18 146637004607 эксцентриковый винтовой насос нефтесодержащих вод 1,000 19 181105100610 ручной насос 2,000 20 181105100611 ручной </w:t>
            </w:r>
            <w:proofErr w:type="spellStart"/>
            <w:r>
              <w:rPr>
                <w:sz w:val="24"/>
                <w:szCs w:val="24"/>
              </w:rPr>
              <w:t>крыльчатый</w:t>
            </w:r>
            <w:proofErr w:type="spellEnd"/>
            <w:r>
              <w:rPr>
                <w:sz w:val="24"/>
                <w:szCs w:val="24"/>
              </w:rPr>
              <w:t xml:space="preserve"> маслоперекачивающий насос 1,000 21 300020003000 бортовые москитные сетки ф=390мм 3,000 22 300020003001 москитные сетки 428*588 мм 5,000 23 300021000000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/открывающегося сверху иллюм.1325/1208х1066мм 2,000 24 300021000001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иллюм.1585/1208х1066мм 2,000 25 300021000002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иллюм.1945/1760х1087мм 2,000 26 300021000003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2248/2375х1087мм 2,000 27 300021000004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2200х1087мм 2,000 28 300021000005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>. 1478/1350х1087мм 2,000 29 300021000006 Стекло</w:t>
            </w:r>
            <w:proofErr w:type="gramEnd"/>
            <w:r>
              <w:rPr>
                <w:sz w:val="24"/>
                <w:szCs w:val="24"/>
              </w:rPr>
              <w:t xml:space="preserve">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1400х1087мм 1,000 30 300021000007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2506/2416*1066мм 2,000 31 300021000008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2611/2495*1066мм 2,000 32 300021000009 Стекло с подогревом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неоткрывающегося</w:t>
            </w:r>
            <w:proofErr w:type="spellEnd"/>
            <w:r>
              <w:rPr>
                <w:sz w:val="24"/>
                <w:szCs w:val="24"/>
              </w:rPr>
              <w:t xml:space="preserve"> сверху </w:t>
            </w:r>
            <w:proofErr w:type="spellStart"/>
            <w:r>
              <w:rPr>
                <w:sz w:val="24"/>
                <w:szCs w:val="24"/>
              </w:rPr>
              <w:t>иллюм</w:t>
            </w:r>
            <w:proofErr w:type="spellEnd"/>
            <w:r>
              <w:rPr>
                <w:sz w:val="24"/>
                <w:szCs w:val="24"/>
              </w:rPr>
              <w:t xml:space="preserve">. 1232/1157*680мм 2,000 33 300021000010 А-60 Бортовой </w:t>
            </w:r>
            <w:proofErr w:type="spellStart"/>
            <w:r>
              <w:rPr>
                <w:sz w:val="24"/>
                <w:szCs w:val="24"/>
              </w:rPr>
              <w:t>иллбм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стальной </w:t>
            </w:r>
            <w:proofErr w:type="spellStart"/>
            <w:r>
              <w:rPr>
                <w:sz w:val="24"/>
                <w:szCs w:val="24"/>
              </w:rPr>
              <w:t>затемнительной</w:t>
            </w:r>
            <w:proofErr w:type="spellEnd"/>
            <w:r>
              <w:rPr>
                <w:sz w:val="24"/>
                <w:szCs w:val="24"/>
              </w:rPr>
              <w:t xml:space="preserve"> крышкой ф=350 6,000 34 300021000011 400*600 А-60 </w:t>
            </w:r>
            <w:proofErr w:type="spellStart"/>
            <w:r>
              <w:rPr>
                <w:sz w:val="24"/>
                <w:szCs w:val="24"/>
              </w:rPr>
              <w:t>Windows</w:t>
            </w:r>
            <w:proofErr w:type="spellEnd"/>
            <w:r>
              <w:rPr>
                <w:sz w:val="24"/>
                <w:szCs w:val="24"/>
              </w:rPr>
              <w:t xml:space="preserve"> 13,000 35 172015100001 </w:t>
            </w:r>
            <w:proofErr w:type="spellStart"/>
            <w:r>
              <w:rPr>
                <w:sz w:val="24"/>
                <w:szCs w:val="24"/>
              </w:rPr>
              <w:t>Винто</w:t>
            </w:r>
            <w:proofErr w:type="spellEnd"/>
            <w:r>
              <w:rPr>
                <w:sz w:val="24"/>
                <w:szCs w:val="24"/>
              </w:rPr>
              <w:t xml:space="preserve"> рулевая колонка с приводом от главного дизельного двигателя 2,000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24360022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1 218 001,14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40702810611000090549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116430">
        <w:tc>
          <w:tcPr>
            <w:tcW w:w="4785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6430" w:rsidRDefault="00116430" w:rsidP="0011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40702810611000090549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</w:tbl>
    <w:p w:rsidR="00116430" w:rsidRDefault="001164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ПредложениеНазвание_1"/>
      <w:bookmarkEnd w:id="27"/>
      <w:r>
        <w:rPr>
          <w:sz w:val="24"/>
          <w:szCs w:val="24"/>
        </w:rPr>
        <w:t>Предложения</w:t>
      </w:r>
      <w:bookmarkStart w:id="28" w:name="Предложение_1"/>
      <w:bookmarkEnd w:id="28"/>
    </w:p>
    <w:tbl>
      <w:tblPr>
        <w:tblpPr w:leftFromText="180" w:rightFromText="180" w:vertAnchor="text" w:tblpY="1"/>
        <w:tblOverlap w:val="never"/>
        <w:tblW w:w="9572" w:type="dxa"/>
        <w:tblLayout w:type="fixed"/>
        <w:tblLook w:val="0000"/>
      </w:tblPr>
      <w:tblGrid>
        <w:gridCol w:w="2393"/>
        <w:gridCol w:w="2393"/>
        <w:gridCol w:w="2393"/>
        <w:gridCol w:w="2393"/>
      </w:tblGrid>
      <w:tr w:rsidR="00116430" w:rsidTr="00C422C3"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16430" w:rsidTr="00C422C3">
        <w:tc>
          <w:tcPr>
            <w:tcW w:w="2393" w:type="dxa"/>
          </w:tcPr>
          <w:p w:rsidR="00116430" w:rsidRDefault="00C422C3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 (ИНН-645301172325)</w:t>
            </w: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Окская, д. 34, кв. 14</w:t>
            </w:r>
          </w:p>
        </w:tc>
        <w:tc>
          <w:tcPr>
            <w:tcW w:w="2393" w:type="dxa"/>
          </w:tcPr>
          <w:p w:rsidR="00116430" w:rsidRDefault="00C422C3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6120005</w:t>
            </w:r>
            <w:r w:rsidR="00116430">
              <w:rPr>
                <w:sz w:val="24"/>
                <w:szCs w:val="24"/>
              </w:rPr>
              <w:t>,00 руб.</w:t>
            </w:r>
          </w:p>
        </w:tc>
      </w:tr>
      <w:tr w:rsidR="00116430" w:rsidTr="00C422C3"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"Объединенные Верфи Вега" (ИНН/КПП-3435315555/343501001)</w:t>
            </w:r>
          </w:p>
        </w:tc>
        <w:tc>
          <w:tcPr>
            <w:tcW w:w="2393" w:type="dxa"/>
          </w:tcPr>
          <w:p w:rsidR="00116430" w:rsidRDefault="00116430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404130, </w:t>
            </w:r>
            <w:proofErr w:type="gramStart"/>
            <w:r>
              <w:rPr>
                <w:sz w:val="24"/>
                <w:szCs w:val="24"/>
              </w:rPr>
              <w:t>Волжский</w:t>
            </w:r>
            <w:proofErr w:type="gramEnd"/>
            <w:r>
              <w:rPr>
                <w:sz w:val="24"/>
                <w:szCs w:val="24"/>
              </w:rPr>
              <w:t>, Волгоградская область, Волжский, Комсомольская, 5</w:t>
            </w:r>
          </w:p>
        </w:tc>
        <w:tc>
          <w:tcPr>
            <w:tcW w:w="2393" w:type="dxa"/>
          </w:tcPr>
          <w:p w:rsidR="00116430" w:rsidRDefault="00C422C3" w:rsidP="00C4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6090005,7</w:t>
            </w:r>
            <w:r w:rsidR="00116430">
              <w:rPr>
                <w:sz w:val="24"/>
                <w:szCs w:val="24"/>
              </w:rPr>
              <w:t>0 руб.</w:t>
            </w:r>
          </w:p>
        </w:tc>
      </w:tr>
    </w:tbl>
    <w:p w:rsidR="00C422C3" w:rsidRPr="00424A2E" w:rsidRDefault="00C422C3" w:rsidP="00C422C3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Победитель_1"/>
      <w:bookmarkEnd w:id="29"/>
      <w:r>
        <w:rPr>
          <w:sz w:val="24"/>
          <w:szCs w:val="24"/>
        </w:rPr>
        <w:br w:type="textWrapping" w:clear="all"/>
      </w:r>
      <w:bookmarkStart w:id="30" w:name="ЛотНазвание_2"/>
      <w:bookmarkStart w:id="31" w:name="Лот_2"/>
      <w:bookmarkStart w:id="32" w:name="ПредложениеНазвание_2"/>
      <w:bookmarkStart w:id="33" w:name="Предложение_2"/>
      <w:bookmarkStart w:id="34" w:name="Победитель_2"/>
      <w:bookmarkEnd w:id="30"/>
      <w:bookmarkEnd w:id="31"/>
      <w:bookmarkEnd w:id="32"/>
      <w:bookmarkEnd w:id="33"/>
      <w:bookmarkEnd w:id="34"/>
      <w:r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«Волгоградский судостроительный завод» лота № 3 является Копа Светлана Витальевна (ИНН-645301172325).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End w:id="35"/>
      <w:bookmarkEnd w:id="36"/>
      <w:bookmarkEnd w:id="37"/>
      <w:bookmarkEnd w:id="38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End w:id="40"/>
      <w:bookmarkEnd w:id="41"/>
      <w:bookmarkEnd w:id="42"/>
      <w:bookmarkEnd w:id="43"/>
      <w:bookmarkEnd w:id="44"/>
    </w:p>
    <w:p w:rsidR="002B16A1" w:rsidRPr="00C422C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End w:id="45"/>
      <w:bookmarkEnd w:id="46"/>
      <w:bookmarkEnd w:id="47"/>
      <w:bookmarkEnd w:id="48"/>
      <w:bookmarkEnd w:id="49"/>
    </w:p>
    <w:p w:rsidR="002B16A1" w:rsidRPr="00C422C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End w:id="50"/>
      <w:bookmarkEnd w:id="51"/>
      <w:bookmarkEnd w:id="52"/>
      <w:bookmarkEnd w:id="53"/>
      <w:bookmarkEnd w:id="54"/>
    </w:p>
    <w:p w:rsidR="002B16A1" w:rsidRPr="00C422C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End w:id="55"/>
      <w:bookmarkEnd w:id="56"/>
      <w:bookmarkEnd w:id="57"/>
      <w:bookmarkEnd w:id="58"/>
      <w:bookmarkEnd w:id="59"/>
    </w:p>
    <w:p w:rsidR="002B16A1" w:rsidRPr="00C422C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End w:id="60"/>
      <w:bookmarkEnd w:id="61"/>
      <w:bookmarkEnd w:id="62"/>
      <w:bookmarkEnd w:id="63"/>
      <w:bookmarkEnd w:id="64"/>
    </w:p>
    <w:p w:rsidR="008C135F" w:rsidRPr="008C135F" w:rsidRDefault="008C1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End w:id="65"/>
      <w:bookmarkEnd w:id="66"/>
      <w:bookmarkEnd w:id="67"/>
      <w:bookmarkEnd w:id="68"/>
      <w:bookmarkEnd w:id="6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End w:id="70"/>
      <w:bookmarkEnd w:id="71"/>
      <w:bookmarkEnd w:id="72"/>
      <w:bookmarkEnd w:id="73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End w:id="75"/>
      <w:bookmarkEnd w:id="76"/>
      <w:bookmarkEnd w:id="77"/>
      <w:bookmarkEnd w:id="78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End w:id="80"/>
      <w:bookmarkEnd w:id="81"/>
      <w:bookmarkEnd w:id="82"/>
      <w:bookmarkEnd w:id="83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End w:id="85"/>
      <w:bookmarkEnd w:id="86"/>
      <w:bookmarkEnd w:id="87"/>
      <w:bookmarkEnd w:id="88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End w:id="90"/>
      <w:bookmarkEnd w:id="91"/>
      <w:bookmarkEnd w:id="92"/>
      <w:bookmarkEnd w:id="93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End w:id="95"/>
      <w:bookmarkEnd w:id="96"/>
      <w:bookmarkEnd w:id="97"/>
      <w:bookmarkEnd w:id="98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End w:id="100"/>
      <w:bookmarkEnd w:id="101"/>
      <w:bookmarkEnd w:id="102"/>
      <w:bookmarkEnd w:id="103"/>
      <w:bookmarkEnd w:id="10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End w:id="105"/>
      <w:bookmarkEnd w:id="106"/>
      <w:bookmarkEnd w:id="107"/>
      <w:bookmarkEnd w:id="108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End w:id="110"/>
      <w:bookmarkEnd w:id="111"/>
      <w:bookmarkEnd w:id="112"/>
      <w:bookmarkEnd w:id="113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End w:id="115"/>
      <w:bookmarkEnd w:id="116"/>
      <w:bookmarkEnd w:id="117"/>
      <w:bookmarkEnd w:id="118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End w:id="120"/>
      <w:bookmarkEnd w:id="121"/>
      <w:bookmarkEnd w:id="122"/>
      <w:bookmarkEnd w:id="123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End w:id="125"/>
      <w:bookmarkEnd w:id="126"/>
      <w:bookmarkEnd w:id="127"/>
      <w:bookmarkEnd w:id="128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End w:id="130"/>
      <w:bookmarkEnd w:id="131"/>
      <w:bookmarkEnd w:id="132"/>
      <w:bookmarkEnd w:id="133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End w:id="135"/>
      <w:bookmarkEnd w:id="136"/>
      <w:bookmarkEnd w:id="137"/>
      <w:bookmarkEnd w:id="138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End w:id="140"/>
      <w:bookmarkEnd w:id="141"/>
      <w:bookmarkEnd w:id="142"/>
      <w:bookmarkEnd w:id="143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End w:id="145"/>
      <w:bookmarkEnd w:id="146"/>
      <w:bookmarkEnd w:id="147"/>
      <w:bookmarkEnd w:id="148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End w:id="150"/>
      <w:bookmarkEnd w:id="151"/>
      <w:bookmarkEnd w:id="152"/>
      <w:bookmarkEnd w:id="153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End w:id="155"/>
      <w:bookmarkEnd w:id="156"/>
      <w:bookmarkEnd w:id="157"/>
      <w:bookmarkEnd w:id="158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End w:id="160"/>
      <w:bookmarkEnd w:id="161"/>
      <w:bookmarkEnd w:id="162"/>
      <w:bookmarkEnd w:id="163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End w:id="165"/>
      <w:bookmarkEnd w:id="166"/>
      <w:bookmarkEnd w:id="167"/>
      <w:bookmarkEnd w:id="168"/>
      <w:bookmarkEnd w:id="169"/>
    </w:p>
    <w:p w:rsidR="00362201" w:rsidRDefault="00362201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End w:id="170"/>
      <w:bookmarkEnd w:id="171"/>
      <w:bookmarkEnd w:id="172"/>
      <w:bookmarkEnd w:id="173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 w:rsidSect="00433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116430"/>
    <w:rsid w:val="00183E1F"/>
    <w:rsid w:val="002302D6"/>
    <w:rsid w:val="002B16A1"/>
    <w:rsid w:val="002C1415"/>
    <w:rsid w:val="00303684"/>
    <w:rsid w:val="00362201"/>
    <w:rsid w:val="003B4813"/>
    <w:rsid w:val="00433CC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422C3"/>
    <w:rsid w:val="00CB7D60"/>
    <w:rsid w:val="00EB4646"/>
    <w:rsid w:val="00FB0932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Игорь</cp:lastModifiedBy>
  <cp:revision>2</cp:revision>
  <dcterms:created xsi:type="dcterms:W3CDTF">2016-03-15T14:19:00Z</dcterms:created>
  <dcterms:modified xsi:type="dcterms:W3CDTF">2016-03-15T14:29:00Z</dcterms:modified>
</cp:coreProperties>
</file>