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E825A1" w:rsidRDefault="00427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</w:pPr>
      <w:r>
        <w:t>ПРОЕКТ</w:t>
      </w:r>
    </w:p>
    <w:p w14:paraId="287B708E" w14:textId="5E235FB6" w:rsidR="00114C84" w:rsidRDefault="00427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b/>
        </w:rPr>
      </w:pPr>
      <w:r>
        <w:rPr>
          <w:b/>
        </w:rPr>
        <w:t xml:space="preserve">ДОГОВОР </w:t>
      </w:r>
      <w:r w:rsidR="00114C84">
        <w:rPr>
          <w:b/>
        </w:rPr>
        <w:t>КУПЛИ-ПРОДАЖИ</w:t>
      </w:r>
    </w:p>
    <w:p w14:paraId="00000002" w14:textId="0E1BA834" w:rsidR="00E825A1" w:rsidRDefault="00114C8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rPr>
          <w:b/>
        </w:rPr>
        <w:t>(</w:t>
      </w:r>
      <w:r w:rsidR="00427B22">
        <w:rPr>
          <w:b/>
        </w:rPr>
        <w:t>УСТУПКИ ПРАВА ТРЕБОВАНИЯ (ЦЕССИИ)</w:t>
      </w:r>
    </w:p>
    <w:p w14:paraId="00000003" w14:textId="77777777" w:rsidR="00E825A1" w:rsidRDefault="00E825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00000004" w14:textId="01A26AF5" w:rsidR="00E825A1" w:rsidRDefault="00427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  <w:r>
        <w:t xml:space="preserve">г. </w:t>
      </w:r>
      <w:r w:rsidR="0027062A">
        <w:t>_________</w:t>
      </w:r>
      <w:r>
        <w:t xml:space="preserve">                                                                                                      </w:t>
      </w:r>
      <w:r w:rsidR="0027062A">
        <w:t xml:space="preserve">              «__» ________20___</w:t>
      </w:r>
      <w:r>
        <w:t>г.</w:t>
      </w:r>
    </w:p>
    <w:p w14:paraId="00000005" w14:textId="77777777" w:rsidR="00E825A1" w:rsidRPr="00B5459F" w:rsidRDefault="00E825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0"/>
          <w:szCs w:val="20"/>
        </w:rPr>
      </w:pPr>
    </w:p>
    <w:p w14:paraId="00000006" w14:textId="609143DD" w:rsidR="00E825A1" w:rsidRPr="00FA130F" w:rsidRDefault="00E825A1" w:rsidP="00B545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</w:p>
    <w:p w14:paraId="3FE565E7" w14:textId="77777777" w:rsidR="004C6CDB" w:rsidRPr="00FA130F" w:rsidRDefault="004C6CDB" w:rsidP="00B545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</w:p>
    <w:p w14:paraId="5546CBEE" w14:textId="2A912E4F" w:rsidR="00114C84" w:rsidRPr="00FA130F" w:rsidRDefault="00114C84" w:rsidP="00663A5E">
      <w:pPr>
        <w:spacing w:line="276" w:lineRule="auto"/>
        <w:ind w:left="0" w:right="-2" w:hanging="2"/>
        <w:jc w:val="both"/>
        <w:rPr>
          <w:color w:val="000000"/>
          <w:sz w:val="22"/>
          <w:szCs w:val="22"/>
        </w:rPr>
      </w:pPr>
      <w:r w:rsidRPr="00FA130F">
        <w:rPr>
          <w:color w:val="000000"/>
          <w:sz w:val="22"/>
          <w:szCs w:val="22"/>
        </w:rPr>
        <w:t xml:space="preserve">Конкурсный управляющий должника </w:t>
      </w:r>
      <w:r w:rsidR="00663A5E" w:rsidRPr="00FA130F">
        <w:rPr>
          <w:b/>
          <w:bCs/>
          <w:color w:val="000000"/>
          <w:sz w:val="22"/>
          <w:szCs w:val="22"/>
        </w:rPr>
        <w:t>АО «ЭКТИВ ТЕЛЕКОМ»</w:t>
      </w:r>
      <w:r w:rsidR="00663A5E" w:rsidRPr="00FA130F">
        <w:rPr>
          <w:b/>
          <w:bCs/>
          <w:color w:val="000000"/>
          <w:sz w:val="22"/>
          <w:szCs w:val="22"/>
        </w:rPr>
        <w:t xml:space="preserve"> </w:t>
      </w:r>
      <w:r w:rsidR="00663A5E" w:rsidRPr="00FA130F">
        <w:rPr>
          <w:color w:val="000000"/>
          <w:sz w:val="22"/>
          <w:szCs w:val="22"/>
        </w:rPr>
        <w:t xml:space="preserve">(ИНН 7709522916, ОГРН 1037789076170, адрес: 125124, г. Москва, ул. Правды, д. 26, </w:t>
      </w:r>
      <w:proofErr w:type="spellStart"/>
      <w:r w:rsidR="00663A5E" w:rsidRPr="00FA130F">
        <w:rPr>
          <w:color w:val="000000"/>
          <w:sz w:val="22"/>
          <w:szCs w:val="22"/>
        </w:rPr>
        <w:t>Эт</w:t>
      </w:r>
      <w:proofErr w:type="spellEnd"/>
      <w:r w:rsidR="00663A5E" w:rsidRPr="00FA130F">
        <w:rPr>
          <w:color w:val="000000"/>
          <w:sz w:val="22"/>
          <w:szCs w:val="22"/>
        </w:rPr>
        <w:t>/</w:t>
      </w:r>
      <w:proofErr w:type="spellStart"/>
      <w:r w:rsidR="00663A5E" w:rsidRPr="00FA130F">
        <w:rPr>
          <w:color w:val="000000"/>
          <w:sz w:val="22"/>
          <w:szCs w:val="22"/>
        </w:rPr>
        <w:t>Пом</w:t>
      </w:r>
      <w:proofErr w:type="spellEnd"/>
      <w:r w:rsidR="00663A5E" w:rsidRPr="00FA130F">
        <w:rPr>
          <w:color w:val="000000"/>
          <w:sz w:val="22"/>
          <w:szCs w:val="22"/>
        </w:rPr>
        <w:t>/Ком 5/XXIII/27о)</w:t>
      </w:r>
      <w:r w:rsidRPr="00FA130F">
        <w:rPr>
          <w:bCs/>
          <w:color w:val="000000"/>
          <w:sz w:val="22"/>
          <w:szCs w:val="22"/>
        </w:rPr>
        <w:t xml:space="preserve">, признанного несостоятельным (банкротом) </w:t>
      </w:r>
      <w:r w:rsidR="00663A5E" w:rsidRPr="00FA130F">
        <w:rPr>
          <w:bCs/>
          <w:color w:val="000000"/>
          <w:sz w:val="22"/>
          <w:szCs w:val="22"/>
        </w:rPr>
        <w:t>Хмелев Владимир Валентинович (ИНН 344304715690, СНИЛС 036-712-438 46, регистрационный номер в сводном реестр арбитражных управляющих 8010 от 29.12.2010, регистрационный номер в реестре СРО 104 от 07.12.2010)</w:t>
      </w:r>
      <w:r w:rsidRPr="00FA130F">
        <w:rPr>
          <w:bCs/>
          <w:color w:val="000000"/>
          <w:sz w:val="22"/>
          <w:szCs w:val="22"/>
        </w:rPr>
        <w:t xml:space="preserve">, член </w:t>
      </w:r>
      <w:r w:rsidR="00663A5E" w:rsidRPr="00FA130F">
        <w:rPr>
          <w:bCs/>
          <w:color w:val="000000"/>
          <w:sz w:val="22"/>
          <w:szCs w:val="22"/>
        </w:rPr>
        <w:t>Ассоциации арбитражных управляющих «Центр финансового оздоровления предприятий агропромышленного комплекса» (ИНН 7707030411, ОГРН 1107799002057, регистрационный номер 0032, адрес: 107996, г. Москва, ул. Большая Дмитровка, д. 32, стр. 1)</w:t>
      </w:r>
      <w:r w:rsidRPr="00FA130F">
        <w:rPr>
          <w:bCs/>
          <w:color w:val="000000"/>
          <w:sz w:val="22"/>
          <w:szCs w:val="22"/>
        </w:rPr>
        <w:t xml:space="preserve">, назначенный </w:t>
      </w:r>
      <w:r w:rsidR="00663A5E" w:rsidRPr="00FA130F">
        <w:rPr>
          <w:bCs/>
          <w:color w:val="000000"/>
          <w:sz w:val="22"/>
          <w:szCs w:val="22"/>
        </w:rPr>
        <w:t>Определением Арбитражного суда города Москвы от 22.09.2020 (резолютивная часть от 09.09.2020) по делу №А40-54005/2019-36-59«Б»</w:t>
      </w:r>
      <w:r w:rsidRPr="00FA130F">
        <w:rPr>
          <w:bCs/>
          <w:color w:val="000000"/>
          <w:sz w:val="22"/>
          <w:szCs w:val="22"/>
        </w:rPr>
        <w:t>,</w:t>
      </w:r>
      <w:r w:rsidRPr="00FA130F">
        <w:rPr>
          <w:color w:val="000000"/>
          <w:sz w:val="22"/>
          <w:szCs w:val="22"/>
        </w:rPr>
        <w:t xml:space="preserve"> именуемый в дальнейшем «ПРОДАВЕЦ»</w:t>
      </w:r>
      <w:r w:rsidR="0040247F" w:rsidRPr="00FA130F">
        <w:rPr>
          <w:color w:val="000000"/>
          <w:sz w:val="22"/>
          <w:szCs w:val="22"/>
        </w:rPr>
        <w:t xml:space="preserve"> (</w:t>
      </w:r>
      <w:r w:rsidR="00055F19" w:rsidRPr="00FA130F">
        <w:rPr>
          <w:color w:val="000000"/>
          <w:sz w:val="22"/>
          <w:szCs w:val="22"/>
        </w:rPr>
        <w:t>«</w:t>
      </w:r>
      <w:r w:rsidR="00055F19" w:rsidRPr="00FA130F">
        <w:rPr>
          <w:sz w:val="22"/>
          <w:szCs w:val="22"/>
        </w:rPr>
        <w:t>Цедент»</w:t>
      </w:r>
      <w:r w:rsidR="0040247F" w:rsidRPr="00FA130F">
        <w:rPr>
          <w:sz w:val="22"/>
          <w:szCs w:val="22"/>
        </w:rPr>
        <w:t>)</w:t>
      </w:r>
      <w:r w:rsidRPr="00FA130F">
        <w:rPr>
          <w:color w:val="000000"/>
          <w:sz w:val="22"/>
          <w:szCs w:val="22"/>
        </w:rPr>
        <w:t xml:space="preserve">, с одной стороны, </w:t>
      </w:r>
    </w:p>
    <w:p w14:paraId="00000007" w14:textId="3D0CEA0D" w:rsidR="00E825A1" w:rsidRPr="00FA130F" w:rsidRDefault="00114C84" w:rsidP="00663A5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" w:hanging="2"/>
        <w:jc w:val="both"/>
        <w:rPr>
          <w:color w:val="000000"/>
          <w:sz w:val="22"/>
          <w:szCs w:val="22"/>
        </w:rPr>
      </w:pPr>
      <w:r w:rsidRPr="00FA130F">
        <w:rPr>
          <w:color w:val="000000"/>
          <w:sz w:val="22"/>
          <w:szCs w:val="22"/>
        </w:rPr>
        <w:t xml:space="preserve">и </w:t>
      </w:r>
      <w:r w:rsidRPr="00FA130F">
        <w:rPr>
          <w:b/>
          <w:color w:val="000000"/>
          <w:sz w:val="22"/>
          <w:szCs w:val="22"/>
        </w:rPr>
        <w:t>победитель торгов</w:t>
      </w:r>
      <w:r w:rsidRPr="00FA130F">
        <w:rPr>
          <w:color w:val="000000"/>
          <w:sz w:val="22"/>
          <w:szCs w:val="22"/>
        </w:rPr>
        <w:t xml:space="preserve"> _________________________, именуемый в дальнейшем «ПОКУПАТЕЛЬ»</w:t>
      </w:r>
      <w:r w:rsidR="0040247F" w:rsidRPr="00FA130F">
        <w:rPr>
          <w:color w:val="000000"/>
          <w:sz w:val="22"/>
          <w:szCs w:val="22"/>
        </w:rPr>
        <w:t xml:space="preserve"> (</w:t>
      </w:r>
      <w:r w:rsidR="00055F19" w:rsidRPr="00FA130F">
        <w:rPr>
          <w:color w:val="000000"/>
          <w:sz w:val="22"/>
          <w:szCs w:val="22"/>
        </w:rPr>
        <w:t>«</w:t>
      </w:r>
      <w:r w:rsidR="00055F19" w:rsidRPr="00FA130F">
        <w:rPr>
          <w:sz w:val="22"/>
          <w:szCs w:val="22"/>
        </w:rPr>
        <w:t>Цессионарий»</w:t>
      </w:r>
      <w:r w:rsidR="0040247F" w:rsidRPr="00FA130F">
        <w:rPr>
          <w:sz w:val="22"/>
          <w:szCs w:val="22"/>
        </w:rPr>
        <w:t>)</w:t>
      </w:r>
      <w:r w:rsidRPr="00FA130F">
        <w:rPr>
          <w:color w:val="000000"/>
          <w:sz w:val="22"/>
          <w:szCs w:val="22"/>
        </w:rPr>
        <w:t>, с другой стороны, заключили настоящий договор о нижеследующем</w:t>
      </w:r>
      <w:r w:rsidR="00427B22" w:rsidRPr="00FA130F">
        <w:rPr>
          <w:sz w:val="22"/>
          <w:szCs w:val="22"/>
        </w:rPr>
        <w:t>:</w:t>
      </w:r>
    </w:p>
    <w:p w14:paraId="00000008" w14:textId="77777777" w:rsidR="00E825A1" w:rsidRPr="00FA130F" w:rsidRDefault="00E825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09" w14:textId="77777777" w:rsidR="00E825A1" w:rsidRPr="00FA130F" w:rsidRDefault="00427B2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 w:rsidRPr="00FA130F">
        <w:rPr>
          <w:sz w:val="22"/>
          <w:szCs w:val="22"/>
        </w:rPr>
        <w:t>ПРЕДМЕТ ДОГОВОРА</w:t>
      </w:r>
    </w:p>
    <w:p w14:paraId="0000000A" w14:textId="77777777" w:rsidR="00E825A1" w:rsidRPr="00FA130F" w:rsidRDefault="00E825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0B" w14:textId="291F8985" w:rsidR="00E825A1" w:rsidRPr="00FA130F" w:rsidRDefault="00427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FA130F">
        <w:rPr>
          <w:sz w:val="22"/>
          <w:szCs w:val="22"/>
        </w:rPr>
        <w:t xml:space="preserve">1.1. В соответствии с результатами открытых торгов </w:t>
      </w:r>
      <w:r w:rsidR="006E735D" w:rsidRPr="00FA130F">
        <w:rPr>
          <w:sz w:val="22"/>
          <w:szCs w:val="22"/>
        </w:rPr>
        <w:t>посредством публичного предложения по продаже имущества должника</w:t>
      </w:r>
      <w:r w:rsidRPr="00FA130F">
        <w:rPr>
          <w:sz w:val="22"/>
          <w:szCs w:val="22"/>
        </w:rPr>
        <w:t>, оформленными в виде протокола о результатах торгов по лоту №____</w:t>
      </w:r>
      <w:r w:rsidR="00C80015" w:rsidRPr="00FA130F">
        <w:rPr>
          <w:sz w:val="22"/>
          <w:szCs w:val="22"/>
        </w:rPr>
        <w:t xml:space="preserve"> (далее по тексту – Лот)</w:t>
      </w:r>
      <w:r w:rsidRPr="00FA130F">
        <w:rPr>
          <w:sz w:val="22"/>
          <w:szCs w:val="22"/>
        </w:rPr>
        <w:t>, Цедент передает (уступает), а Цессионарий принимает и оплачивает следующее право требования:</w:t>
      </w:r>
    </w:p>
    <w:p w14:paraId="0000000C" w14:textId="77777777" w:rsidR="00E825A1" w:rsidRPr="00FA130F" w:rsidRDefault="00427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FA130F">
        <w:rPr>
          <w:sz w:val="22"/>
          <w:szCs w:val="22"/>
        </w:rPr>
        <w:t xml:space="preserve">Лот №__: ___________________________________________________________________________ </w:t>
      </w:r>
    </w:p>
    <w:p w14:paraId="0000000D" w14:textId="77777777" w:rsidR="00E825A1" w:rsidRPr="00FA130F" w:rsidRDefault="00E825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0E" w14:textId="77777777" w:rsidR="00E825A1" w:rsidRPr="00FA130F" w:rsidRDefault="00427B2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 w:rsidRPr="00FA130F">
        <w:rPr>
          <w:sz w:val="22"/>
          <w:szCs w:val="22"/>
        </w:rPr>
        <w:t>ЦЕНА И ПОРЯДОК РАСЧЕТОВ</w:t>
      </w:r>
    </w:p>
    <w:p w14:paraId="0000000F" w14:textId="77777777" w:rsidR="00E825A1" w:rsidRPr="00FA130F" w:rsidRDefault="00E825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10" w14:textId="77325678" w:rsidR="00E825A1" w:rsidRPr="00FA130F" w:rsidRDefault="00427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FA130F">
        <w:rPr>
          <w:sz w:val="22"/>
          <w:szCs w:val="22"/>
        </w:rPr>
        <w:t>2.1. Стоимость Права требования задолженности по лоту определена на основании протокола о резул</w:t>
      </w:r>
      <w:r w:rsidR="0027062A" w:rsidRPr="00FA130F">
        <w:rPr>
          <w:sz w:val="22"/>
          <w:szCs w:val="22"/>
        </w:rPr>
        <w:t>ьтатах торгов от ____________20__</w:t>
      </w:r>
      <w:r w:rsidRPr="00FA130F">
        <w:rPr>
          <w:sz w:val="22"/>
          <w:szCs w:val="22"/>
        </w:rPr>
        <w:t xml:space="preserve"> г. по лоту, предложения</w:t>
      </w:r>
      <w:r w:rsidR="0027062A" w:rsidRPr="00FA130F">
        <w:rPr>
          <w:sz w:val="22"/>
          <w:szCs w:val="22"/>
        </w:rPr>
        <w:t xml:space="preserve"> Цессионария от ___________ 20__</w:t>
      </w:r>
      <w:r w:rsidRPr="00FA130F">
        <w:rPr>
          <w:sz w:val="22"/>
          <w:szCs w:val="22"/>
        </w:rPr>
        <w:t xml:space="preserve"> г. и составляет ________________________рублей.</w:t>
      </w:r>
    </w:p>
    <w:p w14:paraId="00000012" w14:textId="77777777" w:rsidR="00E825A1" w:rsidRPr="00FA130F" w:rsidRDefault="00427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FA130F">
        <w:rPr>
          <w:sz w:val="22"/>
          <w:szCs w:val="22"/>
        </w:rPr>
        <w:t>2.2. При заключении Сторонами настоящего Договора перечисленный Цессионарием задаток в размере ____________________рублей засчитывается в счет оплаты стоимости Имущества.</w:t>
      </w:r>
    </w:p>
    <w:p w14:paraId="00000013" w14:textId="3C2C7A65" w:rsidR="00E825A1" w:rsidRPr="00FA130F" w:rsidRDefault="00427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FA130F">
        <w:rPr>
          <w:sz w:val="22"/>
          <w:szCs w:val="22"/>
        </w:rPr>
        <w:t xml:space="preserve">2.3. Доплата Имущества, в размере __________________ рублей осуществляется Цессионарием путем перечисления денежных средств на р/с, указанный в пункте 7 настоящего договора в течение </w:t>
      </w:r>
      <w:r w:rsidRPr="00BD7CF3">
        <w:rPr>
          <w:b/>
          <w:bCs/>
          <w:sz w:val="22"/>
          <w:szCs w:val="22"/>
        </w:rPr>
        <w:t xml:space="preserve">30 </w:t>
      </w:r>
      <w:r w:rsidR="0027062A" w:rsidRPr="00BD7CF3">
        <w:rPr>
          <w:b/>
          <w:bCs/>
          <w:sz w:val="22"/>
          <w:szCs w:val="22"/>
        </w:rPr>
        <w:t xml:space="preserve">рабочих </w:t>
      </w:r>
      <w:r w:rsidRPr="00BD7CF3">
        <w:rPr>
          <w:b/>
          <w:bCs/>
          <w:sz w:val="22"/>
          <w:szCs w:val="22"/>
        </w:rPr>
        <w:t>дней</w:t>
      </w:r>
      <w:r w:rsidRPr="00FA130F">
        <w:rPr>
          <w:sz w:val="22"/>
          <w:szCs w:val="22"/>
        </w:rPr>
        <w:t xml:space="preserve"> со дня подписания настоящего договора.</w:t>
      </w:r>
    </w:p>
    <w:p w14:paraId="11605188" w14:textId="339AF582" w:rsidR="00DC1F16" w:rsidRPr="00FA130F" w:rsidRDefault="00DC1F1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FA130F">
        <w:rPr>
          <w:sz w:val="22"/>
          <w:szCs w:val="22"/>
        </w:rPr>
        <w:t xml:space="preserve">2.4. </w:t>
      </w:r>
      <w:r w:rsidR="00663A5E" w:rsidRPr="00FA130F">
        <w:rPr>
          <w:b/>
          <w:bCs/>
          <w:color w:val="000000"/>
          <w:sz w:val="22"/>
          <w:szCs w:val="22"/>
          <w:shd w:val="clear" w:color="auto" w:fill="FFFFFF"/>
        </w:rPr>
        <w:t>Учитывая специфический характер</w:t>
      </w:r>
      <w:r w:rsidR="00663A5E" w:rsidRPr="00FA130F">
        <w:rPr>
          <w:color w:val="000000"/>
          <w:sz w:val="22"/>
          <w:szCs w:val="22"/>
          <w:shd w:val="clear" w:color="auto" w:fill="FFFFFF"/>
        </w:rPr>
        <w:t xml:space="preserve"> Имущества (права требования), существует возможность изменения размера такого требования после утверждения порядка реализации дебиторской задолженности, во время проведения торгов и до заключения договора купли-продажи по причинам, не зависящим от воли конкурсного управляющего и конкурсных кредиторов. К таким причинам может быть отнесено частичное или полное погашение долга, несвоевременное перечисление денежных средств со счета службы судебных приставов исполнителей и т.д. В случае наступления указанных обстоятельств до проведения торгов, а также в ходе проведения торгов, в том числе торгов посредством публичного предложения, цена продажи прав требования при заключении договора купли-продажи уменьшается пропорционально отношению суммы основного долга дебитора перед Должником к сумме перечисленных дебитором Должнику денежных средств. </w:t>
      </w:r>
      <w:r w:rsidR="00663A5E" w:rsidRPr="00FA130F">
        <w:rPr>
          <w:color w:val="000000"/>
          <w:sz w:val="22"/>
          <w:szCs w:val="22"/>
        </w:rPr>
        <w:t>В случае если до перехода к победителю торгов права требования в законную силу вступит судебный акт, подтверждающий отсутствие прав должника на предмет торгов, договор уступки прав требования подлежит расторжению вследствие невозможности его исполнения. В случае, если до перехода к победителю торгов прав требования размер требования изменится, победителю торгов передается право в фактическом размере с учетом таких изменений по пропорционально измененной цене</w:t>
      </w:r>
      <w:r w:rsidRPr="00FA130F">
        <w:rPr>
          <w:sz w:val="22"/>
          <w:szCs w:val="22"/>
        </w:rPr>
        <w:t>.</w:t>
      </w:r>
    </w:p>
    <w:p w14:paraId="00000014" w14:textId="77777777" w:rsidR="00E825A1" w:rsidRPr="00FA130F" w:rsidRDefault="00E825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15" w14:textId="77777777" w:rsidR="00E825A1" w:rsidRPr="00FA130F" w:rsidRDefault="00427B2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 w:rsidRPr="00FA130F">
        <w:rPr>
          <w:sz w:val="22"/>
          <w:szCs w:val="22"/>
        </w:rPr>
        <w:t>ПЕРЕХОД ПРАВА ТРЕБОВАНИЯ ЗАДОЛЖЕННОСТИ</w:t>
      </w:r>
    </w:p>
    <w:p w14:paraId="00000016" w14:textId="77777777" w:rsidR="00E825A1" w:rsidRPr="00FA130F" w:rsidRDefault="00E825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17" w14:textId="4E076D5A" w:rsidR="00E825A1" w:rsidRPr="00FA130F" w:rsidRDefault="00427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FA130F">
        <w:rPr>
          <w:sz w:val="22"/>
          <w:szCs w:val="22"/>
        </w:rPr>
        <w:t xml:space="preserve">3.1. Переход Права требования задолженности по лоту №____ к Цессионарию происходит с момента оплаты суммы, указанной в п. 2.3. настоящего Договора. </w:t>
      </w:r>
    </w:p>
    <w:p w14:paraId="605F87FF" w14:textId="3FC7B75E" w:rsidR="004C6CDB" w:rsidRDefault="004C6CDB" w:rsidP="00BA5A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</w:p>
    <w:p w14:paraId="6BD278B2" w14:textId="046D45EB" w:rsidR="00030C91" w:rsidRDefault="00030C91" w:rsidP="00BA5A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</w:p>
    <w:p w14:paraId="6F200895" w14:textId="77777777" w:rsidR="00030C91" w:rsidRPr="00FA130F" w:rsidRDefault="00030C91" w:rsidP="00BA5A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</w:p>
    <w:p w14:paraId="00000018" w14:textId="77777777" w:rsidR="00E825A1" w:rsidRPr="00FA130F" w:rsidRDefault="00E825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19" w14:textId="77777777" w:rsidR="00E825A1" w:rsidRPr="00FA130F" w:rsidRDefault="00427B2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 w:rsidRPr="00FA130F">
        <w:rPr>
          <w:sz w:val="22"/>
          <w:szCs w:val="22"/>
        </w:rPr>
        <w:lastRenderedPageBreak/>
        <w:t>ОТВЕТСТВЕННОСТЬ</w:t>
      </w:r>
    </w:p>
    <w:p w14:paraId="0000001A" w14:textId="77777777" w:rsidR="00E825A1" w:rsidRPr="00FA130F" w:rsidRDefault="00E825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1B" w14:textId="77777777" w:rsidR="00E825A1" w:rsidRPr="00FA130F" w:rsidRDefault="00427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FA130F">
        <w:rPr>
          <w:sz w:val="22"/>
          <w:szCs w:val="22"/>
        </w:rPr>
        <w:t>4.1.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14:paraId="0000001C" w14:textId="77777777" w:rsidR="00E825A1" w:rsidRPr="00FA130F" w:rsidRDefault="00427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FA130F">
        <w:rPr>
          <w:sz w:val="22"/>
          <w:szCs w:val="22"/>
        </w:rPr>
        <w:t>4.2. Стороны договорились, что не поступление денежных средств в счет оплаты Права требования задолженности по лоту №__ в сумме и в сроки, указанные в п. 2.3 настоящего Договора, считается отказом Цессионария от исполнения обязательств по оплате Права требования задолженности по лоту №__. В этом случае Цедент вправе в одностороннем порядке отказаться от исполнения своих обязательств по настоящему Договору (расторгнуть в одностороннем порядке договор), письменно уведомив Цессионария о прекращении действия настоящего Договора.</w:t>
      </w:r>
    </w:p>
    <w:p w14:paraId="0000001D" w14:textId="77777777" w:rsidR="00E825A1" w:rsidRPr="00FA130F" w:rsidRDefault="00427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FA130F">
        <w:rPr>
          <w:sz w:val="22"/>
          <w:szCs w:val="22"/>
        </w:rPr>
        <w:t>Настоящий Договор прекращает свое действие с момента направления Цедентом указанного уведомления в адрес Цессионария. В данном случае оформление Сторонами дополнительного соглашения о прекращении действия настоящего Договора не требуется.</w:t>
      </w:r>
    </w:p>
    <w:p w14:paraId="0000001E" w14:textId="77777777" w:rsidR="00E825A1" w:rsidRPr="00FA130F" w:rsidRDefault="00E825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1F" w14:textId="77777777" w:rsidR="00E825A1" w:rsidRPr="00FA130F" w:rsidRDefault="00427B2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 w:rsidRPr="00FA130F">
        <w:rPr>
          <w:sz w:val="22"/>
          <w:szCs w:val="22"/>
        </w:rPr>
        <w:t>СПОРЫ</w:t>
      </w:r>
    </w:p>
    <w:p w14:paraId="00000020" w14:textId="77777777" w:rsidR="00E825A1" w:rsidRPr="00FA130F" w:rsidRDefault="00E825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sz w:val="22"/>
          <w:szCs w:val="22"/>
        </w:rPr>
      </w:pPr>
    </w:p>
    <w:p w14:paraId="00000021" w14:textId="6FD426EA" w:rsidR="00E825A1" w:rsidRPr="00FA130F" w:rsidRDefault="00427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FA130F">
        <w:rPr>
          <w:sz w:val="22"/>
          <w:szCs w:val="22"/>
        </w:rPr>
        <w:t xml:space="preserve">5.1 Споры, вытекающие из настоящего договора, подлежат рассмотрению в </w:t>
      </w:r>
      <w:r w:rsidRPr="00FA130F">
        <w:rPr>
          <w:b/>
          <w:bCs/>
          <w:sz w:val="22"/>
          <w:szCs w:val="22"/>
        </w:rPr>
        <w:t xml:space="preserve">Арбитражном суде </w:t>
      </w:r>
      <w:r w:rsidR="0027062A" w:rsidRPr="00FA130F">
        <w:rPr>
          <w:b/>
          <w:bCs/>
          <w:sz w:val="22"/>
          <w:szCs w:val="22"/>
        </w:rPr>
        <w:t>города Москвы</w:t>
      </w:r>
      <w:r w:rsidRPr="00FA130F">
        <w:rPr>
          <w:sz w:val="22"/>
          <w:szCs w:val="22"/>
        </w:rPr>
        <w:t xml:space="preserve"> в порядке, предусмотренном действующим законодательством РФ.</w:t>
      </w:r>
    </w:p>
    <w:p w14:paraId="00000022" w14:textId="77777777" w:rsidR="00E825A1" w:rsidRPr="00FA130F" w:rsidRDefault="00E825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23" w14:textId="77777777" w:rsidR="00E825A1" w:rsidRPr="00FA130F" w:rsidRDefault="00427B2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sz w:val="22"/>
          <w:szCs w:val="22"/>
        </w:rPr>
      </w:pPr>
      <w:r w:rsidRPr="00FA130F">
        <w:rPr>
          <w:sz w:val="22"/>
          <w:szCs w:val="22"/>
        </w:rPr>
        <w:t>ПРОЧИЕ УСЛОВИЯ</w:t>
      </w:r>
    </w:p>
    <w:p w14:paraId="00000024" w14:textId="77777777" w:rsidR="00E825A1" w:rsidRPr="00FA130F" w:rsidRDefault="00E825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14:paraId="00000025" w14:textId="77777777" w:rsidR="00E825A1" w:rsidRPr="00FA130F" w:rsidRDefault="00427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FA130F">
        <w:rPr>
          <w:sz w:val="22"/>
          <w:szCs w:val="22"/>
        </w:rPr>
        <w:t>6.1. При подписании настоящего Договора сторонам известны следующие положения действующего законодательства:</w:t>
      </w:r>
    </w:p>
    <w:p w14:paraId="00000026" w14:textId="77777777" w:rsidR="00E825A1" w:rsidRPr="00FA130F" w:rsidRDefault="00427B22" w:rsidP="00B6587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76" w:left="424" w:hanging="2"/>
        <w:rPr>
          <w:sz w:val="22"/>
          <w:szCs w:val="22"/>
        </w:rPr>
      </w:pPr>
      <w:r w:rsidRPr="00FA130F">
        <w:rPr>
          <w:sz w:val="22"/>
          <w:szCs w:val="22"/>
        </w:rPr>
        <w:t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14:paraId="00000027" w14:textId="77777777" w:rsidR="00E825A1" w:rsidRPr="00FA130F" w:rsidRDefault="00427B22" w:rsidP="00B6587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76" w:left="424" w:hanging="2"/>
        <w:rPr>
          <w:sz w:val="22"/>
          <w:szCs w:val="22"/>
        </w:rPr>
      </w:pPr>
      <w:r w:rsidRPr="00FA130F">
        <w:rPr>
          <w:sz w:val="22"/>
          <w:szCs w:val="22"/>
        </w:rPr>
        <w:t>возможность расторжения настоящего Договора по иску заинтересованных лиц, чьи интересы нарушены заключением Договора;</w:t>
      </w:r>
    </w:p>
    <w:p w14:paraId="00000028" w14:textId="77777777" w:rsidR="00E825A1" w:rsidRPr="00FA130F" w:rsidRDefault="00427B22" w:rsidP="00B6587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76" w:left="424" w:hanging="2"/>
        <w:rPr>
          <w:sz w:val="22"/>
          <w:szCs w:val="22"/>
        </w:rPr>
      </w:pPr>
      <w:r w:rsidRPr="00FA130F">
        <w:rPr>
          <w:sz w:val="22"/>
          <w:szCs w:val="22"/>
        </w:rPr>
        <w:t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обстоятельствах.</w:t>
      </w:r>
    </w:p>
    <w:p w14:paraId="00000029" w14:textId="77777777" w:rsidR="00E825A1" w:rsidRPr="00FA130F" w:rsidRDefault="00427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FA130F">
        <w:rPr>
          <w:sz w:val="22"/>
          <w:szCs w:val="22"/>
        </w:rPr>
        <w:t>6.2. Настоящий Договор составлен в двух экземплярах, имеющих одинаковую юридическую силу каждой стороне по договору.</w:t>
      </w:r>
    </w:p>
    <w:p w14:paraId="0000002A" w14:textId="77777777" w:rsidR="00E825A1" w:rsidRPr="00FA130F" w:rsidRDefault="00427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FA130F">
        <w:rPr>
          <w:sz w:val="22"/>
          <w:szCs w:val="22"/>
        </w:rPr>
        <w:t>6.3. Договор вступает в силу с момента его подписания и действует до полного исполнения сторонами своих обязательств.</w:t>
      </w:r>
    </w:p>
    <w:p w14:paraId="0000002B" w14:textId="77777777" w:rsidR="00E825A1" w:rsidRPr="00FA130F" w:rsidRDefault="00427B2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RPr="00FA130F">
        <w:rPr>
          <w:sz w:val="22"/>
          <w:szCs w:val="22"/>
        </w:rPr>
        <w:t>6.4. Текст настоящего Договора прочитан и понятен.</w:t>
      </w:r>
    </w:p>
    <w:p w14:paraId="0000002C" w14:textId="77777777" w:rsidR="00E825A1" w:rsidRDefault="00E825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14:paraId="0000002D" w14:textId="77777777" w:rsidR="00E825A1" w:rsidRDefault="00427B2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</w:pPr>
      <w:r>
        <w:t>РЕКВИЗИТЫ И ПОДПИСИ СТОРОН</w:t>
      </w:r>
    </w:p>
    <w:p w14:paraId="0000002E" w14:textId="77777777" w:rsidR="00E825A1" w:rsidRDefault="00E825A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tbl>
      <w:tblPr>
        <w:tblStyle w:val="Style25"/>
        <w:tblW w:w="10314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20"/>
        <w:gridCol w:w="4394"/>
      </w:tblGrid>
      <w:tr w:rsidR="00BA5AD2" w14:paraId="71346B33" w14:textId="77777777" w:rsidTr="00973259">
        <w:trPr>
          <w:trHeight w:val="58"/>
        </w:trPr>
        <w:tc>
          <w:tcPr>
            <w:tcW w:w="5920" w:type="dxa"/>
          </w:tcPr>
          <w:p w14:paraId="40F794CB" w14:textId="77777777" w:rsidR="00BA5AD2" w:rsidRDefault="00BA5AD2" w:rsidP="000F55E1">
            <w:pPr>
              <w:spacing w:line="276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Продавец</w:t>
            </w:r>
            <w:r>
              <w:rPr>
                <w:color w:val="000000"/>
                <w:sz w:val="20"/>
                <w:szCs w:val="20"/>
              </w:rPr>
              <w:t>:</w:t>
            </w:r>
          </w:p>
          <w:p w14:paraId="481F0710" w14:textId="77777777" w:rsidR="00FA130F" w:rsidRDefault="00FA130F" w:rsidP="000F55E1">
            <w:pPr>
              <w:spacing w:line="276" w:lineRule="auto"/>
              <w:ind w:left="0" w:hanging="2"/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A130F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Акционерное общество «ЭКТИВ ТЕЛЕКОМ» </w:t>
            </w:r>
          </w:p>
          <w:p w14:paraId="5B45F21A" w14:textId="188760ED" w:rsidR="00FA130F" w:rsidRDefault="00FA130F" w:rsidP="000F55E1">
            <w:pPr>
              <w:spacing w:line="276" w:lineRule="auto"/>
              <w:ind w:left="0" w:hanging="2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A130F">
              <w:rPr>
                <w:color w:val="000000"/>
                <w:sz w:val="20"/>
                <w:szCs w:val="20"/>
                <w:shd w:val="clear" w:color="auto" w:fill="FFFFFF"/>
              </w:rPr>
              <w:t xml:space="preserve">ИНН 7709522916, ОГРН 1037789076170, адрес: 125124, г. Москва, ул. Правды, д. 26, </w:t>
            </w:r>
            <w:proofErr w:type="spellStart"/>
            <w:r w:rsidRPr="00FA130F">
              <w:rPr>
                <w:color w:val="000000"/>
                <w:sz w:val="20"/>
                <w:szCs w:val="20"/>
                <w:shd w:val="clear" w:color="auto" w:fill="FFFFFF"/>
              </w:rPr>
              <w:t>Эт</w:t>
            </w:r>
            <w:proofErr w:type="spellEnd"/>
            <w:r w:rsidRPr="00FA130F">
              <w:rPr>
                <w:color w:val="000000"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Pr="00FA130F">
              <w:rPr>
                <w:color w:val="000000"/>
                <w:sz w:val="20"/>
                <w:szCs w:val="20"/>
                <w:shd w:val="clear" w:color="auto" w:fill="FFFFFF"/>
              </w:rPr>
              <w:t>Пом</w:t>
            </w:r>
            <w:proofErr w:type="spellEnd"/>
            <w:r w:rsidRPr="00FA130F">
              <w:rPr>
                <w:color w:val="000000"/>
                <w:sz w:val="20"/>
                <w:szCs w:val="20"/>
                <w:shd w:val="clear" w:color="auto" w:fill="FFFFFF"/>
              </w:rPr>
              <w:t>/Ком 5/XXIII/27о</w:t>
            </w:r>
          </w:p>
          <w:p w14:paraId="021A6A92" w14:textId="349D5CD5" w:rsidR="00165E33" w:rsidRDefault="00165E33" w:rsidP="000F55E1">
            <w:pPr>
              <w:spacing w:line="276" w:lineRule="auto"/>
              <w:ind w:left="0" w:hanging="2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В лице конкурсного управляющего </w:t>
            </w:r>
            <w:r w:rsidRPr="00165E33">
              <w:rPr>
                <w:color w:val="000000"/>
                <w:sz w:val="20"/>
                <w:szCs w:val="20"/>
                <w:shd w:val="clear" w:color="auto" w:fill="FFFFFF"/>
              </w:rPr>
              <w:t>Хмелев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а</w:t>
            </w:r>
            <w:r w:rsidRPr="00165E33">
              <w:rPr>
                <w:color w:val="000000"/>
                <w:sz w:val="20"/>
                <w:szCs w:val="20"/>
                <w:shd w:val="clear" w:color="auto" w:fill="FFFFFF"/>
              </w:rPr>
              <w:t xml:space="preserve"> Владимир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а</w:t>
            </w:r>
            <w:r w:rsidRPr="00165E33">
              <w:rPr>
                <w:color w:val="000000"/>
                <w:sz w:val="20"/>
                <w:szCs w:val="20"/>
                <w:shd w:val="clear" w:color="auto" w:fill="FFFFFF"/>
              </w:rPr>
              <w:t xml:space="preserve"> Валентинович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а</w:t>
            </w:r>
            <w:r w:rsidRPr="00165E33">
              <w:rPr>
                <w:color w:val="000000"/>
                <w:sz w:val="20"/>
                <w:szCs w:val="20"/>
                <w:shd w:val="clear" w:color="auto" w:fill="FFFFFF"/>
              </w:rPr>
              <w:t xml:space="preserve"> (ИНН 344304715690, СНИЛС 036-712-438 46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)</w:t>
            </w:r>
          </w:p>
          <w:p w14:paraId="3F9FE80F" w14:textId="77777777" w:rsidR="00165E33" w:rsidRDefault="00165E33" w:rsidP="00165E33">
            <w:pPr>
              <w:spacing w:line="276" w:lineRule="auto"/>
              <w:ind w:left="0" w:hanging="2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Почтовый адрес: </w:t>
            </w:r>
            <w:r w:rsidRPr="00165E33">
              <w:rPr>
                <w:color w:val="000000"/>
                <w:sz w:val="20"/>
                <w:szCs w:val="20"/>
                <w:shd w:val="clear" w:color="auto" w:fill="FFFFFF"/>
              </w:rPr>
              <w:t>400005. Волгоград а/я 43</w:t>
            </w:r>
          </w:p>
          <w:p w14:paraId="7496681B" w14:textId="77777777" w:rsidR="00165E33" w:rsidRDefault="00165E33" w:rsidP="00165E33">
            <w:pPr>
              <w:spacing w:line="276" w:lineRule="auto"/>
              <w:ind w:left="0" w:hanging="2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165E33">
              <w:rPr>
                <w:color w:val="000000"/>
                <w:sz w:val="20"/>
                <w:szCs w:val="20"/>
                <w:shd w:val="clear" w:color="auto" w:fill="FFFFFF"/>
              </w:rPr>
              <w:t>тел. +79275195190, v.hmelev.70@yandex.ru</w:t>
            </w:r>
          </w:p>
          <w:p w14:paraId="13FF2E4C" w14:textId="77777777" w:rsidR="00165E33" w:rsidRPr="00FA130F" w:rsidRDefault="00165E33" w:rsidP="000F55E1">
            <w:pPr>
              <w:spacing w:line="276" w:lineRule="auto"/>
              <w:ind w:left="0" w:hanging="2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14:paraId="6E00B1A6" w14:textId="687E95CE" w:rsidR="00BA5AD2" w:rsidRDefault="00BA5AD2" w:rsidP="000F55E1">
            <w:pPr>
              <w:spacing w:line="276" w:lineRule="auto"/>
              <w:ind w:left="0" w:hanging="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Реквизиты:</w:t>
            </w:r>
          </w:p>
          <w:p w14:paraId="2B07613C" w14:textId="48553935" w:rsidR="00BA5AD2" w:rsidRDefault="00FA130F" w:rsidP="00BA5AD2">
            <w:pPr>
              <w:spacing w:line="276" w:lineRule="auto"/>
              <w:ind w:left="0" w:hanging="2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A130F">
              <w:rPr>
                <w:color w:val="000000"/>
                <w:sz w:val="20"/>
                <w:szCs w:val="20"/>
                <w:shd w:val="clear" w:color="auto" w:fill="FFFFFF"/>
              </w:rPr>
              <w:t xml:space="preserve">наименование получателя: АО «ЭКТИВ ТЕЛЕКОМ» (ИНН/КПП 7709522916/ 771401001), </w:t>
            </w:r>
            <w:r w:rsidRPr="009E55E7"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р/с 40702810201600007171 в АО «Альфа-Банк»</w:t>
            </w:r>
            <w:r w:rsidRPr="00FA130F">
              <w:rPr>
                <w:color w:val="000000"/>
                <w:sz w:val="20"/>
                <w:szCs w:val="20"/>
                <w:shd w:val="clear" w:color="auto" w:fill="FFFFFF"/>
              </w:rPr>
              <w:t>, к/с 30101810200000000593, БИК 044525593</w:t>
            </w:r>
          </w:p>
          <w:p w14:paraId="088092FB" w14:textId="77777777" w:rsidR="00973259" w:rsidRPr="00BA5AD2" w:rsidRDefault="00973259" w:rsidP="00BA5AD2">
            <w:pPr>
              <w:spacing w:line="276" w:lineRule="auto"/>
              <w:ind w:left="0" w:hanging="2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14:paraId="184732D6" w14:textId="77777777" w:rsidR="00BA5AD2" w:rsidRDefault="00BA5AD2" w:rsidP="000F55E1">
            <w:pPr>
              <w:spacing w:line="276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Конкурсный управляющий </w:t>
            </w:r>
          </w:p>
          <w:p w14:paraId="7E75F25D" w14:textId="77777777" w:rsidR="00BA5AD2" w:rsidRDefault="00BA5AD2" w:rsidP="000F55E1">
            <w:pPr>
              <w:spacing w:line="276" w:lineRule="auto"/>
              <w:ind w:left="0" w:hanging="2"/>
              <w:rPr>
                <w:color w:val="000000"/>
                <w:sz w:val="20"/>
                <w:szCs w:val="20"/>
              </w:rPr>
            </w:pPr>
          </w:p>
          <w:p w14:paraId="0DDFC396" w14:textId="0D961CE9" w:rsidR="00BA5AD2" w:rsidRDefault="00BA5AD2" w:rsidP="000F55E1">
            <w:pPr>
              <w:spacing w:line="276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____________________/ </w:t>
            </w:r>
            <w:r w:rsidR="003F57F0">
              <w:rPr>
                <w:color w:val="000000"/>
                <w:sz w:val="20"/>
                <w:szCs w:val="20"/>
              </w:rPr>
              <w:t xml:space="preserve">Хмелев В.В. </w:t>
            </w:r>
            <w:r>
              <w:rPr>
                <w:color w:val="000000"/>
                <w:sz w:val="20"/>
                <w:szCs w:val="20"/>
              </w:rPr>
              <w:t>/</w:t>
            </w:r>
          </w:p>
          <w:p w14:paraId="5C5F1740" w14:textId="77777777" w:rsidR="00BA5AD2" w:rsidRDefault="00BA5AD2" w:rsidP="00BA5AD2">
            <w:pPr>
              <w:spacing w:line="276" w:lineRule="auto"/>
              <w:ind w:leftChars="0" w:left="0" w:firstLineChars="0" w:firstLine="0"/>
              <w:rPr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</w:tcPr>
          <w:p w14:paraId="470BD036" w14:textId="77777777" w:rsidR="00BA5AD2" w:rsidRDefault="00BA5AD2" w:rsidP="000F55E1">
            <w:pPr>
              <w:spacing w:line="276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Покупатель:</w:t>
            </w:r>
          </w:p>
          <w:p w14:paraId="2B3F78EA" w14:textId="77777777" w:rsidR="00BA5AD2" w:rsidRDefault="00BA5AD2" w:rsidP="000F55E1">
            <w:pPr>
              <w:spacing w:line="276" w:lineRule="auto"/>
              <w:ind w:left="0" w:hanging="2"/>
              <w:jc w:val="both"/>
              <w:rPr>
                <w:color w:val="000000"/>
                <w:sz w:val="20"/>
                <w:szCs w:val="20"/>
              </w:rPr>
            </w:pPr>
          </w:p>
          <w:p w14:paraId="3D0E85EB" w14:textId="77777777" w:rsidR="00BA5AD2" w:rsidRDefault="00BA5AD2" w:rsidP="000F55E1">
            <w:pPr>
              <w:spacing w:line="276" w:lineRule="auto"/>
              <w:ind w:left="0" w:hanging="2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00000045" w14:textId="6A365213" w:rsidR="00E825A1" w:rsidRDefault="00E825A1" w:rsidP="00BA5A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</w:pPr>
    </w:p>
    <w:sectPr w:rsidR="00E825A1">
      <w:pgSz w:w="11905" w:h="16837"/>
      <w:pgMar w:top="566" w:right="567" w:bottom="542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E63C81"/>
    <w:multiLevelType w:val="multilevel"/>
    <w:tmpl w:val="A4BC6B1E"/>
    <w:lvl w:ilvl="0">
      <w:start w:val="1"/>
      <w:numFmt w:val="decimal"/>
      <w:lvlText w:val="%1."/>
      <w:lvlJc w:val="left"/>
      <w:pPr>
        <w:ind w:left="1117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3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5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7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3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vertAlign w:val="baseline"/>
      </w:rPr>
    </w:lvl>
  </w:abstractNum>
  <w:abstractNum w:abstractNumId="1" w15:restartNumberingAfterBreak="0">
    <w:nsid w:val="78A51416"/>
    <w:multiLevelType w:val="multilevel"/>
    <w:tmpl w:val="8F26367A"/>
    <w:lvl w:ilvl="0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5A1"/>
    <w:rsid w:val="00030C91"/>
    <w:rsid w:val="00055F19"/>
    <w:rsid w:val="00082DFD"/>
    <w:rsid w:val="00114C84"/>
    <w:rsid w:val="00165E33"/>
    <w:rsid w:val="002315F8"/>
    <w:rsid w:val="00264F65"/>
    <w:rsid w:val="0027062A"/>
    <w:rsid w:val="003F57F0"/>
    <w:rsid w:val="0040247F"/>
    <w:rsid w:val="00427B22"/>
    <w:rsid w:val="004C6CDB"/>
    <w:rsid w:val="00566A33"/>
    <w:rsid w:val="00663A5E"/>
    <w:rsid w:val="006E735D"/>
    <w:rsid w:val="006F1EB9"/>
    <w:rsid w:val="00973259"/>
    <w:rsid w:val="009E55E7"/>
    <w:rsid w:val="00AE0891"/>
    <w:rsid w:val="00B5459F"/>
    <w:rsid w:val="00B65879"/>
    <w:rsid w:val="00BA5AD2"/>
    <w:rsid w:val="00BD7CF3"/>
    <w:rsid w:val="00BE7741"/>
    <w:rsid w:val="00C37DCF"/>
    <w:rsid w:val="00C80015"/>
    <w:rsid w:val="00CC7FAB"/>
    <w:rsid w:val="00DC1F16"/>
    <w:rsid w:val="00E825A1"/>
    <w:rsid w:val="00FA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8656A"/>
  <w15:docId w15:val="{CAB4DC86-F072-4123-8E12-75920A58B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ar-SA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onsPlusNormal">
    <w:name w:val="ConsPlusNormal"/>
    <w:next w:val="a"/>
    <w:pPr>
      <w:widowControl w:val="0"/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position w:val="-1"/>
      <w:lang w:bidi="ru-RU"/>
    </w:rPr>
  </w:style>
  <w:style w:type="paragraph" w:customStyle="1" w:styleId="ConsPlusNonformat">
    <w:name w:val="ConsPlusNonformat"/>
    <w:basedOn w:val="a"/>
    <w:next w:val="ConsPlusNormal"/>
    <w:rPr>
      <w:rFonts w:ascii="Courier New" w:eastAsia="Courier New" w:hAnsi="Courier New" w:cs="Courier New"/>
      <w:sz w:val="20"/>
      <w:szCs w:val="20"/>
    </w:rPr>
  </w:style>
  <w:style w:type="paragraph" w:styleId="a4">
    <w:name w:val="Balloon Text"/>
    <w:basedOn w:val="a"/>
    <w:rPr>
      <w:rFonts w:ascii="Tahoma" w:hAnsi="Tahoma" w:cs="Tahoma"/>
      <w:sz w:val="16"/>
      <w:szCs w:val="16"/>
    </w:rPr>
  </w:style>
  <w:style w:type="paragraph" w:styleId="a5">
    <w:name w:val="Body Text"/>
    <w:basedOn w:val="a"/>
    <w:pPr>
      <w:suppressAutoHyphens/>
      <w:jc w:val="both"/>
    </w:pPr>
    <w:rPr>
      <w:sz w:val="28"/>
      <w:szCs w:val="20"/>
      <w:lang w:eastAsia="ru-RU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eastAsia="ar-SA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customStyle="1" w:styleId="paragraph">
    <w:name w:val="paragraph"/>
    <w:rPr>
      <w:w w:val="100"/>
      <w:position w:val="-1"/>
      <w:effect w:val="none"/>
      <w:vertAlign w:val="baseline"/>
      <w:cs w:val="0"/>
      <w:em w:val="none"/>
    </w:rPr>
  </w:style>
  <w:style w:type="paragraph" w:customStyle="1" w:styleId="ConsPlusTitle">
    <w:name w:val="ConsPlusTitle"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b/>
      <w:bCs/>
      <w:position w:val="-1"/>
      <w:lang w:eastAsia="ar-SA"/>
    </w:rPr>
  </w:style>
  <w:style w:type="paragraph" w:styleId="a7">
    <w:name w:val="List Paragraph"/>
    <w:basedOn w:val="a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customStyle="1" w:styleId="fontstyle01">
    <w:name w:val="fontstyle01"/>
    <w:rPr>
      <w:rFonts w:ascii="TimesNewRomanPSMT" w:hAnsi="TimesNewRomanPSMT" w:hint="default"/>
      <w:color w:val="000000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Style25">
    <w:name w:val="_Style 25"/>
    <w:basedOn w:val="TableNormal"/>
    <w:rsid w:val="00BA5AD2"/>
    <w:rPr>
      <w:rFonts w:eastAsia="SimSun"/>
    </w:rPr>
    <w:tblPr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20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/u+Md1RxMe1m/ktBCsGrVnN3+fA==">AMUW2mU2WiOpDoA+ltIAx9kzZ1z+ooOZVAZtoKLX0Pd9vxetc/+pnZsuBpyxqPqbsQCKm9vaSUnCIr6uSiMAPGxwd5RS3Rs5Y1/5cQJO3yy2TFyvKYlj6c4=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Наталья Мордвинцева</cp:lastModifiedBy>
  <cp:revision>31</cp:revision>
  <dcterms:created xsi:type="dcterms:W3CDTF">2021-10-17T09:26:00Z</dcterms:created>
  <dcterms:modified xsi:type="dcterms:W3CDTF">2026-07-06T08:44:00Z</dcterms:modified>
</cp:coreProperties>
</file>