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b/>
          <w:sz w:val="22"/>
          <w:szCs w:val="22"/>
        </w:rPr>
        <w:t>ДОГОВОР О ЗАДАТКЕ</w:t>
      </w:r>
    </w:p>
    <w:p w14:paraId="00000002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00000003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00000004" w14:textId="3E8028C4" w:rsidR="006805D6" w:rsidRPr="00A94B95" w:rsidRDefault="000F58BB">
      <w:pPr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г.________</w:t>
      </w:r>
      <w:r w:rsidR="00DB439F" w:rsidRPr="00A94B95">
        <w:rPr>
          <w:sz w:val="22"/>
          <w:szCs w:val="22"/>
        </w:rPr>
        <w:t xml:space="preserve">                                                                       </w:t>
      </w:r>
      <w:r w:rsidR="00D6197E">
        <w:rPr>
          <w:sz w:val="22"/>
          <w:szCs w:val="22"/>
        </w:rPr>
        <w:t xml:space="preserve">              </w:t>
      </w:r>
      <w:r w:rsidR="00DB439F" w:rsidRPr="00A94B95">
        <w:rPr>
          <w:sz w:val="22"/>
          <w:szCs w:val="22"/>
        </w:rPr>
        <w:t xml:space="preserve">                 </w:t>
      </w:r>
      <w:r w:rsidR="00331071" w:rsidRPr="00A94B95">
        <w:rPr>
          <w:sz w:val="22"/>
          <w:szCs w:val="22"/>
        </w:rPr>
        <w:t xml:space="preserve">           </w:t>
      </w:r>
      <w:r w:rsidRPr="00A94B95">
        <w:rPr>
          <w:sz w:val="22"/>
          <w:szCs w:val="22"/>
        </w:rPr>
        <w:t xml:space="preserve">   «__» ________20__</w:t>
      </w:r>
      <w:r w:rsidR="00DB439F" w:rsidRPr="00A94B95">
        <w:rPr>
          <w:sz w:val="22"/>
          <w:szCs w:val="22"/>
        </w:rPr>
        <w:t xml:space="preserve"> г.</w:t>
      </w:r>
    </w:p>
    <w:p w14:paraId="00000005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702CD00B" w14:textId="77777777" w:rsidR="002808DE" w:rsidRDefault="002808DE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Организатор торгов по продаже имущества должника </w:t>
      </w:r>
      <w:r w:rsidRPr="00F25A12">
        <w:rPr>
          <w:b/>
        </w:rPr>
        <w:t xml:space="preserve">АО «ДЭП №47» </w:t>
      </w:r>
      <w:r w:rsidRPr="00F25A12">
        <w:t>(Решением Арбитражного суда Смоленской области от 21.03.2024 г. по делу № А62-3739/2023</w:t>
      </w:r>
      <w:r>
        <w:t xml:space="preserve"> </w:t>
      </w:r>
      <w:r w:rsidRPr="00F25A12">
        <w:t>признано несостоятельным (банкротом)</w:t>
      </w:r>
      <w:r>
        <w:t xml:space="preserve">, </w:t>
      </w:r>
      <w:r w:rsidRPr="00F25A12">
        <w:t>ОГРН 1106714000370, ИНН 6714030940, адрес: 214512, Смоленская область, Смоленский район, деревня ДРСУ-1, ул. Дорожная, д. 1)</w:t>
      </w:r>
      <w:r w:rsidRPr="007201C5">
        <w:t xml:space="preserve">, признанного несостоятельным (банкротом) </w:t>
      </w:r>
      <w:r w:rsidRPr="007201C5">
        <w:rPr>
          <w:b/>
        </w:rPr>
        <w:t xml:space="preserve">Конкурсный управляющий </w:t>
      </w:r>
      <w:r w:rsidRPr="00F25A12">
        <w:rPr>
          <w:b/>
        </w:rPr>
        <w:t>Ганин Анатолий Викторович</w:t>
      </w:r>
      <w:r w:rsidRPr="00F25A12">
        <w:t xml:space="preserve"> (ИНН 470303782465, СНИЛС 070-392-515 48, адрес для направления корреспонденции конкурсному управляющему: 400050 г.</w:t>
      </w:r>
      <w:r>
        <w:t xml:space="preserve"> </w:t>
      </w:r>
      <w:r w:rsidRPr="00F25A12">
        <w:t>Волгоград, а/я 1970, контакты: 89173323871, ganin.anatolii78@mail.ru) член ААУ "ЦФОП АПК" (ОГРН 1107799002057, ИНН 7707030411, адрес: 107031, г, Москва, ул. Б. Дмитровка, д. 32, стр. 1)</w:t>
      </w:r>
      <w:r>
        <w:t>, утвержденный О</w:t>
      </w:r>
      <w:r w:rsidRPr="00F25A12">
        <w:t>пределением Арбитражного суда Смоленской области от 17.05.2024 г</w:t>
      </w:r>
      <w:r>
        <w:t xml:space="preserve"> по делу </w:t>
      </w:r>
      <w:r w:rsidRPr="00F25A12">
        <w:t>№ А62-3739/2023</w:t>
      </w:r>
      <w:r w:rsidRPr="007201C5">
        <w:t>,</w:t>
      </w:r>
      <w:r>
        <w:t xml:space="preserve"> именуемый в дальнейшем «Организатор торгов» с одной стороны, </w:t>
      </w:r>
    </w:p>
    <w:p w14:paraId="0236262B" w14:textId="77777777" w:rsidR="002808DE" w:rsidRDefault="002808DE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и ____________, именуемый в дальнейшем «Заявитель», с другой стороны, заключили настоящий договор о нижеследующем:</w:t>
      </w:r>
    </w:p>
    <w:p w14:paraId="00000006" w14:textId="36838FB4" w:rsidR="006805D6" w:rsidRPr="00A94B95" w:rsidRDefault="006805D6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right="-3" w:firstLineChars="0" w:firstLine="0"/>
        <w:jc w:val="both"/>
        <w:rPr>
          <w:sz w:val="22"/>
          <w:szCs w:val="22"/>
        </w:rPr>
      </w:pPr>
    </w:p>
    <w:p w14:paraId="00000007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08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sz w:val="22"/>
          <w:szCs w:val="22"/>
        </w:rPr>
        <w:t>1.ПРЕДМЕТ ДОГОВОРА</w:t>
      </w:r>
    </w:p>
    <w:p w14:paraId="5B6B8E19" w14:textId="77777777" w:rsidR="001758C1" w:rsidRPr="00A94B95" w:rsidRDefault="001758C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00000009" w14:textId="126A4359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 xml:space="preserve">1.1. В соответствии с условиями настоящего договора Заявитель для участия в торгах </w:t>
      </w:r>
      <w:r w:rsidR="006B2365" w:rsidRPr="00A94B95">
        <w:rPr>
          <w:b/>
          <w:sz w:val="22"/>
          <w:szCs w:val="22"/>
        </w:rPr>
        <w:t>посредством публичного предложения</w:t>
      </w:r>
      <w:r w:rsidRPr="00A94B95">
        <w:rPr>
          <w:b/>
          <w:sz w:val="22"/>
          <w:szCs w:val="22"/>
        </w:rPr>
        <w:t>,</w:t>
      </w:r>
      <w:r w:rsidRPr="00A94B95">
        <w:rPr>
          <w:sz w:val="22"/>
          <w:szCs w:val="22"/>
        </w:rPr>
        <w:t xml:space="preserve"> проводимых </w:t>
      </w:r>
      <w:r w:rsidR="00CF1DC0" w:rsidRPr="00A94B95">
        <w:rPr>
          <w:sz w:val="22"/>
          <w:szCs w:val="22"/>
        </w:rPr>
        <w:t xml:space="preserve">на электронной площадке </w:t>
      </w:r>
      <w:r w:rsidR="00331071" w:rsidRPr="00A94B95">
        <w:rPr>
          <w:b/>
          <w:sz w:val="22"/>
          <w:szCs w:val="22"/>
        </w:rPr>
        <w:t xml:space="preserve">ООО «ЕВРАЗИЙСКАЯ ТОРГОВАЯ ПЛОЩАДКА» </w:t>
      </w:r>
      <w:r w:rsidR="00331071" w:rsidRPr="00A94B95">
        <w:rPr>
          <w:sz w:val="22"/>
          <w:szCs w:val="22"/>
        </w:rPr>
        <w:t xml:space="preserve">(ИНН: 6455053254, https://eurtp.ru/, далее – ЭТП) </w:t>
      </w:r>
      <w:r w:rsidR="00CF1DC0" w:rsidRPr="00A94B95">
        <w:rPr>
          <w:sz w:val="22"/>
          <w:szCs w:val="22"/>
        </w:rPr>
        <w:t>по</w:t>
      </w:r>
      <w:r w:rsidR="0005726B" w:rsidRPr="00A94B95">
        <w:rPr>
          <w:sz w:val="22"/>
          <w:szCs w:val="22"/>
        </w:rPr>
        <w:t xml:space="preserve"> реализации имущества, </w:t>
      </w:r>
      <w:r w:rsidRPr="00A94B95">
        <w:rPr>
          <w:sz w:val="22"/>
          <w:szCs w:val="22"/>
        </w:rPr>
        <w:t xml:space="preserve">вносит задаток </w:t>
      </w:r>
      <w:r w:rsidRPr="00A94B95">
        <w:rPr>
          <w:b/>
          <w:sz w:val="22"/>
          <w:szCs w:val="22"/>
          <w:u w:val="single"/>
        </w:rPr>
        <w:t xml:space="preserve">в размере </w:t>
      </w:r>
      <w:r w:rsidR="002808DE">
        <w:rPr>
          <w:b/>
          <w:sz w:val="22"/>
          <w:szCs w:val="22"/>
          <w:u w:val="single"/>
        </w:rPr>
        <w:t>1</w:t>
      </w:r>
      <w:r w:rsidR="000F58BB" w:rsidRPr="00A94B95">
        <w:rPr>
          <w:b/>
          <w:sz w:val="22"/>
          <w:szCs w:val="22"/>
          <w:u w:val="single"/>
        </w:rPr>
        <w:t>0</w:t>
      </w:r>
      <w:r w:rsidRPr="00A94B95">
        <w:rPr>
          <w:b/>
          <w:sz w:val="22"/>
          <w:szCs w:val="22"/>
          <w:u w:val="single"/>
        </w:rPr>
        <w:t xml:space="preserve">% </w:t>
      </w:r>
      <w:r w:rsidR="006B2365" w:rsidRPr="00A94B95">
        <w:rPr>
          <w:sz w:val="22"/>
          <w:szCs w:val="22"/>
        </w:rPr>
        <w:t xml:space="preserve">от цены продажи лота, установленной для </w:t>
      </w:r>
      <w:r w:rsidR="00D6197E" w:rsidRPr="00A94B95">
        <w:rPr>
          <w:sz w:val="22"/>
          <w:szCs w:val="22"/>
          <w:highlight w:val="white"/>
        </w:rPr>
        <w:t>соответствующего</w:t>
      </w:r>
      <w:r w:rsidR="006B2365" w:rsidRPr="00A94B95">
        <w:rPr>
          <w:sz w:val="22"/>
          <w:szCs w:val="22"/>
        </w:rPr>
        <w:t xml:space="preserve"> периода проведения торгов на расчетный счет должника в соответствии с условиями договора о задатке</w:t>
      </w:r>
      <w:r w:rsidRPr="00A94B95">
        <w:rPr>
          <w:sz w:val="22"/>
          <w:szCs w:val="22"/>
        </w:rPr>
        <w:t>, указанный в пункте 5 настоящего договора.</w:t>
      </w:r>
    </w:p>
    <w:p w14:paraId="0000000A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b/>
          <w:sz w:val="22"/>
          <w:szCs w:val="22"/>
        </w:rPr>
        <w:t>Лот №__:</w:t>
      </w:r>
      <w:r w:rsidRPr="00A94B95">
        <w:rPr>
          <w:sz w:val="22"/>
          <w:szCs w:val="22"/>
        </w:rPr>
        <w:t xml:space="preserve"> _____________________________________________________________________</w:t>
      </w:r>
    </w:p>
    <w:p w14:paraId="0000000B" w14:textId="75477B5C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1.2. Задаток вносится Заявителем в счет обеспечения исполнения обязательств по оплате продаваемого на торгах имущества.</w:t>
      </w:r>
      <w:r w:rsidR="006B2365" w:rsidRPr="00A94B95">
        <w:rPr>
          <w:sz w:val="22"/>
          <w:szCs w:val="22"/>
        </w:rPr>
        <w:t xml:space="preserve"> Заявитель не вправе изменять условия настоящего договора.</w:t>
      </w:r>
    </w:p>
    <w:p w14:paraId="0000000D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0E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0F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sz w:val="22"/>
          <w:szCs w:val="22"/>
        </w:rPr>
        <w:t>2. ПОРЯДОК ВНЕСЕНИЯ ЗАДАТКА</w:t>
      </w:r>
    </w:p>
    <w:p w14:paraId="458B4F08" w14:textId="77777777" w:rsidR="006F6C9C" w:rsidRPr="00A94B95" w:rsidRDefault="006F6C9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4ECEF378" w14:textId="77777777" w:rsidR="006F6C9C" w:rsidRPr="00A94B95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RPr="00A94B95">
        <w:rPr>
          <w:color w:val="000000"/>
          <w:sz w:val="22"/>
          <w:szCs w:val="22"/>
          <w:highlight w:val="white"/>
        </w:rPr>
        <w:t xml:space="preserve">2.1. Заявитель представляет оператору электронной площадки в форме электронного сообщения, </w:t>
      </w:r>
      <w:r w:rsidRPr="00A94B95">
        <w:rPr>
          <w:sz w:val="22"/>
          <w:szCs w:val="22"/>
          <w:highlight w:val="white"/>
        </w:rPr>
        <w:t>подписанного</w:t>
      </w:r>
      <w:r w:rsidRPr="00A94B95">
        <w:rPr>
          <w:color w:val="000000"/>
          <w:sz w:val="22"/>
          <w:szCs w:val="22"/>
          <w:highlight w:val="white"/>
        </w:rPr>
        <w:t xml:space="preserve"> электронной подписью заявителя договор о задатке и направляет задаток на счета, указанные в п.5 настоящего договора. Заявитель вправе направить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14:paraId="745F1310" w14:textId="1AC887BB" w:rsidR="006F6C9C" w:rsidRPr="00A94B95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  <w:highlight w:val="white"/>
        </w:rPr>
      </w:pPr>
      <w:r w:rsidRPr="00A94B95">
        <w:rPr>
          <w:color w:val="000000"/>
          <w:sz w:val="22"/>
          <w:szCs w:val="22"/>
          <w:highlight w:val="white"/>
        </w:rPr>
        <w:t xml:space="preserve">2.2. </w:t>
      </w:r>
      <w:r w:rsidRPr="00A94B95">
        <w:rPr>
          <w:b/>
          <w:sz w:val="22"/>
          <w:szCs w:val="22"/>
          <w:highlight w:val="white"/>
        </w:rPr>
        <w:t>Срок внесения задатка</w:t>
      </w:r>
      <w:r w:rsidRPr="00A94B95">
        <w:rPr>
          <w:sz w:val="22"/>
          <w:szCs w:val="22"/>
          <w:highlight w:val="white"/>
        </w:rPr>
        <w:t xml:space="preserve"> - не позднее даты и времени окончания приема заявок для соответствующего периода. </w:t>
      </w:r>
      <w:r w:rsidRPr="00A94B95">
        <w:rPr>
          <w:sz w:val="22"/>
          <w:szCs w:val="22"/>
        </w:rPr>
        <w:t xml:space="preserve">Заявитель в назначении платежа </w:t>
      </w:r>
      <w:r w:rsidRPr="00A94B95">
        <w:rPr>
          <w:b/>
          <w:sz w:val="22"/>
          <w:szCs w:val="22"/>
        </w:rPr>
        <w:t>обязательно указывает: наименование заявителя, номер торгов на ЭТП</w:t>
      </w:r>
      <w:r w:rsidR="00CF1DC0" w:rsidRPr="00A94B95">
        <w:rPr>
          <w:b/>
          <w:sz w:val="22"/>
          <w:szCs w:val="22"/>
        </w:rPr>
        <w:t xml:space="preserve"> и номер лота</w:t>
      </w:r>
      <w:r w:rsidRPr="00A94B95">
        <w:rPr>
          <w:sz w:val="22"/>
          <w:szCs w:val="22"/>
        </w:rPr>
        <w:t xml:space="preserve">. </w:t>
      </w:r>
      <w:r w:rsidRPr="00A94B95">
        <w:rPr>
          <w:color w:val="000000"/>
          <w:sz w:val="22"/>
          <w:szCs w:val="22"/>
          <w:highlight w:val="white"/>
        </w:rPr>
        <w:t>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 внесение Заявителем задатка, является выписка с р/с должника, указанного в п. 5 настоящего Договора.</w:t>
      </w:r>
      <w:r w:rsidR="0031628A" w:rsidRPr="00A94B95">
        <w:rPr>
          <w:color w:val="000000"/>
          <w:sz w:val="22"/>
          <w:szCs w:val="22"/>
          <w:highlight w:val="white"/>
        </w:rPr>
        <w:t xml:space="preserve"> </w:t>
      </w:r>
    </w:p>
    <w:p w14:paraId="7E6B5029" w14:textId="77777777" w:rsidR="006F6C9C" w:rsidRPr="00A94B95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  <w:highlight w:val="white"/>
        </w:rPr>
        <w:t xml:space="preserve">2.3. </w:t>
      </w:r>
      <w:r w:rsidRPr="00A94B95">
        <w:rPr>
          <w:sz w:val="22"/>
          <w:szCs w:val="22"/>
          <w:highlight w:val="white"/>
        </w:rPr>
        <w:t xml:space="preserve">При участии в торгах посредством публичного предложения </w:t>
      </w:r>
      <w:r w:rsidRPr="00A94B95">
        <w:rPr>
          <w:b/>
          <w:sz w:val="22"/>
          <w:szCs w:val="22"/>
          <w:highlight w:val="white"/>
        </w:rPr>
        <w:t xml:space="preserve">Заявитель обязан обеспечить поступление задатка </w:t>
      </w:r>
      <w:r w:rsidRPr="00A94B95">
        <w:rPr>
          <w:sz w:val="22"/>
          <w:szCs w:val="22"/>
          <w:highlight w:val="white"/>
        </w:rPr>
        <w:t xml:space="preserve">на счет, не позднее даты и времени окончания приема заявок на участие в торгах для соответствующего периода проведения торгов. </w:t>
      </w:r>
      <w:r w:rsidRPr="00A94B95">
        <w:rPr>
          <w:color w:val="000000"/>
          <w:sz w:val="22"/>
          <w:szCs w:val="22"/>
          <w:highlight w:val="white"/>
        </w:rPr>
        <w:t>Риски несвоевременного испо</w:t>
      </w:r>
      <w:r w:rsidRPr="00A94B95">
        <w:rPr>
          <w:color w:val="000000"/>
          <w:sz w:val="22"/>
          <w:szCs w:val="22"/>
        </w:rPr>
        <w:t>лнения банками платежных документов и зачисления денежных средств несет Заявитель.</w:t>
      </w:r>
    </w:p>
    <w:p w14:paraId="75EF1EC4" w14:textId="77777777" w:rsidR="006F6C9C" w:rsidRPr="00A94B95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2.4. Подписанием настоящего договора (оплаты задатка) </w:t>
      </w:r>
      <w:r w:rsidRPr="00A94B95">
        <w:rPr>
          <w:b/>
          <w:color w:val="000000"/>
          <w:sz w:val="22"/>
          <w:szCs w:val="22"/>
        </w:rPr>
        <w:t>Заявитель подтверждает факт</w:t>
      </w:r>
      <w:r w:rsidRPr="00A94B95">
        <w:rPr>
          <w:color w:val="000000"/>
          <w:sz w:val="22"/>
          <w:szCs w:val="22"/>
        </w:rPr>
        <w:t xml:space="preserve"> того, что он ознакомлен и согласен с условиями, сроками и порядком проведения торгов, сроками и порядком приема заявок, оплаты и возврата задатков, а также порядком подведения итогов торгов, указанными </w:t>
      </w:r>
      <w:r w:rsidRPr="00A94B95">
        <w:rPr>
          <w:color w:val="000000"/>
          <w:sz w:val="22"/>
          <w:szCs w:val="22"/>
        </w:rPr>
        <w:lastRenderedPageBreak/>
        <w:t>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14:paraId="717C385D" w14:textId="77777777" w:rsidR="006F6C9C" w:rsidRPr="00A94B95" w:rsidRDefault="006F6C9C" w:rsidP="006F6C9C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>2.5. Заявитель дает согласие на обработку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14:paraId="00000012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13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sz w:val="22"/>
          <w:szCs w:val="22"/>
        </w:rPr>
        <w:t>3. ПОРЯДОК ВОЗВРАТА И УДЕРЖАНИЯ ЗАДАТКА</w:t>
      </w:r>
    </w:p>
    <w:p w14:paraId="5D6FF810" w14:textId="77777777" w:rsidR="00872E07" w:rsidRPr="00A94B95" w:rsidRDefault="00872E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441843CC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3.1. Задаток возвращается в случаях и в сроки, установленные </w:t>
      </w:r>
      <w:proofErr w:type="spellStart"/>
      <w:r w:rsidRPr="00A94B95">
        <w:rPr>
          <w:color w:val="000000"/>
          <w:sz w:val="22"/>
          <w:szCs w:val="22"/>
        </w:rPr>
        <w:t>п.п</w:t>
      </w:r>
      <w:proofErr w:type="spellEnd"/>
      <w:r w:rsidRPr="00A94B95"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14:paraId="71EDC8A4" w14:textId="2BF4103E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</w:t>
      </w:r>
      <w:r w:rsidRPr="00A94B95">
        <w:rPr>
          <w:b/>
          <w:color w:val="000000"/>
          <w:sz w:val="22"/>
          <w:szCs w:val="22"/>
        </w:rPr>
        <w:t>с электронного адреса Заявителя, указанного в заявке на участие в торгах.</w:t>
      </w:r>
      <w:r w:rsidRPr="00A94B95">
        <w:rPr>
          <w:color w:val="000000"/>
          <w:sz w:val="22"/>
          <w:szCs w:val="22"/>
        </w:rPr>
        <w:t> </w:t>
      </w:r>
    </w:p>
    <w:p w14:paraId="4A372C1F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14:paraId="41A47482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3.2. Суммы внесенных заявителями </w:t>
      </w:r>
      <w:r w:rsidRPr="00A94B95">
        <w:rPr>
          <w:b/>
          <w:color w:val="000000"/>
          <w:sz w:val="22"/>
          <w:szCs w:val="22"/>
        </w:rPr>
        <w:t>задатков возвращаются</w:t>
      </w:r>
      <w:r w:rsidRPr="00A94B95">
        <w:rPr>
          <w:color w:val="000000"/>
          <w:sz w:val="22"/>
          <w:szCs w:val="22"/>
        </w:rPr>
        <w:t xml:space="preserve"> всем Заявителям, за исключением победителя торгов, в течение </w:t>
      </w:r>
      <w:r w:rsidRPr="00A94B95">
        <w:rPr>
          <w:b/>
          <w:color w:val="000000"/>
          <w:sz w:val="22"/>
          <w:szCs w:val="22"/>
        </w:rPr>
        <w:t>пяти рабочих дней</w:t>
      </w:r>
      <w:r w:rsidRPr="00A94B95">
        <w:rPr>
          <w:color w:val="000000"/>
          <w:sz w:val="22"/>
          <w:szCs w:val="22"/>
        </w:rPr>
        <w:t xml:space="preserve"> со дня подписания протокола о результатах проведения торгов.</w:t>
      </w:r>
    </w:p>
    <w:p w14:paraId="5D16717F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>В случае победы Заявителя на торгах задаток Заявителя не возвращается,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14:paraId="410CFFE9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3.3. </w:t>
      </w:r>
      <w:r w:rsidRPr="00A94B95">
        <w:rPr>
          <w:b/>
          <w:color w:val="000000"/>
          <w:sz w:val="22"/>
          <w:szCs w:val="22"/>
        </w:rPr>
        <w:t>В случае отказа или уклонения победителя торгов</w:t>
      </w:r>
      <w:r w:rsidRPr="00A94B95">
        <w:rPr>
          <w:color w:val="000000"/>
          <w:sz w:val="22"/>
          <w:szCs w:val="22"/>
        </w:rPr>
        <w:t xml:space="preserve"> от подписания договора купли-продажи в установленный срок, внесенный </w:t>
      </w:r>
      <w:r w:rsidRPr="00A94B95">
        <w:rPr>
          <w:b/>
          <w:color w:val="000000"/>
          <w:sz w:val="22"/>
          <w:szCs w:val="22"/>
        </w:rPr>
        <w:t>задаток ему не возвращается</w:t>
      </w:r>
      <w:r w:rsidRPr="00A94B95">
        <w:rPr>
          <w:color w:val="000000"/>
          <w:sz w:val="22"/>
          <w:szCs w:val="22"/>
        </w:rPr>
        <w:t xml:space="preserve">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2AC26144" w14:textId="77777777" w:rsidR="00872E07" w:rsidRPr="00A94B95" w:rsidRDefault="00872E07" w:rsidP="00872E07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00000019" w14:textId="59431662" w:rsidR="006805D6" w:rsidRPr="00A94B95" w:rsidRDefault="00872E07" w:rsidP="0078376A">
      <w:pPr>
        <w:spacing w:line="276" w:lineRule="auto"/>
        <w:ind w:left="0" w:hanging="2"/>
        <w:jc w:val="both"/>
        <w:rPr>
          <w:color w:val="000000"/>
          <w:sz w:val="22"/>
          <w:szCs w:val="22"/>
        </w:rPr>
      </w:pPr>
      <w:r w:rsidRPr="00A94B95">
        <w:rPr>
          <w:color w:val="000000"/>
          <w:sz w:val="22"/>
          <w:szCs w:val="22"/>
        </w:rPr>
        <w:t xml:space="preserve">3.5. </w:t>
      </w:r>
      <w:r w:rsidR="00CF1DC0" w:rsidRPr="00A94B95">
        <w:rPr>
          <w:b/>
          <w:color w:val="000000"/>
          <w:sz w:val="22"/>
          <w:szCs w:val="22"/>
        </w:rPr>
        <w:t xml:space="preserve">В случае не поступления денежных средств </w:t>
      </w:r>
      <w:r w:rsidR="00CF1DC0" w:rsidRPr="00A94B95">
        <w:rPr>
          <w:color w:val="000000"/>
          <w:sz w:val="22"/>
          <w:szCs w:val="22"/>
        </w:rPr>
        <w:t xml:space="preserve">в счет оплаты имущества в </w:t>
      </w:r>
      <w:r w:rsidR="002C2000" w:rsidRPr="00A94B95">
        <w:rPr>
          <w:color w:val="000000"/>
          <w:sz w:val="22"/>
          <w:szCs w:val="22"/>
        </w:rPr>
        <w:t>сумме и в сроки, указанные в договоре к</w:t>
      </w:r>
      <w:r w:rsidR="00D6197E">
        <w:rPr>
          <w:color w:val="000000"/>
          <w:sz w:val="22"/>
          <w:szCs w:val="22"/>
        </w:rPr>
        <w:t>упли-</w:t>
      </w:r>
      <w:r w:rsidR="002C2000" w:rsidRPr="00A94B95">
        <w:rPr>
          <w:color w:val="000000"/>
          <w:sz w:val="22"/>
          <w:szCs w:val="22"/>
        </w:rPr>
        <w:t>продажи</w:t>
      </w:r>
      <w:r w:rsidR="00CF1DC0" w:rsidRPr="00A94B95">
        <w:rPr>
          <w:color w:val="000000"/>
          <w:sz w:val="22"/>
          <w:szCs w:val="22"/>
        </w:rPr>
        <w:t>, договор считается расторгнутым во внесудебном порядке. Внесенный задаток в этом случае покупателю не возвращается.</w:t>
      </w:r>
      <w:r w:rsidR="0078376A" w:rsidRPr="00A94B95">
        <w:rPr>
          <w:color w:val="000000"/>
          <w:sz w:val="22"/>
          <w:szCs w:val="22"/>
        </w:rPr>
        <w:t xml:space="preserve"> </w:t>
      </w:r>
      <w:r w:rsidR="00CF1DC0" w:rsidRPr="00A94B95">
        <w:rPr>
          <w:color w:val="000000"/>
          <w:sz w:val="22"/>
          <w:szCs w:val="22"/>
        </w:rPr>
        <w:t>Кроме того, покупателем подлежат возмещению понесенные Должником расходы на проведение торгов, а также иные причиненные Должнику убытки, связанные с уклонением покупателя от оплаты Имущества.</w:t>
      </w:r>
    </w:p>
    <w:p w14:paraId="0944E0A0" w14:textId="77777777" w:rsidR="00CF1DC0" w:rsidRPr="00A94B95" w:rsidRDefault="00CF1DC0" w:rsidP="00CF1DC0">
      <w:pPr>
        <w:spacing w:line="276" w:lineRule="auto"/>
        <w:ind w:left="0" w:hanging="2"/>
        <w:jc w:val="both"/>
        <w:rPr>
          <w:sz w:val="22"/>
          <w:szCs w:val="22"/>
        </w:rPr>
      </w:pPr>
    </w:p>
    <w:p w14:paraId="0000001A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sz w:val="22"/>
          <w:szCs w:val="22"/>
        </w:rPr>
        <w:t>4. СРОК ДЕЙСТВИЯ НАСТОЯЩЕГО ДОГОВОРА</w:t>
      </w:r>
    </w:p>
    <w:p w14:paraId="4D1FF051" w14:textId="77777777" w:rsidR="00872E07" w:rsidRPr="00A94B95" w:rsidRDefault="00872E0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</w:p>
    <w:p w14:paraId="0000001B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0000001C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соответствии с действующим законодательством Российской Федерации.</w:t>
      </w:r>
    </w:p>
    <w:p w14:paraId="0000001D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  <w:r w:rsidRPr="00A94B95">
        <w:rPr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7AC18396" w14:textId="77777777" w:rsidR="0045187D" w:rsidRDefault="004518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6CE21DAE" w14:textId="77777777" w:rsidR="0045187D" w:rsidRPr="00A94B95" w:rsidRDefault="004518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00000020" w14:textId="77777777" w:rsidR="006805D6" w:rsidRPr="00A94B9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  <w:rPr>
          <w:sz w:val="22"/>
          <w:szCs w:val="22"/>
        </w:rPr>
      </w:pPr>
      <w:r w:rsidRPr="00A94B95">
        <w:rPr>
          <w:sz w:val="22"/>
          <w:szCs w:val="22"/>
        </w:rPr>
        <w:t>5. МЕСТО НАХОЖДЕНИЯ И БАНКОВСКИЕ РЕКВИЗИТЫ СТОРОН</w:t>
      </w:r>
    </w:p>
    <w:p w14:paraId="00000021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p w14:paraId="392B884F" w14:textId="77777777" w:rsidR="002808DE" w:rsidRDefault="002808DE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Организатор торгов:</w:t>
      </w:r>
    </w:p>
    <w:p w14:paraId="561916BD" w14:textId="77777777" w:rsidR="002808DE" w:rsidRDefault="002808DE" w:rsidP="002808DE">
      <w:pPr>
        <w:ind w:left="0" w:right="-602" w:hanging="2"/>
        <w:jc w:val="both"/>
        <w:rPr>
          <w:b/>
        </w:rPr>
      </w:pPr>
      <w:r>
        <w:rPr>
          <w:b/>
        </w:rPr>
        <w:t xml:space="preserve">АО «ДЭП №47» </w:t>
      </w:r>
    </w:p>
    <w:p w14:paraId="1B8A3AE9" w14:textId="77777777" w:rsidR="002808DE" w:rsidRPr="007A1CE2" w:rsidRDefault="002808DE" w:rsidP="002808DE">
      <w:pPr>
        <w:ind w:left="0" w:right="-602" w:hanging="2"/>
        <w:jc w:val="both"/>
      </w:pPr>
      <w:r w:rsidRPr="007A1CE2">
        <w:t xml:space="preserve">ОГРН 1106714000370, ИНН 6714030940, </w:t>
      </w:r>
    </w:p>
    <w:p w14:paraId="2102C5DA" w14:textId="77777777" w:rsidR="002808DE" w:rsidRPr="007A1CE2" w:rsidRDefault="002808DE" w:rsidP="002808DE">
      <w:pPr>
        <w:ind w:left="0" w:right="-602" w:hanging="2"/>
        <w:jc w:val="both"/>
      </w:pPr>
      <w:r w:rsidRPr="007A1CE2">
        <w:t>адрес: 214512, Смоленская область, Смоленский район, деревня ДРСУ-1, ул. Дорожная, д. 1</w:t>
      </w:r>
    </w:p>
    <w:p w14:paraId="026D016F" w14:textId="77777777" w:rsidR="002808DE" w:rsidRPr="007A1CE2" w:rsidRDefault="002808DE" w:rsidP="002808DE">
      <w:pPr>
        <w:ind w:left="0" w:right="-602" w:hanging="2"/>
        <w:jc w:val="both"/>
        <w:rPr>
          <w:b/>
        </w:rPr>
      </w:pPr>
      <w:r w:rsidRPr="007201C5">
        <w:rPr>
          <w:b/>
        </w:rPr>
        <w:t>Реквизиты:</w:t>
      </w:r>
      <w:r>
        <w:rPr>
          <w:b/>
        </w:rPr>
        <w:t xml:space="preserve"> </w:t>
      </w:r>
      <w:r w:rsidRPr="007201C5">
        <w:t xml:space="preserve">валюта счета Российский рубль, </w:t>
      </w:r>
    </w:p>
    <w:p w14:paraId="2ADCAC82" w14:textId="77777777" w:rsidR="002808DE" w:rsidRDefault="002808DE" w:rsidP="002808DE">
      <w:pPr>
        <w:ind w:left="0" w:right="-602" w:hanging="2"/>
        <w:jc w:val="both"/>
      </w:pPr>
      <w:r w:rsidRPr="007A1CE2">
        <w:t xml:space="preserve">р/с №40702810912030169945 </w:t>
      </w:r>
    </w:p>
    <w:p w14:paraId="6ED2BF02" w14:textId="77777777" w:rsidR="002808DE" w:rsidRDefault="002808DE" w:rsidP="002808DE">
      <w:pPr>
        <w:ind w:left="0" w:right="-602" w:hanging="2"/>
        <w:jc w:val="both"/>
      </w:pPr>
      <w:r w:rsidRPr="007A1CE2">
        <w:t>в Филиал «Корпоративный» ПАО «</w:t>
      </w:r>
      <w:proofErr w:type="spellStart"/>
      <w:r w:rsidRPr="007A1CE2">
        <w:t>Совкомбанк</w:t>
      </w:r>
      <w:proofErr w:type="spellEnd"/>
      <w:r w:rsidRPr="007A1CE2">
        <w:t xml:space="preserve">» (г. Москва) </w:t>
      </w:r>
    </w:p>
    <w:p w14:paraId="25F6A105" w14:textId="77777777" w:rsidR="002808DE" w:rsidRDefault="002808DE" w:rsidP="002808DE">
      <w:pPr>
        <w:ind w:left="0" w:right="-602" w:hanging="2"/>
        <w:jc w:val="both"/>
      </w:pPr>
      <w:r>
        <w:t>к/с 30101810445250000360</w:t>
      </w:r>
    </w:p>
    <w:p w14:paraId="018C08DF" w14:textId="77777777" w:rsidR="002808DE" w:rsidRDefault="002808DE" w:rsidP="002808DE">
      <w:pPr>
        <w:ind w:left="0" w:right="-602" w:hanging="2"/>
        <w:jc w:val="both"/>
      </w:pPr>
      <w:r>
        <w:t>БИК 044525360</w:t>
      </w:r>
    </w:p>
    <w:p w14:paraId="743D147F" w14:textId="77777777" w:rsidR="002808DE" w:rsidRDefault="002808DE" w:rsidP="002808DE">
      <w:pPr>
        <w:ind w:left="0" w:right="-602" w:hanging="2"/>
        <w:jc w:val="both"/>
      </w:pPr>
      <w:r w:rsidRPr="007A1CE2">
        <w:t>получатель: АО «ДЭП № 47»</w:t>
      </w:r>
    </w:p>
    <w:p w14:paraId="664842E6" w14:textId="77777777" w:rsidR="002808DE" w:rsidRDefault="002808DE" w:rsidP="002808DE">
      <w:pPr>
        <w:ind w:left="0" w:right="-602" w:hanging="2"/>
        <w:jc w:val="both"/>
        <w:rPr>
          <w:highlight w:val="white"/>
        </w:rPr>
      </w:pPr>
    </w:p>
    <w:p w14:paraId="7D3B532F" w14:textId="77777777" w:rsidR="002808DE" w:rsidRPr="00840AFD" w:rsidRDefault="002808DE" w:rsidP="002808DE">
      <w:pPr>
        <w:ind w:left="0" w:right="562" w:hanging="2"/>
        <w:jc w:val="both"/>
        <w:rPr>
          <w:b/>
        </w:rPr>
      </w:pPr>
      <w:r w:rsidRPr="00840AFD">
        <w:rPr>
          <w:b/>
          <w:highlight w:val="white"/>
        </w:rPr>
        <w:t xml:space="preserve">Конкурсный управляющий: </w:t>
      </w:r>
    </w:p>
    <w:p w14:paraId="67F325E9" w14:textId="77777777" w:rsidR="002808DE" w:rsidRDefault="002808DE" w:rsidP="002808DE">
      <w:pPr>
        <w:ind w:left="0" w:right="-602" w:hanging="2"/>
        <w:jc w:val="both"/>
      </w:pPr>
      <w:r>
        <w:t>Ганин Анатолий Викторович</w:t>
      </w:r>
    </w:p>
    <w:p w14:paraId="760254F3" w14:textId="77777777" w:rsidR="002808DE" w:rsidRDefault="002808DE" w:rsidP="002808DE">
      <w:pPr>
        <w:ind w:left="0" w:right="-602" w:hanging="2"/>
        <w:jc w:val="both"/>
      </w:pPr>
      <w:r w:rsidRPr="007A1CE2">
        <w:t xml:space="preserve">ИНН 470303782465, СНИЛС 070-392-515 48, </w:t>
      </w:r>
    </w:p>
    <w:p w14:paraId="5281F167" w14:textId="77777777" w:rsidR="002808DE" w:rsidRDefault="002808DE" w:rsidP="002808DE">
      <w:pPr>
        <w:ind w:left="0" w:right="-602" w:hanging="2"/>
        <w:jc w:val="both"/>
      </w:pPr>
      <w:r>
        <w:t>Почтовый адрес</w:t>
      </w:r>
      <w:r w:rsidRPr="007A1CE2">
        <w:t>: 400050 г.</w:t>
      </w:r>
      <w:r>
        <w:t xml:space="preserve"> </w:t>
      </w:r>
      <w:r w:rsidRPr="007A1CE2">
        <w:t xml:space="preserve">Волгоград, а/я 1970, </w:t>
      </w:r>
    </w:p>
    <w:p w14:paraId="5E16D176" w14:textId="77777777" w:rsidR="002808DE" w:rsidRDefault="002808DE" w:rsidP="002808DE">
      <w:pPr>
        <w:ind w:left="0" w:right="-602" w:hanging="2"/>
        <w:jc w:val="both"/>
      </w:pPr>
      <w:r w:rsidRPr="007A1CE2">
        <w:t xml:space="preserve">контакты: 89173323871, </w:t>
      </w:r>
      <w:hyperlink r:id="rId5" w:history="1">
        <w:r w:rsidRPr="00AA4772">
          <w:rPr>
            <w:rStyle w:val="a6"/>
          </w:rPr>
          <w:t>ganin.anatolii78@mail.ru</w:t>
        </w:r>
      </w:hyperlink>
    </w:p>
    <w:p w14:paraId="2C6E7BED" w14:textId="77777777" w:rsidR="002808DE" w:rsidRDefault="002808DE" w:rsidP="002808DE">
      <w:pPr>
        <w:ind w:left="0" w:right="-602" w:hanging="2"/>
        <w:jc w:val="both"/>
      </w:pPr>
    </w:p>
    <w:p w14:paraId="259507B2" w14:textId="77777777" w:rsidR="002808DE" w:rsidRPr="00840AFD" w:rsidRDefault="002808DE" w:rsidP="002808DE">
      <w:pPr>
        <w:ind w:left="0" w:right="-602" w:hanging="2"/>
        <w:jc w:val="both"/>
        <w:rPr>
          <w:highlight w:val="white"/>
        </w:rPr>
      </w:pPr>
    </w:p>
    <w:p w14:paraId="6154EDE9" w14:textId="77777777" w:rsidR="002808DE" w:rsidRDefault="002808DE" w:rsidP="002808DE">
      <w:pPr>
        <w:ind w:left="0" w:right="-602" w:hanging="2"/>
        <w:jc w:val="both"/>
      </w:pPr>
      <w:r>
        <w:t>Конкурсный управляющий</w:t>
      </w:r>
      <w:r w:rsidRPr="007A1CE2">
        <w:t xml:space="preserve"> </w:t>
      </w:r>
      <w:r>
        <w:t>АО «ДЭП №47» __________ / Ганин Анатолий Викторович/</w:t>
      </w:r>
    </w:p>
    <w:p w14:paraId="1237F0F8" w14:textId="77777777" w:rsidR="002808DE" w:rsidRDefault="002808DE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7240E19" w14:textId="77777777" w:rsidR="002808DE" w:rsidRDefault="002808DE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D3D8ACF" w14:textId="77777777" w:rsidR="002808DE" w:rsidRDefault="002808DE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right="-3" w:firstLineChars="0" w:firstLine="0"/>
        <w:jc w:val="both"/>
      </w:pPr>
    </w:p>
    <w:p w14:paraId="0D02E3BF" w14:textId="77777777" w:rsidR="002808DE" w:rsidRDefault="002808DE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Заявитель</w:t>
      </w:r>
      <w:r>
        <w:t>:</w:t>
      </w:r>
      <w:bookmarkStart w:id="0" w:name="_GoBack"/>
      <w:bookmarkEnd w:id="0"/>
    </w:p>
    <w:p w14:paraId="42E7C0DF" w14:textId="77777777" w:rsidR="002808DE" w:rsidRDefault="002808DE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4FDF047A" w14:textId="77777777" w:rsidR="002808DE" w:rsidRDefault="002808DE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39BB9184" w14:textId="77777777" w:rsidR="002808DE" w:rsidRDefault="002808DE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6BCA3C95" w14:textId="77777777" w:rsidR="002808DE" w:rsidRDefault="002808DE" w:rsidP="002808D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Реквизиты для возврата задатка:</w:t>
      </w:r>
    </w:p>
    <w:p w14:paraId="0000003E" w14:textId="77777777" w:rsidR="006805D6" w:rsidRPr="00A94B95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  <w:rPr>
          <w:sz w:val="22"/>
          <w:szCs w:val="22"/>
        </w:rPr>
      </w:pPr>
    </w:p>
    <w:sectPr w:rsidR="006805D6" w:rsidRPr="00A94B95" w:rsidSect="00331071">
      <w:pgSz w:w="11906" w:h="16838"/>
      <w:pgMar w:top="720" w:right="851" w:bottom="958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5D6"/>
    <w:rsid w:val="0005726B"/>
    <w:rsid w:val="000731E7"/>
    <w:rsid w:val="000B5E22"/>
    <w:rsid w:val="000F58BB"/>
    <w:rsid w:val="001758C1"/>
    <w:rsid w:val="002808DE"/>
    <w:rsid w:val="002C2000"/>
    <w:rsid w:val="0031628A"/>
    <w:rsid w:val="00331071"/>
    <w:rsid w:val="0045187D"/>
    <w:rsid w:val="00616F7A"/>
    <w:rsid w:val="006805D6"/>
    <w:rsid w:val="006B2365"/>
    <w:rsid w:val="006F6C9C"/>
    <w:rsid w:val="0078376A"/>
    <w:rsid w:val="007D7F1F"/>
    <w:rsid w:val="00872E07"/>
    <w:rsid w:val="008E274A"/>
    <w:rsid w:val="00A45612"/>
    <w:rsid w:val="00A94B95"/>
    <w:rsid w:val="00B53C22"/>
    <w:rsid w:val="00CE6B9E"/>
    <w:rsid w:val="00CF1DC0"/>
    <w:rsid w:val="00D6197E"/>
    <w:rsid w:val="00DB439F"/>
    <w:rsid w:val="00E8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9CD19-E54E-4C95-A652-E5FDA9BD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6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ganin.anatolii78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zeGUdAbyB6Rh8RQB0TaU8PBe3A==">AMUW2mVdn3839lKp9VOvZyQkVYc9g/TZ4EHffM2s8BjvYmPzHvNUBdxRX8GrmRTNRgYF+s9ofpAzM6IflBe21/bEWOe57U6z5ah06eB4R9qCBcJ64q4URF8=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3</cp:revision>
  <dcterms:created xsi:type="dcterms:W3CDTF">2025-05-27T17:55:00Z</dcterms:created>
  <dcterms:modified xsi:type="dcterms:W3CDTF">2025-05-27T17:58:00Z</dcterms:modified>
</cp:coreProperties>
</file>