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</w:t>
      </w:r>
      <w:r w:rsidDel="00000000" w:rsidR="00000000" w:rsidRPr="00000000">
        <w:rPr>
          <w:sz w:val="22"/>
          <w:szCs w:val="22"/>
          <w:rtl w:val="0"/>
        </w:rPr>
        <w:t xml:space="preserve">Москва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     «__» _________ 2023 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Финансовый управляющий Банкин Александр Федорович (ИНН 344502864051, СНИЛС 134-786-261 85, почтовый адрес: 400120, г. Волгоград, ул. Елецкая, д.4, а/я № 1556, член ААУ "ЦФОП АПК" (ИНН 7707030411, ОГРН 1107799002057), действующий на основании Определения Арбитражного суда Московской области от 14.09.2021 по делу  №А41-85048/2018 о признании несостоятельным (решение АС Московской обл. от 21.05.2019 г. (резолютивная часть) и введении процедуры реализации имущества должника Поднебесной Валентины Корнеевны (28.07.1942 г.р., место рождения: с. Концеба Балтского р-на Одесской области, адрес регистрации: 140000, Московская область, г. Люберцы, Октябрьский пр-т, д.86, кв.18, ИНН 502704658107)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именуемый в дальнейшем «Продавец», с одной стороны, и победитель торгов 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имущество, находящееся в залоге у </w:t>
      </w:r>
      <w:r w:rsidDel="00000000" w:rsidR="00000000" w:rsidRPr="00000000">
        <w:rPr>
          <w:sz w:val="22"/>
          <w:szCs w:val="22"/>
          <w:rtl w:val="0"/>
        </w:rPr>
        <w:t xml:space="preserve">АО КБ «Урал ФД»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№1: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Существующее обременение права: Ипотека в силу закона. Продавец гарантирует произвести регистрационные действия по снятию существующего обременения до государственной регистрации настоящего договора.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_________________ рубля.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________________ рублей осуществляется Покупателем путем перечисления денежных средств на р/с, указанный в пункте 8 настоящего договора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течение 30 дней со дня подписания настоящего договора купли-продажи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9">
      <w:pPr>
        <w:ind w:right="283" w:firstLine="56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1004" w:right="283" w:firstLine="567.0000000000002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1004" w:right="283" w:firstLine="567.0000000000002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представить все необходимые документы для заключения настоящего Договора и нести ответственность за их достоверность;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1004" w:right="283" w:firstLine="567.0000000000002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right="283" w:firstLine="56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1004" w:right="283" w:firstLine="567.0000000000002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1004" w:right="283" w:firstLine="567.0000000000002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принять Имущество на условиях, предусмотренных настоящим Договором.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right="283" w:firstLine="56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расторгнутым, при этом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 </w:t>
      </w:r>
    </w:p>
    <w:p w:rsidR="00000000" w:rsidDel="00000000" w:rsidP="00000000" w:rsidRDefault="00000000" w:rsidRPr="00000000" w14:paraId="00000021">
      <w:pPr>
        <w:ind w:right="283" w:firstLine="567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</w:t>
      </w:r>
      <w:r w:rsidDel="00000000" w:rsidR="00000000" w:rsidRPr="00000000">
        <w:rPr>
          <w:sz w:val="22"/>
          <w:szCs w:val="22"/>
          <w:rtl w:val="0"/>
        </w:rPr>
        <w:t xml:space="preserve">Московской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области,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порядок передачи недвижимости по подписанному сторонами передаточному Акту;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требования к документам, представляемым на государственную регистрацию прав на недвижимое имущество.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Финансовый управляющий Банкин Александр Федорович</w:t>
      </w:r>
    </w:p>
    <w:p w:rsidR="00000000" w:rsidDel="00000000" w:rsidP="00000000" w:rsidRDefault="00000000" w:rsidRPr="00000000" w14:paraId="0000003A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 344502864051, СНИЛС 134-786-26185</w:t>
      </w:r>
    </w:p>
    <w:p w:rsidR="00000000" w:rsidDel="00000000" w:rsidP="00000000" w:rsidRDefault="00000000" w:rsidRPr="00000000" w14:paraId="0000003B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почтовый адрес: 400120, г. Волгоград, ул. Елецкая, д.4, а/я № 1556</w:t>
      </w:r>
    </w:p>
    <w:p w:rsidR="00000000" w:rsidDel="00000000" w:rsidP="00000000" w:rsidRDefault="00000000" w:rsidRPr="00000000" w14:paraId="0000003C">
      <w:pPr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Реквизиты для оплаты: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 40817810811005431089, Банк получателя Волгоградское отделение №8621 ПАО Сбербанк г. Волгоград, к/с 30101810100000000647, БИК 041806647.</w:t>
      </w:r>
    </w:p>
    <w:p w:rsidR="00000000" w:rsidDel="00000000" w:rsidP="00000000" w:rsidRDefault="00000000" w:rsidRPr="00000000" w14:paraId="0000003E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Получатель Поднебесная В.К. (ИНН 502704658107)</w:t>
      </w:r>
    </w:p>
    <w:p w:rsidR="00000000" w:rsidDel="00000000" w:rsidP="00000000" w:rsidRDefault="00000000" w:rsidRPr="00000000" w14:paraId="0000003F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Финансовый управляющий       __________________ / Банкин А.Ф. /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____________________ / ФИО</w:t>
      </w:r>
    </w:p>
    <w:sectPr>
      <w:pgSz w:h="16837" w:w="11905" w:orient="portrait"/>
      <w:pgMar w:bottom="568" w:top="426" w:left="1134" w:right="84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RVeh9HpuV0e2JaJK36kKAgODneA==">AMUW2mWiXhDV1AeWR13CLX6wuqBqzg8Y7eY5odPDehByMlSQFTgC4B+9pLdLFfJ4/ARKBxeQ0llgLdNsAnnYD3DOoonIjQPYNnLBnLkAzrP8FoZ+tS19pmM4/DqepXRWVA3WyUiS3I0P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2021-03-08T11:45:00Z</dcterms:created>
  <dc:creator>none</dc:creator>
</cp:coreProperties>
</file>