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2D25C9DE" w:rsidR="00E81AF6" w:rsidRPr="00F40535" w:rsidRDefault="00C21212" w:rsidP="00264DF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г.</w:t>
      </w:r>
      <w:r w:rsidR="00264DF9">
        <w:rPr>
          <w:rFonts w:ascii="Times New Roman" w:eastAsia="Times New Roman" w:hAnsi="Times New Roman" w:cs="Times New Roman"/>
          <w:lang w:eastAsia="ru-RU"/>
        </w:rPr>
        <w:t xml:space="preserve"> Новосибирск</w:t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  <w:t xml:space="preserve">      </w:t>
      </w:r>
      <w:proofErr w:type="gramStart"/>
      <w:r w:rsidR="00264DF9">
        <w:rPr>
          <w:rFonts w:ascii="Times New Roman" w:eastAsia="Times New Roman" w:hAnsi="Times New Roman" w:cs="Times New Roman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___» ________ 20</w:t>
      </w:r>
      <w:r w:rsidRPr="00C21212">
        <w:rPr>
          <w:rFonts w:ascii="Times New Roman" w:eastAsia="Times New Roman" w:hAnsi="Times New Roman" w:cs="Times New Roman"/>
          <w:lang w:eastAsia="ru-RU"/>
        </w:rPr>
        <w:t>2</w:t>
      </w:r>
      <w:r w:rsidR="003F632A">
        <w:rPr>
          <w:rFonts w:ascii="Times New Roman" w:eastAsia="Times New Roman" w:hAnsi="Times New Roman" w:cs="Times New Roman"/>
          <w:lang w:eastAsia="ru-RU"/>
        </w:rPr>
        <w:t>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4D9075B6" w:rsidR="00E81AF6" w:rsidRPr="00D37E24" w:rsidRDefault="00A870D5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264DF9" w:rsidRPr="00264DF9">
        <w:rPr>
          <w:rFonts w:ascii="Times New Roman" w:hAnsi="Times New Roman" w:cs="Times New Roman"/>
          <w:color w:val="000000" w:themeColor="text1"/>
          <w:shd w:val="clear" w:color="auto" w:fill="EAF1F7"/>
        </w:rPr>
        <w:t xml:space="preserve">Бахметьевой (Совковой) Екатерины Евгеньевны (23.10.1988 года рождения, СНИЛС 153-326-985-69, ИНН 540234689723, место рождения: г. Новосибирск, адрес регистрации: 630040, г. Новосибирск, ул. Кубовая, д.101, кв.24) </w:t>
      </w:r>
      <w:proofErr w:type="spellStart"/>
      <w:r w:rsidR="00264DF9" w:rsidRPr="00264DF9">
        <w:rPr>
          <w:rFonts w:ascii="Times New Roman" w:hAnsi="Times New Roman" w:cs="Times New Roman"/>
          <w:color w:val="000000" w:themeColor="text1"/>
          <w:shd w:val="clear" w:color="auto" w:fill="EAF1F7"/>
        </w:rPr>
        <w:t>Альбре</w:t>
      </w:r>
      <w:proofErr w:type="spellEnd"/>
      <w:r w:rsidR="00264DF9" w:rsidRPr="00264DF9">
        <w:rPr>
          <w:rFonts w:ascii="Times New Roman" w:hAnsi="Times New Roman" w:cs="Times New Roman"/>
          <w:color w:val="000000" w:themeColor="text1"/>
          <w:shd w:val="clear" w:color="auto" w:fill="EAF1F7"/>
        </w:rPr>
        <w:t xml:space="preserve"> Юлия Сергеевна (ИНН 221101324611, СНИЛС 052-496-298-78) являющаяся членом СРО КСПАУ Союз "ЭКСПЕРТ" (ОГРН 1149102040185, ИНН 9102024960, место нахождения: 298600, Республика Крым, г. Ялта, ул. Садовая, д. 4, литера 3)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, действующ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Решения Арбитражного суда Новосибирской области от 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24.01.2022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года по делу № </w:t>
      </w:r>
      <w:r w:rsidR="00264DF9" w:rsidRPr="00264DF9">
        <w:rPr>
          <w:rFonts w:ascii="Times New Roman" w:eastAsia="Times New Roman" w:hAnsi="Times New Roman" w:cs="Times New Roman"/>
          <w:bCs/>
          <w:color w:val="000000" w:themeColor="text1"/>
        </w:rPr>
        <w:t>А45-33242/2021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,  с одной стороны,</w:t>
      </w:r>
      <w:r w:rsidR="00DC5E2B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77777777" w:rsidR="00E81AF6" w:rsidRPr="00F40535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F40535">
        <w:rPr>
          <w:rFonts w:ascii="Times New Roman" w:eastAsia="Times New Roman" w:hAnsi="Times New Roman" w:cs="Times New Roman"/>
        </w:rPr>
        <w:t>ОГРН</w:t>
      </w:r>
      <w:r w:rsidRPr="00F40535">
        <w:rPr>
          <w:rFonts w:ascii="Times New Roman" w:eastAsia="Times New Roman" w:hAnsi="Times New Roman" w:cs="Times New Roman"/>
        </w:rPr>
        <w:t>,</w:t>
      </w:r>
      <w:r w:rsidR="004042F3" w:rsidRPr="00F40535">
        <w:rPr>
          <w:rFonts w:ascii="Times New Roman" w:eastAsia="Times New Roman" w:hAnsi="Times New Roman" w:cs="Times New Roman"/>
        </w:rPr>
        <w:t xml:space="preserve"> ИНН, КПП, </w:t>
      </w:r>
      <w:r w:rsidRPr="00F40535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F40535">
        <w:rPr>
          <w:rFonts w:ascii="Times New Roman" w:eastAsia="Times New Roman" w:hAnsi="Times New Roman" w:cs="Times New Roman"/>
          <w:b/>
        </w:rPr>
        <w:t>«Покупатель»,</w:t>
      </w:r>
      <w:r w:rsidRPr="00F40535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 </w:t>
      </w:r>
      <w:r w:rsidRPr="00F40535">
        <w:rPr>
          <w:rFonts w:ascii="Times New Roman" w:eastAsia="Times New Roman" w:hAnsi="Times New Roman" w:cs="Times New Roman"/>
          <w:b/>
        </w:rPr>
        <w:t>«Стороны»,</w:t>
      </w:r>
    </w:p>
    <w:p w14:paraId="547481CB" w14:textId="4669889F" w:rsidR="00E81AF6" w:rsidRPr="00F40535" w:rsidRDefault="00BC7474" w:rsidP="00E81AF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в форме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7455C9">
        <w:rPr>
          <w:rFonts w:ascii="Times New Roman" w:eastAsia="Times New Roman" w:hAnsi="Times New Roman" w:cs="Times New Roman"/>
          <w:lang w:eastAsia="ru-RU"/>
        </w:rPr>
        <w:t>публичного предложения</w:t>
      </w:r>
      <w:bookmarkStart w:id="0" w:name="_GoBack"/>
      <w:bookmarkEnd w:id="0"/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по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4E4E248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1.1. 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</w:p>
    <w:tbl>
      <w:tblPr>
        <w:tblpPr w:leftFromText="180" w:rightFromText="180" w:vertAnchor="text" w:horzAnchor="margin" w:tblpX="108" w:tblpY="1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5991"/>
      </w:tblGrid>
      <w:tr w:rsidR="0058245F" w:rsidRPr="0058245F" w14:paraId="1B2D9C96" w14:textId="77777777" w:rsidTr="00100BC8">
        <w:trPr>
          <w:trHeight w:val="420"/>
        </w:trPr>
        <w:tc>
          <w:tcPr>
            <w:tcW w:w="3580" w:type="dxa"/>
            <w:vAlign w:val="center"/>
          </w:tcPr>
          <w:p w14:paraId="7BC9BD05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proofErr w:type="gramStart"/>
            <w:r w:rsidRPr="003F632A">
              <w:rPr>
                <w:rFonts w:ascii="Times New Roman" w:eastAsia="Calibri" w:hAnsi="Times New Roman" w:cs="Times New Roman"/>
                <w:color w:val="000000"/>
              </w:rPr>
              <w:t>Марка ,</w:t>
            </w:r>
            <w:proofErr w:type="gramEnd"/>
            <w:r w:rsidRPr="003F632A">
              <w:rPr>
                <w:rFonts w:ascii="Times New Roman" w:eastAsia="Calibri" w:hAnsi="Times New Roman" w:cs="Times New Roman"/>
                <w:color w:val="000000"/>
              </w:rPr>
              <w:t xml:space="preserve"> модель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056552FE" w14:textId="7AD0A5E5" w:rsidR="0058245F" w:rsidRPr="003F632A" w:rsidRDefault="00264DF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264DF9">
              <w:rPr>
                <w:rFonts w:ascii="Times New Roman" w:eastAsia="Times New Roman" w:hAnsi="Times New Roman" w:cs="Times New Roman"/>
                <w:lang w:eastAsia="ru-RU"/>
              </w:rPr>
              <w:t>MAZDA 3</w:t>
            </w:r>
          </w:p>
        </w:tc>
      </w:tr>
      <w:tr w:rsidR="0058245F" w:rsidRPr="0058245F" w14:paraId="5715087F" w14:textId="77777777" w:rsidTr="00100BC8">
        <w:trPr>
          <w:trHeight w:val="412"/>
        </w:trPr>
        <w:tc>
          <w:tcPr>
            <w:tcW w:w="3580" w:type="dxa"/>
            <w:vAlign w:val="center"/>
          </w:tcPr>
          <w:p w14:paraId="3FDCF6D1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Тип транспортного средства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AF57EFA" w14:textId="77777777" w:rsidR="0058245F" w:rsidRPr="003F632A" w:rsidRDefault="0096099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Легковой</w:t>
            </w:r>
          </w:p>
        </w:tc>
      </w:tr>
      <w:tr w:rsidR="0058245F" w:rsidRPr="0058245F" w14:paraId="2D3E7E94" w14:textId="77777777" w:rsidTr="00100BC8">
        <w:trPr>
          <w:trHeight w:val="418"/>
        </w:trPr>
        <w:tc>
          <w:tcPr>
            <w:tcW w:w="3580" w:type="dxa"/>
            <w:vAlign w:val="center"/>
          </w:tcPr>
          <w:p w14:paraId="5CF3DB82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Год выпуска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238EF3C" w14:textId="48B69884" w:rsidR="0058245F" w:rsidRPr="003F632A" w:rsidRDefault="00A870D5" w:rsidP="00264D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201</w:t>
            </w:r>
            <w:r w:rsidR="00264DF9"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</w:tr>
      <w:tr w:rsidR="0058245F" w:rsidRPr="0058245F" w14:paraId="62C6B18E" w14:textId="77777777" w:rsidTr="00100BC8">
        <w:trPr>
          <w:trHeight w:val="410"/>
        </w:trPr>
        <w:tc>
          <w:tcPr>
            <w:tcW w:w="3580" w:type="dxa"/>
            <w:vAlign w:val="center"/>
          </w:tcPr>
          <w:p w14:paraId="518ACCEE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3F632A">
              <w:rPr>
                <w:rFonts w:ascii="Times New Roman" w:eastAsia="Calibri" w:hAnsi="Times New Roman" w:cs="Times New Roman"/>
                <w:color w:val="000000"/>
              </w:rPr>
              <w:t>Идент</w:t>
            </w:r>
            <w:proofErr w:type="spellEnd"/>
            <w:r w:rsidRPr="003F632A">
              <w:rPr>
                <w:rFonts w:ascii="Times New Roman" w:eastAsia="Calibri" w:hAnsi="Times New Roman" w:cs="Times New Roman"/>
                <w:color w:val="000000"/>
              </w:rPr>
              <w:t xml:space="preserve">. № </w:t>
            </w:r>
            <w:proofErr w:type="gramStart"/>
            <w:r w:rsidRPr="003F632A">
              <w:rPr>
                <w:rFonts w:ascii="Times New Roman" w:eastAsia="Calibri" w:hAnsi="Times New Roman" w:cs="Times New Roman"/>
                <w:color w:val="000000"/>
              </w:rPr>
              <w:t>( VIN</w:t>
            </w:r>
            <w:proofErr w:type="gramEnd"/>
            <w:r w:rsidRPr="003F632A"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54E4A625" w14:textId="165E12E6" w:rsidR="0058245F" w:rsidRPr="003F632A" w:rsidRDefault="00264DF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264DF9">
              <w:rPr>
                <w:rFonts w:ascii="Times New Roman" w:hAnsi="Times New Roman" w:cs="Times New Roman"/>
              </w:rPr>
              <w:t>JMZBL12Z501239240</w:t>
            </w:r>
          </w:p>
        </w:tc>
      </w:tr>
      <w:tr w:rsidR="0058245F" w:rsidRPr="0058245F" w14:paraId="3F086735" w14:textId="77777777" w:rsidTr="00100BC8">
        <w:trPr>
          <w:trHeight w:val="422"/>
        </w:trPr>
        <w:tc>
          <w:tcPr>
            <w:tcW w:w="3580" w:type="dxa"/>
            <w:vAlign w:val="center"/>
          </w:tcPr>
          <w:p w14:paraId="6B410ABB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№ шасси(рамы):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39459F98" w14:textId="5BBAD57E" w:rsidR="0058245F" w:rsidRPr="003F632A" w:rsidRDefault="00A870D5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отсутствует</w:t>
            </w:r>
          </w:p>
        </w:tc>
      </w:tr>
      <w:tr w:rsidR="0058245F" w:rsidRPr="0058245F" w14:paraId="56651069" w14:textId="77777777" w:rsidTr="00100BC8">
        <w:trPr>
          <w:trHeight w:val="420"/>
        </w:trPr>
        <w:tc>
          <w:tcPr>
            <w:tcW w:w="3580" w:type="dxa"/>
            <w:vAlign w:val="center"/>
          </w:tcPr>
          <w:p w14:paraId="406C1FB1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Цвет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0F088F10" w14:textId="19620C68" w:rsidR="0058245F" w:rsidRPr="003F632A" w:rsidRDefault="0087294D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Красный</w:t>
            </w:r>
          </w:p>
        </w:tc>
      </w:tr>
      <w:tr w:rsidR="0058245F" w:rsidRPr="0058245F" w14:paraId="46238433" w14:textId="77777777" w:rsidTr="00100BC8">
        <w:trPr>
          <w:trHeight w:val="412"/>
        </w:trPr>
        <w:tc>
          <w:tcPr>
            <w:tcW w:w="3580" w:type="dxa"/>
            <w:vAlign w:val="center"/>
          </w:tcPr>
          <w:p w14:paraId="7E335D70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Паспорт ТС: серия, №, кем и когда выдан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39494F7" w14:textId="3871923B" w:rsidR="0058245F" w:rsidRPr="003F632A" w:rsidRDefault="0087294D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25 УЕ 171915</w:t>
            </w:r>
          </w:p>
        </w:tc>
      </w:tr>
    </w:tbl>
    <w:p w14:paraId="01BC6B66" w14:textId="77777777" w:rsidR="00A870D5" w:rsidRDefault="00A870D5" w:rsidP="00E308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E632C3F" w14:textId="0B9BA033" w:rsidR="00E81AF6" w:rsidRPr="00F40535" w:rsidRDefault="00E81AF6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 собственности.</w:t>
      </w: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F40535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F40535">
        <w:rPr>
          <w:rFonts w:ascii="Times New Roman" w:eastAsia="Times New Roman" w:hAnsi="Times New Roman" w:cs="Times New Roman"/>
          <w:lang w:eastAsia="ru-RU"/>
        </w:rPr>
        <w:t>) рублей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77777777" w:rsidR="0003717D" w:rsidRPr="00A870D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2.4. За вычетом суммы задатка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230A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4B56E9CE" w14:textId="218A390C" w:rsidR="00E81AF6" w:rsidRDefault="00B02B0C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4EBB33C9" w14:textId="5FD15DE2" w:rsidR="0087294D" w:rsidRDefault="0087294D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7E0BA02F" w14:textId="77777777" w:rsidR="0087294D" w:rsidRPr="00F40535" w:rsidRDefault="0087294D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60544FBD" w14:textId="77777777" w:rsidR="00E21D0F" w:rsidRDefault="00E21D0F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lastRenderedPageBreak/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0F24B205" w:rsidR="00F550AF" w:rsidRPr="00F550AF" w:rsidRDefault="0087294D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Бахметьевой Екатерины Евгеньевны</w:t>
            </w: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0A7A177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 xml:space="preserve">Ю.С. </w:t>
      </w:r>
      <w:proofErr w:type="spellStart"/>
      <w:r w:rsidR="003F632A">
        <w:rPr>
          <w:rFonts w:ascii="Times New Roman" w:hAnsi="Times New Roman" w:cs="Times New Roman"/>
        </w:rPr>
        <w:t>Альбре</w:t>
      </w:r>
      <w:proofErr w:type="spellEnd"/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F93789" w14:textId="77777777" w:rsidR="003106DB" w:rsidRDefault="003106DB" w:rsidP="00DE13CC">
      <w:pPr>
        <w:spacing w:after="0" w:line="240" w:lineRule="auto"/>
      </w:pPr>
      <w:r>
        <w:separator/>
      </w:r>
    </w:p>
  </w:endnote>
  <w:endnote w:type="continuationSeparator" w:id="0">
    <w:p w14:paraId="40A0CAF2" w14:textId="77777777" w:rsidR="003106DB" w:rsidRDefault="003106DB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6BEF09D1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294D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52FA1E" w14:textId="77777777" w:rsidR="003106DB" w:rsidRDefault="003106DB" w:rsidP="00DE13CC">
      <w:pPr>
        <w:spacing w:after="0" w:line="240" w:lineRule="auto"/>
      </w:pPr>
      <w:r>
        <w:separator/>
      </w:r>
    </w:p>
  </w:footnote>
  <w:footnote w:type="continuationSeparator" w:id="0">
    <w:p w14:paraId="5E6DFFBE" w14:textId="77777777" w:rsidR="003106DB" w:rsidRDefault="003106DB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759"/>
    <w:rsid w:val="0003717D"/>
    <w:rsid w:val="00042517"/>
    <w:rsid w:val="000B3C79"/>
    <w:rsid w:val="00100BC8"/>
    <w:rsid w:val="00116CC2"/>
    <w:rsid w:val="001C27E9"/>
    <w:rsid w:val="002176E8"/>
    <w:rsid w:val="002329F9"/>
    <w:rsid w:val="00264DF9"/>
    <w:rsid w:val="002C5716"/>
    <w:rsid w:val="002D3F57"/>
    <w:rsid w:val="003106DB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B162C"/>
    <w:rsid w:val="00635759"/>
    <w:rsid w:val="00671F90"/>
    <w:rsid w:val="00673A2C"/>
    <w:rsid w:val="006E75A8"/>
    <w:rsid w:val="007455C9"/>
    <w:rsid w:val="0087294D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37E24"/>
    <w:rsid w:val="00D429A2"/>
    <w:rsid w:val="00D47E0F"/>
    <w:rsid w:val="00D80BBD"/>
    <w:rsid w:val="00DC5E2B"/>
    <w:rsid w:val="00DD1FF6"/>
    <w:rsid w:val="00DE13CC"/>
    <w:rsid w:val="00E21D0F"/>
    <w:rsid w:val="00E308EC"/>
    <w:rsid w:val="00E42990"/>
    <w:rsid w:val="00E7421A"/>
    <w:rsid w:val="00E81AF6"/>
    <w:rsid w:val="00E86840"/>
    <w:rsid w:val="00E90200"/>
    <w:rsid w:val="00EA0F8A"/>
    <w:rsid w:val="00EB7BD2"/>
    <w:rsid w:val="00F35238"/>
    <w:rsid w:val="00F3786C"/>
    <w:rsid w:val="00F40535"/>
    <w:rsid w:val="00F550AF"/>
    <w:rsid w:val="00F86329"/>
    <w:rsid w:val="00F9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DB99C204-F7CF-4172-88A0-D3D9FD64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1E082-0F48-45FE-8F1D-8F6E6307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</cp:lastModifiedBy>
  <cp:revision>10</cp:revision>
  <dcterms:created xsi:type="dcterms:W3CDTF">2018-11-26T06:36:00Z</dcterms:created>
  <dcterms:modified xsi:type="dcterms:W3CDTF">2022-12-12T09:33:00Z</dcterms:modified>
</cp:coreProperties>
</file>