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>Протокол об определении участников торгов №</w:t>
      </w:r>
      <w:r w:rsidR="00630050">
        <w:rPr>
          <w:b/>
          <w:sz w:val="24"/>
          <w:szCs w:val="24"/>
        </w:rPr>
        <w:t>41</w:t>
      </w:r>
      <w:r w:rsidR="000C77E7">
        <w:rPr>
          <w:b/>
          <w:sz w:val="24"/>
          <w:szCs w:val="24"/>
        </w:rPr>
        <w:t>-25</w:t>
      </w:r>
      <w:r w:rsidR="00A24568">
        <w:rPr>
          <w:b/>
          <w:sz w:val="24"/>
          <w:szCs w:val="24"/>
        </w:rPr>
        <w:t xml:space="preserve"> от 05.12</w:t>
      </w:r>
      <w:r w:rsidR="00630050">
        <w:rPr>
          <w:b/>
          <w:sz w:val="24"/>
          <w:szCs w:val="24"/>
        </w:rPr>
        <w:t>.2016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/>
      </w:tblPr>
      <w:tblGrid>
        <w:gridCol w:w="4785"/>
        <w:gridCol w:w="4786"/>
      </w:tblGrid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bookmarkStart w:id="1" w:name="ОрганизаторТорги"/>
            <w:bookmarkEnd w:id="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"Центр экономики и права"</w:t>
            </w:r>
          </w:p>
        </w:tc>
      </w:tr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6452932433</w:t>
            </w:r>
          </w:p>
        </w:tc>
      </w:tr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1076450011197</w:t>
            </w:r>
          </w:p>
        </w:tc>
      </w:tr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416A0" w:rsidRDefault="00300599" w:rsidP="00F416A0">
            <w:pPr>
              <w:spacing w:after="120"/>
              <w:contextualSpacing/>
              <w:rPr>
                <w:sz w:val="24"/>
                <w:szCs w:val="24"/>
              </w:rPr>
            </w:pPr>
            <w:r w:rsidRPr="00300599">
              <w:rPr>
                <w:sz w:val="24"/>
                <w:szCs w:val="24"/>
              </w:rPr>
              <w:t>auction.tsep@gmail.com</w:t>
            </w:r>
          </w:p>
        </w:tc>
      </w:tr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416A0" w:rsidRDefault="00300599" w:rsidP="00F416A0">
            <w:pPr>
              <w:spacing w:after="120"/>
              <w:contextualSpacing/>
              <w:rPr>
                <w:sz w:val="24"/>
                <w:szCs w:val="24"/>
              </w:rPr>
            </w:pPr>
            <w:r w:rsidRPr="00300599">
              <w:rPr>
                <w:sz w:val="24"/>
                <w:szCs w:val="24"/>
              </w:rPr>
              <w:t>8-800-550-96-60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F416A0" w:rsidRDefault="00F416A0" w:rsidP="00095CB8">
      <w:pPr>
        <w:contextualSpacing/>
        <w:rPr>
          <w:sz w:val="24"/>
          <w:szCs w:val="24"/>
        </w:rPr>
      </w:pPr>
      <w:bookmarkStart w:id="2" w:name="ЛотНазвание_1"/>
      <w:bookmarkEnd w:id="2"/>
    </w:p>
    <w:p w:rsidR="00F416A0" w:rsidRDefault="000C77E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25</w:t>
      </w:r>
      <w:r w:rsidR="00F416A0">
        <w:rPr>
          <w:sz w:val="24"/>
          <w:szCs w:val="24"/>
        </w:rPr>
        <w:t>.</w:t>
      </w:r>
      <w:r w:rsidR="00370CD8">
        <w:rPr>
          <w:sz w:val="24"/>
          <w:szCs w:val="24"/>
        </w:rPr>
        <w:t xml:space="preserve"> </w:t>
      </w:r>
      <w:bookmarkStart w:id="3" w:name="Лот_1"/>
      <w:bookmarkEnd w:id="3"/>
    </w:p>
    <w:tbl>
      <w:tblPr>
        <w:tblW w:w="0" w:type="auto"/>
        <w:tblLayout w:type="fixed"/>
        <w:tblLook w:val="0000"/>
      </w:tblPr>
      <w:tblGrid>
        <w:gridCol w:w="4785"/>
        <w:gridCol w:w="4786"/>
      </w:tblGrid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Закрытое акционерное общество «</w:t>
            </w:r>
            <w:proofErr w:type="spellStart"/>
            <w:r>
              <w:rPr>
                <w:sz w:val="24"/>
                <w:szCs w:val="24"/>
              </w:rPr>
              <w:t>Саратовгесстрой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</w:tr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F416A0" w:rsidRDefault="000C77E7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</w:tr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Лот № </w:t>
            </w:r>
            <w:r w:rsidR="000C77E7">
              <w:rPr>
                <w:sz w:val="24"/>
                <w:szCs w:val="24"/>
              </w:rPr>
              <w:t>25</w:t>
            </w:r>
          </w:p>
        </w:tc>
      </w:tr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F416A0" w:rsidRDefault="000C77E7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25</w:t>
            </w:r>
            <w:r w:rsidR="00F416A0">
              <w:rPr>
                <w:sz w:val="24"/>
                <w:szCs w:val="24"/>
              </w:rPr>
              <w:t xml:space="preserve">: </w:t>
            </w:r>
            <w:r w:rsidRPr="004B7B53">
              <w:rPr>
                <w:rFonts w:ascii="Calibri" w:hAnsi="Calibri" w:cs="Calibri"/>
                <w:sz w:val="24"/>
                <w:szCs w:val="24"/>
              </w:rPr>
              <w:t xml:space="preserve">Экскаватор Е160W 2011г. /СН 3487/, </w:t>
            </w:r>
            <w:proofErr w:type="spellStart"/>
            <w:r w:rsidRPr="004B7B53">
              <w:rPr>
                <w:rFonts w:ascii="Calibri" w:hAnsi="Calibri" w:cs="Calibri"/>
                <w:sz w:val="24"/>
                <w:szCs w:val="24"/>
              </w:rPr>
              <w:t>Инв.№</w:t>
            </w:r>
            <w:proofErr w:type="spellEnd"/>
            <w:r w:rsidRPr="004B7B53">
              <w:rPr>
                <w:rFonts w:ascii="Calibri" w:hAnsi="Calibri" w:cs="Calibri"/>
                <w:sz w:val="24"/>
                <w:szCs w:val="24"/>
              </w:rPr>
              <w:t xml:space="preserve"> 022914, серия и № ПТС ВЕ 423376, серия и № свидетельства о регистрации ТС: </w:t>
            </w:r>
            <w:proofErr w:type="gramStart"/>
            <w:r w:rsidRPr="004B7B53">
              <w:rPr>
                <w:rFonts w:ascii="Calibri" w:hAnsi="Calibri" w:cs="Calibri"/>
                <w:sz w:val="24"/>
                <w:szCs w:val="24"/>
              </w:rPr>
              <w:t>СВ</w:t>
            </w:r>
            <w:proofErr w:type="gramEnd"/>
            <w:r w:rsidRPr="004B7B53">
              <w:rPr>
                <w:rFonts w:ascii="Calibri" w:hAnsi="Calibri" w:cs="Calibri"/>
                <w:sz w:val="24"/>
                <w:szCs w:val="24"/>
              </w:rPr>
              <w:t xml:space="preserve"> № 021773.</w:t>
            </w:r>
          </w:p>
        </w:tc>
      </w:tr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F416A0" w:rsidRDefault="00630050" w:rsidP="00F416A0">
            <w:pPr>
              <w:spacing w:after="120"/>
              <w:contextualSpacing/>
              <w:rPr>
                <w:sz w:val="24"/>
                <w:szCs w:val="24"/>
              </w:rPr>
            </w:pPr>
            <w:r w:rsidRPr="00630050">
              <w:rPr>
                <w:sz w:val="24"/>
                <w:szCs w:val="24"/>
              </w:rPr>
              <w:t>03.10.2016 10:00:00</w:t>
            </w:r>
          </w:p>
        </w:tc>
      </w:tr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F416A0" w:rsidRDefault="00A24568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04.12</w:t>
            </w:r>
            <w:r w:rsidR="00630050" w:rsidRPr="00630050">
              <w:rPr>
                <w:sz w:val="24"/>
                <w:szCs w:val="24"/>
              </w:rPr>
              <w:t>.2016 18:00:00</w:t>
            </w:r>
          </w:p>
        </w:tc>
      </w:tr>
    </w:tbl>
    <w:p w:rsidR="00F416A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" w:name="ЗаявкиНазвание_1"/>
      <w:bookmarkEnd w:id="4"/>
    </w:p>
    <w:p w:rsidR="00F416A0" w:rsidRDefault="00F416A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</w:t>
      </w:r>
      <w:r w:rsidR="000C77E7">
        <w:rPr>
          <w:sz w:val="24"/>
          <w:szCs w:val="24"/>
        </w:rPr>
        <w:t>регистрированных заявок на Лот 25</w:t>
      </w:r>
      <w:r>
        <w:rPr>
          <w:sz w:val="24"/>
          <w:szCs w:val="24"/>
        </w:rPr>
        <w:t>.</w:t>
      </w:r>
      <w:r w:rsidR="00370CD8">
        <w:rPr>
          <w:sz w:val="24"/>
          <w:szCs w:val="24"/>
        </w:rPr>
        <w:t xml:space="preserve"> </w:t>
      </w:r>
      <w:bookmarkStart w:id="5" w:name="Заявки_1"/>
      <w:bookmarkEnd w:id="5"/>
    </w:p>
    <w:tbl>
      <w:tblPr>
        <w:tblW w:w="0" w:type="auto"/>
        <w:tblLayout w:type="fixed"/>
        <w:tblLook w:val="0000"/>
      </w:tblPr>
      <w:tblGrid>
        <w:gridCol w:w="3190"/>
        <w:gridCol w:w="3190"/>
        <w:gridCol w:w="3191"/>
      </w:tblGrid>
      <w:tr w:rsidR="00F416A0">
        <w:tc>
          <w:tcPr>
            <w:tcW w:w="3190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F416A0">
        <w:tc>
          <w:tcPr>
            <w:tcW w:w="3190" w:type="dxa"/>
          </w:tcPr>
          <w:p w:rsidR="00F416A0" w:rsidRDefault="00315419" w:rsidP="00F416A0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 w:rsidRPr="008409C7">
              <w:rPr>
                <w:rFonts w:cs="Calibri"/>
                <w:sz w:val="24"/>
                <w:szCs w:val="24"/>
              </w:rPr>
              <w:t>Магомадов</w:t>
            </w:r>
            <w:proofErr w:type="spellEnd"/>
            <w:r>
              <w:rPr>
                <w:rFonts w:cs="Calibri"/>
                <w:sz w:val="24"/>
                <w:szCs w:val="24"/>
              </w:rPr>
              <w:t xml:space="preserve"> </w:t>
            </w:r>
            <w:proofErr w:type="spellStart"/>
            <w:r w:rsidRPr="008409C7">
              <w:rPr>
                <w:rFonts w:cs="Calibri"/>
                <w:sz w:val="24"/>
                <w:szCs w:val="24"/>
              </w:rPr>
              <w:t>Асланбек</w:t>
            </w:r>
            <w:proofErr w:type="spellEnd"/>
            <w:r>
              <w:rPr>
                <w:rFonts w:cs="Calibri"/>
                <w:sz w:val="24"/>
                <w:szCs w:val="24"/>
              </w:rPr>
              <w:t xml:space="preserve"> </w:t>
            </w:r>
            <w:proofErr w:type="spellStart"/>
            <w:r w:rsidRPr="008409C7">
              <w:rPr>
                <w:rFonts w:cs="Calibri"/>
                <w:sz w:val="24"/>
                <w:szCs w:val="24"/>
              </w:rPr>
              <w:t>Алхозурович</w:t>
            </w:r>
            <w:proofErr w:type="spellEnd"/>
          </w:p>
        </w:tc>
        <w:tc>
          <w:tcPr>
            <w:tcW w:w="3190" w:type="dxa"/>
          </w:tcPr>
          <w:p w:rsidR="00F416A0" w:rsidRPr="000C77E7" w:rsidRDefault="000C77E7" w:rsidP="00F416A0">
            <w:pPr>
              <w:spacing w:after="120"/>
              <w:contextualSpacing/>
              <w:rPr>
                <w:rFonts w:ascii="Calibri" w:hAnsi="Calibri" w:cs="Calibri"/>
                <w:sz w:val="24"/>
                <w:szCs w:val="24"/>
              </w:rPr>
            </w:pPr>
            <w:r w:rsidRPr="000C77E7">
              <w:rPr>
                <w:rFonts w:ascii="Calibri" w:hAnsi="Calibri" w:cs="Calibri"/>
                <w:sz w:val="24"/>
                <w:szCs w:val="24"/>
              </w:rPr>
              <w:t>30.11.2016 17:13:44</w:t>
            </w:r>
          </w:p>
        </w:tc>
        <w:tc>
          <w:tcPr>
            <w:tcW w:w="3191" w:type="dxa"/>
          </w:tcPr>
          <w:p w:rsidR="00F416A0" w:rsidRDefault="0063005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315419">
        <w:tc>
          <w:tcPr>
            <w:tcW w:w="3190" w:type="dxa"/>
          </w:tcPr>
          <w:p w:rsidR="00315419" w:rsidRPr="00315419" w:rsidRDefault="000C77E7" w:rsidP="00F416A0">
            <w:pPr>
              <w:spacing w:after="120"/>
              <w:contextualSpacing/>
              <w:rPr>
                <w:sz w:val="24"/>
                <w:szCs w:val="24"/>
              </w:rPr>
            </w:pPr>
            <w:r w:rsidRPr="004B7B53">
              <w:rPr>
                <w:rFonts w:ascii="Calibri" w:hAnsi="Calibri" w:cs="Calibri"/>
                <w:sz w:val="24"/>
                <w:szCs w:val="24"/>
              </w:rPr>
              <w:t>Султанов Кирилл Юрьевич</w:t>
            </w:r>
          </w:p>
        </w:tc>
        <w:tc>
          <w:tcPr>
            <w:tcW w:w="3190" w:type="dxa"/>
          </w:tcPr>
          <w:p w:rsidR="00315419" w:rsidRPr="000C77E7" w:rsidRDefault="000C77E7" w:rsidP="00F416A0">
            <w:pPr>
              <w:spacing w:after="120"/>
              <w:contextualSpacing/>
              <w:rPr>
                <w:rFonts w:ascii="Calibri" w:hAnsi="Calibri" w:cs="Calibri"/>
                <w:sz w:val="24"/>
                <w:szCs w:val="24"/>
              </w:rPr>
            </w:pPr>
            <w:r w:rsidRPr="000C77E7">
              <w:rPr>
                <w:rFonts w:ascii="Calibri" w:hAnsi="Calibri" w:cs="Calibri"/>
                <w:sz w:val="24"/>
                <w:szCs w:val="24"/>
              </w:rPr>
              <w:t>04.12.2016 17:35:59</w:t>
            </w:r>
          </w:p>
        </w:tc>
        <w:tc>
          <w:tcPr>
            <w:tcW w:w="3191" w:type="dxa"/>
          </w:tcPr>
          <w:p w:rsidR="00315419" w:rsidRDefault="000C77E7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D218CB">
        <w:tc>
          <w:tcPr>
            <w:tcW w:w="3190" w:type="dxa"/>
          </w:tcPr>
          <w:p w:rsidR="00D218CB" w:rsidRPr="00602034" w:rsidRDefault="000C77E7" w:rsidP="00F416A0">
            <w:pPr>
              <w:spacing w:after="120"/>
              <w:contextualSpacing/>
              <w:rPr>
                <w:sz w:val="24"/>
                <w:szCs w:val="24"/>
              </w:rPr>
            </w:pPr>
            <w:r w:rsidRPr="004B7B53">
              <w:rPr>
                <w:rFonts w:ascii="Calibri" w:hAnsi="Calibri" w:cs="Calibri"/>
                <w:sz w:val="24"/>
                <w:szCs w:val="24"/>
              </w:rPr>
              <w:t>Бочков Юрий Евгеньевич</w:t>
            </w:r>
          </w:p>
        </w:tc>
        <w:tc>
          <w:tcPr>
            <w:tcW w:w="3190" w:type="dxa"/>
          </w:tcPr>
          <w:p w:rsidR="00D218CB" w:rsidRPr="000C77E7" w:rsidRDefault="000C77E7" w:rsidP="00F416A0">
            <w:pPr>
              <w:spacing w:after="120"/>
              <w:contextualSpacing/>
              <w:rPr>
                <w:rFonts w:ascii="Calibri" w:hAnsi="Calibri" w:cs="Calibri"/>
                <w:sz w:val="24"/>
                <w:szCs w:val="24"/>
              </w:rPr>
            </w:pPr>
            <w:r w:rsidRPr="000C77E7">
              <w:rPr>
                <w:rFonts w:ascii="Calibri" w:hAnsi="Calibri" w:cs="Calibri"/>
                <w:sz w:val="24"/>
                <w:szCs w:val="24"/>
              </w:rPr>
              <w:t>04.12.2016 16:37:28</w:t>
            </w:r>
          </w:p>
        </w:tc>
        <w:tc>
          <w:tcPr>
            <w:tcW w:w="3191" w:type="dxa"/>
          </w:tcPr>
          <w:p w:rsidR="00D218CB" w:rsidRDefault="00A24568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ЛотНазвание_2"/>
      <w:bookmarkEnd w:id="6"/>
      <w:r w:rsidR="009108BA">
        <w:rPr>
          <w:sz w:val="24"/>
          <w:szCs w:val="24"/>
        </w:rPr>
        <w:t xml:space="preserve"> </w:t>
      </w:r>
      <w:bookmarkStart w:id="7" w:name="Лот_2"/>
      <w:bookmarkEnd w:id="7"/>
      <w:r w:rsidR="009108BA">
        <w:rPr>
          <w:sz w:val="24"/>
          <w:szCs w:val="24"/>
        </w:rPr>
        <w:t xml:space="preserve"> </w:t>
      </w:r>
      <w:bookmarkStart w:id="8" w:name="ЗаявкиНазвание_2"/>
      <w:bookmarkEnd w:id="8"/>
      <w:r w:rsidR="009108BA">
        <w:rPr>
          <w:sz w:val="24"/>
          <w:szCs w:val="24"/>
        </w:rPr>
        <w:t xml:space="preserve"> </w:t>
      </w:r>
      <w:bookmarkStart w:id="9" w:name="Заявки_2"/>
      <w:bookmarkEnd w:id="9"/>
      <w:r w:rsidR="00EC07C8">
        <w:rPr>
          <w:sz w:val="24"/>
          <w:szCs w:val="24"/>
        </w:rPr>
        <w:t xml:space="preserve"> </w:t>
      </w:r>
      <w:bookmarkStart w:id="10" w:name="ЛотНазвание_3"/>
      <w:bookmarkEnd w:id="10"/>
      <w:r w:rsidR="00EC07C8">
        <w:rPr>
          <w:sz w:val="24"/>
          <w:szCs w:val="24"/>
        </w:rPr>
        <w:t xml:space="preserve"> </w:t>
      </w:r>
      <w:bookmarkStart w:id="11" w:name="Лот_3"/>
      <w:bookmarkEnd w:id="11"/>
      <w:r w:rsidR="00EC07C8">
        <w:rPr>
          <w:sz w:val="24"/>
          <w:szCs w:val="24"/>
        </w:rPr>
        <w:t xml:space="preserve"> </w:t>
      </w:r>
      <w:bookmarkStart w:id="12" w:name="ЗаявкиНазвание_3"/>
      <w:bookmarkStart w:id="13" w:name="Заявки_3"/>
      <w:bookmarkEnd w:id="12"/>
      <w:bookmarkEnd w:id="13"/>
      <w:r w:rsidR="00EC07C8">
        <w:rPr>
          <w:sz w:val="24"/>
          <w:szCs w:val="24"/>
        </w:rPr>
        <w:t xml:space="preserve"> </w:t>
      </w:r>
      <w:bookmarkStart w:id="14" w:name="ЛотНазвание_4"/>
      <w:bookmarkEnd w:id="14"/>
      <w:r w:rsidR="00EC07C8">
        <w:rPr>
          <w:sz w:val="24"/>
          <w:szCs w:val="24"/>
        </w:rPr>
        <w:t xml:space="preserve"> </w:t>
      </w:r>
      <w:bookmarkStart w:id="15" w:name="Лот_4"/>
      <w:bookmarkEnd w:id="15"/>
      <w:r w:rsidR="00EC07C8">
        <w:rPr>
          <w:sz w:val="24"/>
          <w:szCs w:val="24"/>
        </w:rPr>
        <w:t xml:space="preserve"> </w:t>
      </w:r>
      <w:bookmarkStart w:id="16" w:name="ЗаявкиНазвание_4"/>
      <w:bookmarkEnd w:id="16"/>
      <w:r w:rsidR="00EC07C8">
        <w:rPr>
          <w:sz w:val="24"/>
          <w:szCs w:val="24"/>
        </w:rPr>
        <w:t xml:space="preserve"> </w:t>
      </w:r>
      <w:bookmarkStart w:id="17" w:name="Заявки_4"/>
      <w:bookmarkEnd w:id="17"/>
      <w:r w:rsidR="00EC07C8">
        <w:rPr>
          <w:sz w:val="24"/>
          <w:szCs w:val="24"/>
        </w:rPr>
        <w:t xml:space="preserve"> </w:t>
      </w:r>
      <w:bookmarkStart w:id="18" w:name="ЛотНазвание_5"/>
      <w:bookmarkEnd w:id="18"/>
      <w:r w:rsidR="00EC07C8">
        <w:rPr>
          <w:sz w:val="24"/>
          <w:szCs w:val="24"/>
        </w:rPr>
        <w:t xml:space="preserve"> </w:t>
      </w:r>
      <w:bookmarkStart w:id="19" w:name="Лот_5"/>
      <w:bookmarkEnd w:id="19"/>
      <w:r w:rsidR="00EC07C8">
        <w:rPr>
          <w:sz w:val="24"/>
          <w:szCs w:val="24"/>
        </w:rPr>
        <w:t xml:space="preserve"> </w:t>
      </w:r>
      <w:bookmarkStart w:id="20" w:name="ЗаявкиНазвание_5"/>
      <w:bookmarkEnd w:id="20"/>
      <w:r w:rsidR="00EC07C8">
        <w:rPr>
          <w:sz w:val="24"/>
          <w:szCs w:val="24"/>
        </w:rPr>
        <w:t xml:space="preserve"> </w:t>
      </w:r>
      <w:bookmarkStart w:id="21" w:name="Заявки_5"/>
      <w:bookmarkEnd w:id="21"/>
      <w:r w:rsidR="00B62375">
        <w:rPr>
          <w:sz w:val="24"/>
          <w:szCs w:val="24"/>
        </w:rPr>
        <w:t xml:space="preserve"> </w:t>
      </w:r>
      <w:bookmarkStart w:id="22" w:name="ЛотНазвание_6"/>
      <w:bookmarkEnd w:id="22"/>
      <w:r w:rsidR="00B62375">
        <w:rPr>
          <w:sz w:val="24"/>
          <w:szCs w:val="24"/>
        </w:rPr>
        <w:t xml:space="preserve"> </w:t>
      </w:r>
      <w:bookmarkStart w:id="23" w:name="Лот_6"/>
      <w:bookmarkEnd w:id="23"/>
      <w:r w:rsidR="00B62375">
        <w:rPr>
          <w:sz w:val="24"/>
          <w:szCs w:val="24"/>
        </w:rPr>
        <w:t xml:space="preserve"> </w:t>
      </w:r>
      <w:bookmarkStart w:id="24" w:name="ЗаявкиНазвание_6"/>
      <w:bookmarkEnd w:id="24"/>
      <w:r w:rsidR="00B62375">
        <w:rPr>
          <w:sz w:val="24"/>
          <w:szCs w:val="24"/>
        </w:rPr>
        <w:t xml:space="preserve"> </w:t>
      </w:r>
      <w:bookmarkStart w:id="25" w:name="Заявки_6"/>
      <w:bookmarkEnd w:id="25"/>
      <w:r w:rsidR="00B62375">
        <w:rPr>
          <w:sz w:val="24"/>
          <w:szCs w:val="24"/>
        </w:rPr>
        <w:t xml:space="preserve"> </w:t>
      </w:r>
      <w:bookmarkStart w:id="26" w:name="ЛотНазвание_7"/>
      <w:bookmarkEnd w:id="26"/>
      <w:r w:rsidR="00EC1F4E">
        <w:rPr>
          <w:sz w:val="24"/>
          <w:szCs w:val="24"/>
        </w:rPr>
        <w:t xml:space="preserve"> </w:t>
      </w:r>
      <w:bookmarkStart w:id="27" w:name="Лот_7"/>
      <w:bookmarkEnd w:id="27"/>
      <w:r w:rsidR="00B62375">
        <w:rPr>
          <w:sz w:val="24"/>
          <w:szCs w:val="24"/>
        </w:rPr>
        <w:t xml:space="preserve"> </w:t>
      </w:r>
      <w:bookmarkStart w:id="28" w:name="ЗаявкиНазвание_7"/>
      <w:bookmarkEnd w:id="28"/>
      <w:r w:rsidR="00B62375">
        <w:rPr>
          <w:sz w:val="24"/>
          <w:szCs w:val="24"/>
        </w:rPr>
        <w:t xml:space="preserve"> </w:t>
      </w:r>
      <w:bookmarkStart w:id="29" w:name="Заявки_7"/>
      <w:bookmarkEnd w:id="29"/>
      <w:r w:rsidR="00B62375">
        <w:rPr>
          <w:sz w:val="24"/>
          <w:szCs w:val="24"/>
        </w:rPr>
        <w:t xml:space="preserve"> </w:t>
      </w:r>
      <w:bookmarkStart w:id="30" w:name="ЛотНазвание_8"/>
      <w:bookmarkEnd w:id="30"/>
      <w:r w:rsidR="00B62375">
        <w:rPr>
          <w:sz w:val="24"/>
          <w:szCs w:val="24"/>
        </w:rPr>
        <w:t xml:space="preserve"> </w:t>
      </w:r>
      <w:bookmarkStart w:id="31" w:name="Лот_8"/>
      <w:bookmarkEnd w:id="31"/>
      <w:r w:rsidR="00B62375">
        <w:rPr>
          <w:sz w:val="24"/>
          <w:szCs w:val="24"/>
        </w:rPr>
        <w:t xml:space="preserve"> </w:t>
      </w:r>
      <w:bookmarkStart w:id="32" w:name="ЗаявкиНазвание_8"/>
      <w:bookmarkEnd w:id="32"/>
      <w:r w:rsidR="00B62375">
        <w:rPr>
          <w:sz w:val="24"/>
          <w:szCs w:val="24"/>
        </w:rPr>
        <w:t xml:space="preserve"> </w:t>
      </w:r>
      <w:bookmarkStart w:id="33" w:name="Заявки_8"/>
      <w:bookmarkEnd w:id="33"/>
      <w:r w:rsidR="00B62375">
        <w:rPr>
          <w:sz w:val="24"/>
          <w:szCs w:val="24"/>
        </w:rPr>
        <w:t xml:space="preserve"> </w:t>
      </w:r>
      <w:bookmarkStart w:id="34" w:name="ЛотНазвание_9"/>
      <w:bookmarkEnd w:id="34"/>
      <w:r w:rsidR="00B62375">
        <w:rPr>
          <w:sz w:val="24"/>
          <w:szCs w:val="24"/>
        </w:rPr>
        <w:t xml:space="preserve"> </w:t>
      </w:r>
      <w:bookmarkStart w:id="35" w:name="Лот_9"/>
      <w:bookmarkEnd w:id="35"/>
      <w:r w:rsidR="00B62375">
        <w:rPr>
          <w:sz w:val="24"/>
          <w:szCs w:val="24"/>
        </w:rPr>
        <w:t xml:space="preserve"> </w:t>
      </w:r>
      <w:bookmarkStart w:id="36" w:name="ЗаявкиНазвание_9"/>
      <w:bookmarkEnd w:id="36"/>
      <w:r w:rsidR="00B62375">
        <w:rPr>
          <w:sz w:val="24"/>
          <w:szCs w:val="24"/>
        </w:rPr>
        <w:t xml:space="preserve"> </w:t>
      </w:r>
      <w:bookmarkStart w:id="37" w:name="Заявки_9"/>
      <w:bookmarkEnd w:id="37"/>
      <w:r w:rsidR="00597369">
        <w:rPr>
          <w:sz w:val="24"/>
          <w:szCs w:val="24"/>
        </w:rPr>
        <w:t xml:space="preserve"> </w:t>
      </w:r>
      <w:bookmarkStart w:id="38" w:name="ЛотНазвание_10"/>
      <w:bookmarkEnd w:id="38"/>
      <w:r w:rsidR="00597369">
        <w:rPr>
          <w:sz w:val="24"/>
          <w:szCs w:val="24"/>
        </w:rPr>
        <w:t xml:space="preserve"> </w:t>
      </w:r>
      <w:bookmarkStart w:id="39" w:name="Лот_10"/>
      <w:bookmarkEnd w:id="39"/>
      <w:r w:rsidR="00597369">
        <w:rPr>
          <w:sz w:val="24"/>
          <w:szCs w:val="24"/>
        </w:rPr>
        <w:t xml:space="preserve"> </w:t>
      </w:r>
      <w:bookmarkStart w:id="40" w:name="ЗаявкиНазвание_10"/>
      <w:bookmarkEnd w:id="40"/>
      <w:r w:rsidR="00597369">
        <w:rPr>
          <w:sz w:val="24"/>
          <w:szCs w:val="24"/>
        </w:rPr>
        <w:t xml:space="preserve"> </w:t>
      </w:r>
      <w:bookmarkStart w:id="41" w:name="Заявки_10"/>
      <w:bookmarkEnd w:id="41"/>
      <w:r w:rsidR="00597369">
        <w:rPr>
          <w:sz w:val="24"/>
          <w:szCs w:val="24"/>
        </w:rPr>
        <w:t xml:space="preserve"> </w:t>
      </w:r>
      <w:bookmarkStart w:id="42" w:name="ЛотНазвание_11"/>
      <w:bookmarkEnd w:id="42"/>
      <w:r w:rsidR="00597369">
        <w:rPr>
          <w:sz w:val="24"/>
          <w:szCs w:val="24"/>
        </w:rPr>
        <w:t xml:space="preserve"> </w:t>
      </w:r>
      <w:bookmarkStart w:id="43" w:name="Лот_11"/>
      <w:bookmarkEnd w:id="43"/>
      <w:r w:rsidR="00597369">
        <w:rPr>
          <w:sz w:val="24"/>
          <w:szCs w:val="24"/>
        </w:rPr>
        <w:t xml:space="preserve"> </w:t>
      </w:r>
      <w:bookmarkStart w:id="44" w:name="ЗаявкиНазвание_11"/>
      <w:bookmarkEnd w:id="44"/>
      <w:r w:rsidR="00597369">
        <w:rPr>
          <w:sz w:val="24"/>
          <w:szCs w:val="24"/>
        </w:rPr>
        <w:t xml:space="preserve"> </w:t>
      </w:r>
      <w:bookmarkStart w:id="45" w:name="Заявки_11"/>
      <w:bookmarkEnd w:id="45"/>
      <w:r w:rsidR="00597369">
        <w:rPr>
          <w:sz w:val="24"/>
          <w:szCs w:val="24"/>
        </w:rPr>
        <w:t xml:space="preserve"> </w:t>
      </w:r>
      <w:bookmarkStart w:id="46" w:name="ЛотНазвание_12"/>
      <w:bookmarkEnd w:id="46"/>
      <w:r w:rsidR="00597369">
        <w:rPr>
          <w:sz w:val="24"/>
          <w:szCs w:val="24"/>
        </w:rPr>
        <w:t xml:space="preserve"> </w:t>
      </w:r>
      <w:bookmarkStart w:id="47" w:name="Лот_12"/>
      <w:bookmarkEnd w:id="47"/>
      <w:r w:rsidR="00597369">
        <w:rPr>
          <w:sz w:val="24"/>
          <w:szCs w:val="24"/>
        </w:rPr>
        <w:t xml:space="preserve"> </w:t>
      </w:r>
      <w:bookmarkStart w:id="48" w:name="ЗаявкиНазвание_12"/>
      <w:bookmarkEnd w:id="48"/>
      <w:r w:rsidR="00597369">
        <w:rPr>
          <w:sz w:val="24"/>
          <w:szCs w:val="24"/>
        </w:rPr>
        <w:t xml:space="preserve"> </w:t>
      </w:r>
      <w:bookmarkStart w:id="49" w:name="Заявки_12"/>
      <w:bookmarkEnd w:id="49"/>
      <w:r w:rsidR="00597369">
        <w:rPr>
          <w:sz w:val="24"/>
          <w:szCs w:val="24"/>
        </w:rPr>
        <w:t xml:space="preserve"> </w:t>
      </w:r>
      <w:bookmarkStart w:id="50" w:name="ЛотНазвание_13"/>
      <w:bookmarkEnd w:id="50"/>
      <w:r w:rsidR="00597369">
        <w:rPr>
          <w:sz w:val="24"/>
          <w:szCs w:val="24"/>
        </w:rPr>
        <w:t xml:space="preserve"> </w:t>
      </w:r>
      <w:bookmarkStart w:id="51" w:name="Лот_13"/>
      <w:bookmarkEnd w:id="51"/>
      <w:r w:rsidR="00597369">
        <w:rPr>
          <w:sz w:val="24"/>
          <w:szCs w:val="24"/>
        </w:rPr>
        <w:t xml:space="preserve"> </w:t>
      </w:r>
      <w:bookmarkStart w:id="52" w:name="ЗаявкиНазвание_13"/>
      <w:bookmarkEnd w:id="52"/>
      <w:r w:rsidR="00597369">
        <w:rPr>
          <w:sz w:val="24"/>
          <w:szCs w:val="24"/>
        </w:rPr>
        <w:t xml:space="preserve"> </w:t>
      </w:r>
      <w:bookmarkStart w:id="53" w:name="Заявки_13"/>
      <w:bookmarkEnd w:id="53"/>
      <w:r w:rsidR="00597369">
        <w:rPr>
          <w:sz w:val="24"/>
          <w:szCs w:val="24"/>
        </w:rPr>
        <w:t xml:space="preserve"> </w:t>
      </w:r>
      <w:bookmarkStart w:id="54" w:name="ЛотНазвание_14"/>
      <w:bookmarkEnd w:id="54"/>
      <w:r w:rsidR="00597369">
        <w:rPr>
          <w:sz w:val="24"/>
          <w:szCs w:val="24"/>
        </w:rPr>
        <w:t xml:space="preserve"> </w:t>
      </w:r>
      <w:bookmarkStart w:id="55" w:name="Лот_14"/>
      <w:bookmarkEnd w:id="55"/>
      <w:r w:rsidR="00597369">
        <w:rPr>
          <w:sz w:val="24"/>
          <w:szCs w:val="24"/>
        </w:rPr>
        <w:t xml:space="preserve"> </w:t>
      </w:r>
      <w:bookmarkStart w:id="56" w:name="ЗаявкиНазвание_14"/>
      <w:bookmarkEnd w:id="56"/>
      <w:r w:rsidR="00597369">
        <w:rPr>
          <w:sz w:val="24"/>
          <w:szCs w:val="24"/>
        </w:rPr>
        <w:t xml:space="preserve"> </w:t>
      </w:r>
      <w:bookmarkStart w:id="57" w:name="Заявки_14"/>
      <w:bookmarkEnd w:id="57"/>
      <w:r w:rsidR="00597369">
        <w:rPr>
          <w:sz w:val="24"/>
          <w:szCs w:val="24"/>
        </w:rPr>
        <w:t xml:space="preserve"> </w:t>
      </w:r>
      <w:bookmarkStart w:id="58" w:name="ЛотНазвание_15"/>
      <w:bookmarkEnd w:id="58"/>
      <w:r w:rsidR="00597369">
        <w:rPr>
          <w:sz w:val="24"/>
          <w:szCs w:val="24"/>
        </w:rPr>
        <w:t xml:space="preserve"> </w:t>
      </w:r>
      <w:bookmarkStart w:id="59" w:name="Лот_15"/>
      <w:bookmarkEnd w:id="59"/>
      <w:r w:rsidR="00597369">
        <w:rPr>
          <w:sz w:val="24"/>
          <w:szCs w:val="24"/>
        </w:rPr>
        <w:t xml:space="preserve"> </w:t>
      </w:r>
      <w:bookmarkStart w:id="60" w:name="ЗаявкиНазвание_15"/>
      <w:bookmarkEnd w:id="60"/>
      <w:r w:rsidR="00597369">
        <w:rPr>
          <w:sz w:val="24"/>
          <w:szCs w:val="24"/>
        </w:rPr>
        <w:t xml:space="preserve"> </w:t>
      </w:r>
      <w:bookmarkStart w:id="61" w:name="Заявки_15"/>
      <w:bookmarkEnd w:id="61"/>
      <w:r w:rsidR="00597369">
        <w:rPr>
          <w:sz w:val="24"/>
          <w:szCs w:val="24"/>
        </w:rPr>
        <w:t xml:space="preserve"> </w:t>
      </w:r>
      <w:bookmarkStart w:id="62" w:name="ЛотНазвание_16"/>
      <w:bookmarkEnd w:id="62"/>
      <w:r w:rsidR="00597369">
        <w:rPr>
          <w:sz w:val="24"/>
          <w:szCs w:val="24"/>
        </w:rPr>
        <w:t xml:space="preserve"> </w:t>
      </w:r>
      <w:bookmarkStart w:id="63" w:name="Лот_16"/>
      <w:bookmarkEnd w:id="63"/>
      <w:r w:rsidR="00597369">
        <w:rPr>
          <w:sz w:val="24"/>
          <w:szCs w:val="24"/>
        </w:rPr>
        <w:t xml:space="preserve"> </w:t>
      </w:r>
      <w:bookmarkStart w:id="64" w:name="ЗаявкиНазвание_16"/>
      <w:bookmarkEnd w:id="64"/>
      <w:r w:rsidR="00597369">
        <w:rPr>
          <w:sz w:val="24"/>
          <w:szCs w:val="24"/>
        </w:rPr>
        <w:t xml:space="preserve"> </w:t>
      </w:r>
      <w:bookmarkStart w:id="65" w:name="Заявки_16"/>
      <w:bookmarkEnd w:id="65"/>
      <w:r w:rsidR="00597369">
        <w:rPr>
          <w:sz w:val="24"/>
          <w:szCs w:val="24"/>
        </w:rPr>
        <w:t xml:space="preserve"> </w:t>
      </w:r>
      <w:bookmarkStart w:id="66" w:name="ЛотНазвание_17"/>
      <w:bookmarkEnd w:id="66"/>
      <w:r w:rsidR="00597369">
        <w:rPr>
          <w:sz w:val="24"/>
          <w:szCs w:val="24"/>
        </w:rPr>
        <w:t xml:space="preserve"> </w:t>
      </w:r>
      <w:bookmarkStart w:id="67" w:name="Лот_17"/>
      <w:bookmarkEnd w:id="67"/>
      <w:r w:rsidR="00597369">
        <w:rPr>
          <w:sz w:val="24"/>
          <w:szCs w:val="24"/>
        </w:rPr>
        <w:t xml:space="preserve"> </w:t>
      </w:r>
      <w:bookmarkStart w:id="68" w:name="ЗаявкиНазвание_17"/>
      <w:bookmarkEnd w:id="68"/>
      <w:r w:rsidR="00597369">
        <w:rPr>
          <w:sz w:val="24"/>
          <w:szCs w:val="24"/>
        </w:rPr>
        <w:t xml:space="preserve"> </w:t>
      </w:r>
      <w:bookmarkStart w:id="69" w:name="Заявки_17"/>
      <w:bookmarkEnd w:id="69"/>
      <w:r w:rsidR="00597369">
        <w:rPr>
          <w:sz w:val="24"/>
          <w:szCs w:val="24"/>
        </w:rPr>
        <w:t xml:space="preserve"> </w:t>
      </w:r>
      <w:bookmarkStart w:id="70" w:name="ЛотНазвание_18"/>
      <w:bookmarkEnd w:id="70"/>
      <w:r w:rsidR="00597369">
        <w:rPr>
          <w:sz w:val="24"/>
          <w:szCs w:val="24"/>
        </w:rPr>
        <w:t xml:space="preserve"> </w:t>
      </w:r>
      <w:bookmarkStart w:id="71" w:name="Лот_18"/>
      <w:bookmarkEnd w:id="71"/>
      <w:r w:rsidR="00597369">
        <w:rPr>
          <w:sz w:val="24"/>
          <w:szCs w:val="24"/>
        </w:rPr>
        <w:t xml:space="preserve"> </w:t>
      </w:r>
      <w:bookmarkStart w:id="72" w:name="ЗаявкиНазвание_18"/>
      <w:bookmarkEnd w:id="72"/>
      <w:r w:rsidR="00597369">
        <w:rPr>
          <w:sz w:val="24"/>
          <w:szCs w:val="24"/>
        </w:rPr>
        <w:t xml:space="preserve"> </w:t>
      </w:r>
      <w:bookmarkStart w:id="73" w:name="Заявки_18"/>
      <w:bookmarkEnd w:id="73"/>
      <w:r w:rsidR="00597369">
        <w:rPr>
          <w:sz w:val="24"/>
          <w:szCs w:val="24"/>
        </w:rPr>
        <w:t xml:space="preserve"> </w:t>
      </w:r>
      <w:bookmarkStart w:id="74" w:name="ЛотНазвание_19"/>
      <w:bookmarkEnd w:id="74"/>
      <w:r w:rsidR="00597369">
        <w:rPr>
          <w:sz w:val="24"/>
          <w:szCs w:val="24"/>
        </w:rPr>
        <w:t xml:space="preserve"> </w:t>
      </w:r>
      <w:bookmarkStart w:id="75" w:name="Лот_19"/>
      <w:bookmarkEnd w:id="75"/>
      <w:r w:rsidR="00597369">
        <w:rPr>
          <w:sz w:val="24"/>
          <w:szCs w:val="24"/>
        </w:rPr>
        <w:t xml:space="preserve"> </w:t>
      </w:r>
      <w:bookmarkStart w:id="76" w:name="ЗаявкиНазвание_19"/>
      <w:bookmarkEnd w:id="76"/>
      <w:r w:rsidR="00597369">
        <w:rPr>
          <w:sz w:val="24"/>
          <w:szCs w:val="24"/>
        </w:rPr>
        <w:t xml:space="preserve"> </w:t>
      </w:r>
      <w:bookmarkStart w:id="77" w:name="Заявки_19"/>
      <w:bookmarkEnd w:id="77"/>
      <w:r w:rsidR="00597369">
        <w:rPr>
          <w:sz w:val="24"/>
          <w:szCs w:val="24"/>
        </w:rPr>
        <w:t xml:space="preserve"> </w:t>
      </w:r>
      <w:bookmarkStart w:id="78" w:name="ЛотНазвание_20"/>
      <w:bookmarkEnd w:id="78"/>
      <w:r w:rsidR="00597369">
        <w:rPr>
          <w:sz w:val="24"/>
          <w:szCs w:val="24"/>
        </w:rPr>
        <w:t xml:space="preserve"> </w:t>
      </w:r>
      <w:bookmarkStart w:id="79" w:name="Лот_20"/>
      <w:bookmarkEnd w:id="79"/>
      <w:r w:rsidR="00597369">
        <w:rPr>
          <w:sz w:val="24"/>
          <w:szCs w:val="24"/>
        </w:rPr>
        <w:t xml:space="preserve"> </w:t>
      </w:r>
      <w:bookmarkStart w:id="80" w:name="ЗаявкиНазвание_20"/>
      <w:bookmarkEnd w:id="80"/>
      <w:r w:rsidR="00597369">
        <w:rPr>
          <w:sz w:val="24"/>
          <w:szCs w:val="24"/>
        </w:rPr>
        <w:t xml:space="preserve"> </w:t>
      </w:r>
      <w:bookmarkStart w:id="81" w:name="Заявки_20"/>
      <w:bookmarkEnd w:id="81"/>
      <w:r w:rsidR="00597369">
        <w:rPr>
          <w:sz w:val="24"/>
          <w:szCs w:val="24"/>
        </w:rPr>
        <w:t xml:space="preserve"> </w:t>
      </w:r>
      <w:bookmarkStart w:id="82" w:name="ЛотНазвание_21"/>
      <w:bookmarkEnd w:id="82"/>
      <w:r w:rsidR="00597369">
        <w:rPr>
          <w:sz w:val="24"/>
          <w:szCs w:val="24"/>
        </w:rPr>
        <w:t xml:space="preserve"> </w:t>
      </w:r>
      <w:bookmarkStart w:id="83" w:name="Лот_21"/>
      <w:bookmarkEnd w:id="83"/>
      <w:r w:rsidR="00597369">
        <w:rPr>
          <w:sz w:val="24"/>
          <w:szCs w:val="24"/>
        </w:rPr>
        <w:t xml:space="preserve"> </w:t>
      </w:r>
      <w:bookmarkStart w:id="84" w:name="ЗаявкиНазвание_21"/>
      <w:bookmarkEnd w:id="84"/>
      <w:r w:rsidR="00597369">
        <w:rPr>
          <w:sz w:val="24"/>
          <w:szCs w:val="24"/>
        </w:rPr>
        <w:t xml:space="preserve"> </w:t>
      </w:r>
      <w:bookmarkStart w:id="85" w:name="Заявки_21"/>
      <w:bookmarkEnd w:id="85"/>
      <w:r w:rsidR="00597369">
        <w:rPr>
          <w:sz w:val="24"/>
          <w:szCs w:val="24"/>
        </w:rPr>
        <w:t xml:space="preserve"> </w:t>
      </w:r>
      <w:bookmarkStart w:id="86" w:name="ЛотНазвание_22"/>
      <w:bookmarkEnd w:id="86"/>
      <w:r w:rsidR="00597369">
        <w:rPr>
          <w:sz w:val="24"/>
          <w:szCs w:val="24"/>
        </w:rPr>
        <w:t xml:space="preserve"> </w:t>
      </w:r>
      <w:bookmarkStart w:id="87" w:name="Лот_22"/>
      <w:bookmarkEnd w:id="87"/>
      <w:r w:rsidR="00597369">
        <w:rPr>
          <w:sz w:val="24"/>
          <w:szCs w:val="24"/>
        </w:rPr>
        <w:t xml:space="preserve"> </w:t>
      </w:r>
      <w:bookmarkStart w:id="88" w:name="ЗаявкиНазвание_22"/>
      <w:bookmarkEnd w:id="88"/>
      <w:r w:rsidR="00597369">
        <w:rPr>
          <w:sz w:val="24"/>
          <w:szCs w:val="24"/>
        </w:rPr>
        <w:t xml:space="preserve"> </w:t>
      </w:r>
      <w:bookmarkStart w:id="89" w:name="Заявки_22"/>
      <w:bookmarkEnd w:id="89"/>
      <w:r w:rsidR="00597369">
        <w:rPr>
          <w:sz w:val="24"/>
          <w:szCs w:val="24"/>
        </w:rPr>
        <w:t xml:space="preserve"> </w:t>
      </w:r>
      <w:bookmarkStart w:id="90" w:name="ЛотНазвание_23"/>
      <w:bookmarkEnd w:id="90"/>
      <w:r w:rsidR="00597369">
        <w:rPr>
          <w:sz w:val="24"/>
          <w:szCs w:val="24"/>
        </w:rPr>
        <w:t xml:space="preserve"> </w:t>
      </w:r>
      <w:bookmarkStart w:id="91" w:name="Лот_23"/>
      <w:bookmarkEnd w:id="91"/>
      <w:r w:rsidR="00597369">
        <w:rPr>
          <w:sz w:val="24"/>
          <w:szCs w:val="24"/>
        </w:rPr>
        <w:t xml:space="preserve"> </w:t>
      </w:r>
      <w:bookmarkStart w:id="92" w:name="ЗаявкиНазвание_23"/>
      <w:bookmarkEnd w:id="92"/>
      <w:r w:rsidR="00597369">
        <w:rPr>
          <w:sz w:val="24"/>
          <w:szCs w:val="24"/>
        </w:rPr>
        <w:t xml:space="preserve"> </w:t>
      </w:r>
      <w:bookmarkStart w:id="93" w:name="Заявки_23"/>
      <w:bookmarkStart w:id="94" w:name="ЛотНазвание_24"/>
      <w:bookmarkEnd w:id="93"/>
      <w:bookmarkEnd w:id="94"/>
      <w:r w:rsidR="00597369">
        <w:rPr>
          <w:sz w:val="24"/>
          <w:szCs w:val="24"/>
        </w:rPr>
        <w:t xml:space="preserve"> </w:t>
      </w:r>
      <w:bookmarkStart w:id="95" w:name="Лот_24"/>
      <w:bookmarkEnd w:id="95"/>
      <w:r w:rsidR="00597369">
        <w:rPr>
          <w:sz w:val="24"/>
          <w:szCs w:val="24"/>
        </w:rPr>
        <w:t xml:space="preserve"> </w:t>
      </w:r>
      <w:bookmarkStart w:id="96" w:name="ЗаявкиНазвание_24"/>
      <w:bookmarkEnd w:id="96"/>
      <w:r w:rsidR="00597369">
        <w:rPr>
          <w:sz w:val="24"/>
          <w:szCs w:val="24"/>
        </w:rPr>
        <w:t xml:space="preserve"> </w:t>
      </w:r>
      <w:bookmarkStart w:id="97" w:name="Заявки_24"/>
      <w:bookmarkEnd w:id="97"/>
      <w:r w:rsidR="00597369">
        <w:rPr>
          <w:sz w:val="24"/>
          <w:szCs w:val="24"/>
        </w:rPr>
        <w:t xml:space="preserve"> </w:t>
      </w:r>
      <w:bookmarkStart w:id="98" w:name="ЛотНазвание_25"/>
      <w:bookmarkEnd w:id="98"/>
      <w:r w:rsidR="00597369">
        <w:rPr>
          <w:sz w:val="24"/>
          <w:szCs w:val="24"/>
        </w:rPr>
        <w:t xml:space="preserve"> </w:t>
      </w:r>
      <w:bookmarkStart w:id="99" w:name="Лот_25"/>
      <w:bookmarkEnd w:id="99"/>
      <w:r w:rsidR="00597369">
        <w:rPr>
          <w:sz w:val="24"/>
          <w:szCs w:val="24"/>
        </w:rPr>
        <w:t xml:space="preserve"> </w:t>
      </w:r>
      <w:bookmarkStart w:id="100" w:name="ЗаявкиНазвание_25"/>
      <w:bookmarkEnd w:id="100"/>
      <w:r w:rsidR="00597369">
        <w:rPr>
          <w:sz w:val="24"/>
          <w:szCs w:val="24"/>
        </w:rPr>
        <w:t xml:space="preserve"> </w:t>
      </w:r>
      <w:bookmarkStart w:id="101" w:name="Заявки_25"/>
      <w:bookmarkEnd w:id="101"/>
      <w:r w:rsidR="00597369">
        <w:rPr>
          <w:sz w:val="24"/>
          <w:szCs w:val="24"/>
        </w:rPr>
        <w:t xml:space="preserve"> </w:t>
      </w:r>
      <w:bookmarkStart w:id="102" w:name="ЛотНазвание_26"/>
      <w:bookmarkEnd w:id="102"/>
      <w:r w:rsidR="00E90DAB">
        <w:rPr>
          <w:sz w:val="24"/>
          <w:szCs w:val="24"/>
        </w:rPr>
        <w:t xml:space="preserve"> </w:t>
      </w:r>
      <w:bookmarkStart w:id="103" w:name="Лот_26"/>
      <w:bookmarkEnd w:id="103"/>
      <w:r w:rsidR="00E90DAB">
        <w:rPr>
          <w:sz w:val="24"/>
          <w:szCs w:val="24"/>
        </w:rPr>
        <w:t xml:space="preserve"> </w:t>
      </w:r>
      <w:bookmarkStart w:id="104" w:name="ЗаявкиНазвание_26"/>
      <w:bookmarkEnd w:id="104"/>
      <w:r w:rsidR="00E90DAB">
        <w:rPr>
          <w:sz w:val="24"/>
          <w:szCs w:val="24"/>
        </w:rPr>
        <w:t xml:space="preserve"> </w:t>
      </w:r>
      <w:bookmarkStart w:id="105" w:name="Заявки_26"/>
      <w:bookmarkEnd w:id="105"/>
      <w:r w:rsidR="00E90DAB">
        <w:rPr>
          <w:sz w:val="24"/>
          <w:szCs w:val="24"/>
        </w:rPr>
        <w:t xml:space="preserve"> </w:t>
      </w:r>
      <w:bookmarkStart w:id="106" w:name="ЛотНазвание_27"/>
      <w:bookmarkEnd w:id="106"/>
      <w:r w:rsidR="00E90DAB">
        <w:rPr>
          <w:sz w:val="24"/>
          <w:szCs w:val="24"/>
        </w:rPr>
        <w:t xml:space="preserve"> </w:t>
      </w:r>
      <w:bookmarkStart w:id="107" w:name="Лот_27"/>
      <w:bookmarkEnd w:id="107"/>
      <w:r w:rsidR="00E90DAB">
        <w:rPr>
          <w:sz w:val="24"/>
          <w:szCs w:val="24"/>
        </w:rPr>
        <w:t xml:space="preserve"> </w:t>
      </w:r>
      <w:bookmarkStart w:id="108" w:name="ЗаявкиНазвание_27"/>
      <w:bookmarkEnd w:id="108"/>
      <w:r w:rsidR="00E90DAB">
        <w:rPr>
          <w:sz w:val="24"/>
          <w:szCs w:val="24"/>
        </w:rPr>
        <w:t xml:space="preserve"> </w:t>
      </w:r>
      <w:bookmarkStart w:id="109" w:name="Заявки_27"/>
      <w:bookmarkEnd w:id="109"/>
      <w:r w:rsidR="00E90DAB">
        <w:rPr>
          <w:sz w:val="24"/>
          <w:szCs w:val="24"/>
        </w:rPr>
        <w:t xml:space="preserve"> </w:t>
      </w:r>
      <w:bookmarkStart w:id="110" w:name="ЛотНазвание_28"/>
      <w:bookmarkEnd w:id="110"/>
      <w:r w:rsidR="00E90DAB">
        <w:rPr>
          <w:sz w:val="24"/>
          <w:szCs w:val="24"/>
        </w:rPr>
        <w:t xml:space="preserve"> </w:t>
      </w:r>
      <w:bookmarkStart w:id="111" w:name="Лот_28"/>
      <w:bookmarkEnd w:id="111"/>
      <w:r w:rsidR="00E90DAB">
        <w:rPr>
          <w:sz w:val="24"/>
          <w:szCs w:val="24"/>
        </w:rPr>
        <w:t xml:space="preserve"> </w:t>
      </w:r>
      <w:bookmarkStart w:id="112" w:name="ЗаявкиНазвание_28"/>
      <w:bookmarkEnd w:id="112"/>
      <w:r w:rsidR="00E90DAB">
        <w:rPr>
          <w:sz w:val="24"/>
          <w:szCs w:val="24"/>
        </w:rPr>
        <w:t xml:space="preserve"> </w:t>
      </w:r>
      <w:bookmarkStart w:id="113" w:name="Заявки_28"/>
      <w:bookmarkEnd w:id="113"/>
      <w:r w:rsidR="00E90DAB">
        <w:rPr>
          <w:sz w:val="24"/>
          <w:szCs w:val="24"/>
        </w:rPr>
        <w:t xml:space="preserve"> </w:t>
      </w:r>
      <w:bookmarkStart w:id="114" w:name="ЛотНазвание_29"/>
      <w:bookmarkEnd w:id="114"/>
      <w:r w:rsidR="00E90DAB">
        <w:rPr>
          <w:sz w:val="24"/>
          <w:szCs w:val="24"/>
        </w:rPr>
        <w:t xml:space="preserve"> </w:t>
      </w:r>
      <w:bookmarkStart w:id="115" w:name="Лот_29"/>
      <w:bookmarkEnd w:id="115"/>
      <w:r w:rsidR="00E90DAB">
        <w:rPr>
          <w:sz w:val="24"/>
          <w:szCs w:val="24"/>
        </w:rPr>
        <w:t xml:space="preserve"> </w:t>
      </w:r>
      <w:bookmarkStart w:id="116" w:name="ЗаявкиНазвание_29"/>
      <w:bookmarkEnd w:id="116"/>
      <w:r w:rsidR="00E90DAB">
        <w:rPr>
          <w:sz w:val="24"/>
          <w:szCs w:val="24"/>
        </w:rPr>
        <w:t xml:space="preserve"> </w:t>
      </w:r>
      <w:bookmarkStart w:id="117" w:name="Заявки_29"/>
      <w:bookmarkEnd w:id="117"/>
      <w:r w:rsidR="00E90DAB">
        <w:rPr>
          <w:sz w:val="24"/>
          <w:szCs w:val="24"/>
        </w:rPr>
        <w:t xml:space="preserve"> </w:t>
      </w:r>
      <w:bookmarkStart w:id="118" w:name="ЛотНазвание_30"/>
      <w:bookmarkEnd w:id="118"/>
      <w:r w:rsidR="00E90DAB">
        <w:rPr>
          <w:sz w:val="24"/>
          <w:szCs w:val="24"/>
        </w:rPr>
        <w:t xml:space="preserve"> </w:t>
      </w:r>
      <w:bookmarkStart w:id="119" w:name="Лот_30"/>
      <w:bookmarkEnd w:id="119"/>
      <w:r w:rsidR="00E90DAB">
        <w:rPr>
          <w:sz w:val="24"/>
          <w:szCs w:val="24"/>
        </w:rPr>
        <w:t xml:space="preserve"> </w:t>
      </w:r>
      <w:bookmarkStart w:id="120" w:name="ЗаявкиНазвание_30"/>
      <w:bookmarkEnd w:id="120"/>
      <w:r w:rsidR="00E90DAB">
        <w:rPr>
          <w:sz w:val="24"/>
          <w:szCs w:val="24"/>
        </w:rPr>
        <w:t xml:space="preserve"> </w:t>
      </w:r>
      <w:bookmarkStart w:id="121" w:name="Заявки_30"/>
      <w:bookmarkEnd w:id="121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122" w:name="ПодтверждениеПодпись"/>
      <w:bookmarkEnd w:id="122"/>
    </w:p>
    <w:sectPr w:rsidR="00791335" w:rsidRPr="005255C7" w:rsidSect="00C773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50E6C"/>
    <w:rsid w:val="00012644"/>
    <w:rsid w:val="00095CB8"/>
    <w:rsid w:val="000C77E7"/>
    <w:rsid w:val="0013214D"/>
    <w:rsid w:val="00140FBA"/>
    <w:rsid w:val="001914CF"/>
    <w:rsid w:val="00206311"/>
    <w:rsid w:val="002362F7"/>
    <w:rsid w:val="00300599"/>
    <w:rsid w:val="00300982"/>
    <w:rsid w:val="00315419"/>
    <w:rsid w:val="003431E0"/>
    <w:rsid w:val="00360F0D"/>
    <w:rsid w:val="00370CD8"/>
    <w:rsid w:val="003B72A6"/>
    <w:rsid w:val="003E3010"/>
    <w:rsid w:val="003F0693"/>
    <w:rsid w:val="00410D71"/>
    <w:rsid w:val="00453585"/>
    <w:rsid w:val="00466072"/>
    <w:rsid w:val="004D0C30"/>
    <w:rsid w:val="004E3CA7"/>
    <w:rsid w:val="004F33D9"/>
    <w:rsid w:val="005255C7"/>
    <w:rsid w:val="00584525"/>
    <w:rsid w:val="00597369"/>
    <w:rsid w:val="005A3308"/>
    <w:rsid w:val="00602034"/>
    <w:rsid w:val="00630050"/>
    <w:rsid w:val="006758C8"/>
    <w:rsid w:val="006B0D7E"/>
    <w:rsid w:val="007409B4"/>
    <w:rsid w:val="00772B84"/>
    <w:rsid w:val="00791335"/>
    <w:rsid w:val="009108BA"/>
    <w:rsid w:val="009C2929"/>
    <w:rsid w:val="009E18C4"/>
    <w:rsid w:val="00A24568"/>
    <w:rsid w:val="00B01BE6"/>
    <w:rsid w:val="00B62375"/>
    <w:rsid w:val="00BD4C00"/>
    <w:rsid w:val="00C0587C"/>
    <w:rsid w:val="00C77335"/>
    <w:rsid w:val="00D11324"/>
    <w:rsid w:val="00D218CB"/>
    <w:rsid w:val="00D53C31"/>
    <w:rsid w:val="00DA2127"/>
    <w:rsid w:val="00E50E6C"/>
    <w:rsid w:val="00E90DAB"/>
    <w:rsid w:val="00EC07C8"/>
    <w:rsid w:val="00EC141A"/>
    <w:rsid w:val="00EC1F4E"/>
    <w:rsid w:val="00F416A0"/>
    <w:rsid w:val="00F85C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73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B5174B-FD72-4F9A-939A-C8E8E2322E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162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Петр</cp:lastModifiedBy>
  <cp:revision>2</cp:revision>
  <dcterms:created xsi:type="dcterms:W3CDTF">2016-12-05T14:26:00Z</dcterms:created>
  <dcterms:modified xsi:type="dcterms:W3CDTF">2016-12-05T14:26:00Z</dcterms:modified>
</cp:coreProperties>
</file>