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23BA">
        <w:rPr>
          <w:b/>
          <w:sz w:val="24"/>
          <w:szCs w:val="24"/>
        </w:rPr>
        <w:t>4823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23BA" w:rsidRDefault="008223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23BA" w:rsidRDefault="008223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1643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1627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"Megapolis Concept", корп.синий, 0,7мм, с рез.вставками,31,син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23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23BA" w:rsidRDefault="008223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23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23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8223BA" w:rsidRDefault="008223BA" w:rsidP="008223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23B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7BC21-3BFF-4CDF-BA79-003FDD23D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