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4903">
        <w:rPr>
          <w:b/>
          <w:sz w:val="24"/>
          <w:szCs w:val="24"/>
        </w:rPr>
        <w:t>4818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4903" w:rsidRDefault="00C549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4903" w:rsidRDefault="00C549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1638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1622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"Ultra L-30", масл, корп. прозр, толщ.письма 0,7мм, рез. держ,19613,син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49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4903" w:rsidRDefault="00C549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49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49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C54903" w:rsidRDefault="00C54903" w:rsidP="00C549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490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E3057-0C26-4DB0-82C1-9D08873D2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