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3B75">
        <w:rPr>
          <w:b/>
          <w:sz w:val="24"/>
          <w:szCs w:val="24"/>
        </w:rPr>
        <w:t>4492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3B75" w:rsidRDefault="00D83B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83B75" w:rsidRDefault="00D83B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1496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 обложка с подложкой, Ресторанный счет, 97*200мм, (50шт), 130153 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83B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83B75" w:rsidRDefault="00D83B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B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3B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D83B75" w:rsidRDefault="00D83B75" w:rsidP="00D83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83B7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00FED-0E87-4684-82B6-7D2C1D370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