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6E4B">
        <w:rPr>
          <w:b/>
          <w:sz w:val="24"/>
          <w:szCs w:val="24"/>
        </w:rPr>
        <w:t>4482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6E4B" w:rsidRDefault="00D76E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6E4B" w:rsidRDefault="00D76E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1486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предрейсового медосмотра", 96л, А4 200*290мм, б/в, фольга, блок офсет, 130143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6E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6E4B" w:rsidRDefault="00D76E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6E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6E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D76E4B" w:rsidRDefault="00D76E4B" w:rsidP="00D76E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6E4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6B5D5-AE85-4DDA-968C-6A45E5EB8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