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390D">
        <w:rPr>
          <w:b/>
          <w:sz w:val="24"/>
          <w:szCs w:val="24"/>
        </w:rPr>
        <w:t>4469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390D" w:rsidRDefault="00B8390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390D" w:rsidRDefault="00B839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1489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1473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Препроводит. ведом. денеж. налич., А5 151*208мм, термоус. (100шт), 130130 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839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390D" w:rsidRDefault="00B839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39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839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B8390D" w:rsidRDefault="00B8390D" w:rsidP="00B839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390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36F5F-C84D-4090-A074-9FD0E53F8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