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7F6F">
        <w:rPr>
          <w:b/>
          <w:sz w:val="24"/>
          <w:szCs w:val="24"/>
        </w:rPr>
        <w:t>4449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7F6F" w:rsidRDefault="00937F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7F6F" w:rsidRDefault="00937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1469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1453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80л 210*265мм, клетка, глянцевая обложка, блок офсет, 130071                   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7F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7F6F" w:rsidRDefault="00937F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F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F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937F6F" w:rsidRDefault="00937F6F" w:rsidP="00937F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7F6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BAEA-B14B-40EF-AB37-23B008B8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